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F6" w:rsidRDefault="000335F6" w:rsidP="000335F6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0335F6" w:rsidRPr="000335F6" w:rsidRDefault="000335F6" w:rsidP="000335F6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335F6">
        <w:rPr>
          <w:rFonts w:ascii="Arial" w:hAnsi="Arial" w:cs="Arial"/>
          <w:b/>
          <w:sz w:val="32"/>
          <w:szCs w:val="32"/>
        </w:rPr>
        <w:t>Trial Collaboration Agreement Form</w:t>
      </w: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Title: </w:t>
      </w:r>
      <w:r w:rsidRPr="004B3EB6">
        <w:rPr>
          <w:rFonts w:ascii="Arial" w:hAnsi="Arial" w:cs="Arial"/>
          <w:lang w:val="en-US"/>
        </w:rPr>
        <w:t>Stress Ulcer Prophylaxis in the Intensive Care Unit (SUP-ICU)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Sponsor: </w:t>
      </w:r>
      <w:r w:rsidRPr="004B3EB6">
        <w:rPr>
          <w:rFonts w:ascii="Arial" w:hAnsi="Arial" w:cs="Arial"/>
          <w:lang w:val="en-US"/>
        </w:rPr>
        <w:t xml:space="preserve">Morten Hylander Møller, Dept. of Intensive Care 4131, </w:t>
      </w:r>
      <w:proofErr w:type="spellStart"/>
      <w:r w:rsidRPr="004B3EB6">
        <w:rPr>
          <w:rFonts w:ascii="Arial" w:hAnsi="Arial" w:cs="Arial"/>
          <w:lang w:val="en-US"/>
        </w:rPr>
        <w:t>Rigshospitalet</w:t>
      </w:r>
      <w:proofErr w:type="spellEnd"/>
      <w:r w:rsidRPr="004B3EB6">
        <w:rPr>
          <w:rFonts w:ascii="Arial" w:hAnsi="Arial" w:cs="Arial"/>
          <w:lang w:val="en-US"/>
        </w:rPr>
        <w:t>, Denmark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Total number of patients to be enrolled: </w:t>
      </w:r>
      <w:r w:rsidRPr="004B3EB6">
        <w:rPr>
          <w:rFonts w:ascii="Arial" w:hAnsi="Arial" w:cs="Arial"/>
          <w:lang w:val="en-US"/>
        </w:rPr>
        <w:t>3350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b/>
          <w:lang w:val="en-US"/>
        </w:rPr>
        <w:t>Expected time-frame:</w:t>
      </w:r>
      <w:r w:rsidRPr="004B3EB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August</w:t>
      </w:r>
      <w:r w:rsidRPr="004B3EB6">
        <w:rPr>
          <w:rFonts w:ascii="Arial" w:hAnsi="Arial" w:cs="Arial"/>
          <w:lang w:val="en-US"/>
        </w:rPr>
        <w:t xml:space="preserve"> 2015 - July 2017 (2 years)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 xml:space="preserve">Reimbursement from sponsor: </w:t>
      </w:r>
      <w:r w:rsidRPr="004B3EB6">
        <w:rPr>
          <w:rFonts w:ascii="Arial" w:hAnsi="Arial" w:cs="Arial"/>
          <w:lang w:val="en-US"/>
        </w:rPr>
        <w:t>200 Euro per fully registered patient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  <w:r w:rsidRPr="004B3EB6">
        <w:rPr>
          <w:rFonts w:ascii="Arial" w:hAnsi="Arial" w:cs="Arial"/>
          <w:b/>
          <w:lang w:val="en-US"/>
        </w:rPr>
        <w:t xml:space="preserve">Assignment of authorships: </w:t>
      </w:r>
      <w:r w:rsidRPr="004B3EB6">
        <w:rPr>
          <w:rFonts w:ascii="Arial" w:hAnsi="Arial" w:cs="Arial"/>
          <w:lang w:val="en-US"/>
        </w:rPr>
        <w:t>For every 50 patients included an authorship will be granted</w:t>
      </w:r>
      <w:r w:rsidRPr="004B3EB6">
        <w:rPr>
          <w:rFonts w:ascii="Arial" w:hAnsi="Arial" w:cs="Arial"/>
        </w:rPr>
        <w:t xml:space="preserve">  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</w:rPr>
      </w:pPr>
    </w:p>
    <w:p w:rsidR="000335F6" w:rsidRPr="004B3EB6" w:rsidRDefault="000335F6" w:rsidP="000335F6">
      <w:pPr>
        <w:tabs>
          <w:tab w:val="right" w:pos="10466"/>
        </w:tabs>
        <w:spacing w:line="360" w:lineRule="auto"/>
        <w:contextualSpacing/>
        <w:rPr>
          <w:rFonts w:ascii="Arial" w:hAnsi="Arial" w:cs="Arial"/>
          <w:b/>
        </w:rPr>
      </w:pPr>
      <w:r w:rsidRPr="004B3EB6">
        <w:rPr>
          <w:rFonts w:ascii="Arial" w:hAnsi="Arial" w:cs="Arial"/>
          <w:b/>
          <w:highlight w:val="lightGray"/>
        </w:rPr>
        <w:t>The SUP-ICU steering committee has to give a general approval based on the protocol before patients may be co-enrolled in other interventional trials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4662"/>
      </w:tblGrid>
      <w:tr w:rsidR="000335F6" w:rsidRPr="004B3EB6" w:rsidTr="00EE4028">
        <w:tc>
          <w:tcPr>
            <w:tcW w:w="0" w:type="auto"/>
          </w:tcPr>
          <w:p w:rsidR="000335F6" w:rsidRPr="004B3EB6" w:rsidRDefault="000335F6" w:rsidP="00EE4028">
            <w:pPr>
              <w:contextualSpacing/>
              <w:rPr>
                <w:rFonts w:ascii="Arial" w:hAnsi="Arial" w:cs="Arial"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Contact information of local principal investigator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Investigator name: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Working 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4662" w:type="dxa"/>
          </w:tcPr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u w:val="single"/>
                <w:lang w:val="en-US"/>
              </w:rPr>
            </w:pPr>
            <w:r w:rsidRPr="004B3EB6">
              <w:rPr>
                <w:rFonts w:ascii="Arial" w:hAnsi="Arial" w:cs="Arial"/>
                <w:b/>
                <w:u w:val="single"/>
                <w:lang w:val="en-US"/>
              </w:rPr>
              <w:t>Delivery address for drug/placebo: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Institution: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Department: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Name of contact person: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Title: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Address: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Zip code: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Country: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>Phone: +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lang w:val="en-US"/>
              </w:rPr>
            </w:pPr>
            <w:r w:rsidRPr="004B3EB6">
              <w:rPr>
                <w:rFonts w:ascii="Arial" w:hAnsi="Arial" w:cs="Arial"/>
                <w:lang w:val="en-US"/>
              </w:rPr>
              <w:t xml:space="preserve">E-mail: </w:t>
            </w:r>
          </w:p>
          <w:p w:rsidR="000335F6" w:rsidRPr="004B3EB6" w:rsidRDefault="000335F6" w:rsidP="00EE4028">
            <w:pPr>
              <w:contextualSpacing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24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In two year</w:t>
      </w:r>
      <w:r>
        <w:rPr>
          <w:rFonts w:ascii="Arial" w:hAnsi="Arial" w:cs="Arial"/>
          <w:b/>
          <w:lang w:val="en-US"/>
        </w:rPr>
        <w:t>s</w:t>
      </w:r>
      <w:r w:rsidRPr="004B3EB6">
        <w:rPr>
          <w:rFonts w:ascii="Arial" w:hAnsi="Arial" w:cs="Arial"/>
          <w:b/>
          <w:lang w:val="en-US"/>
        </w:rPr>
        <w:t xml:space="preserve"> we expect (estimate) to screen __________ patient</w:t>
      </w:r>
      <w:r>
        <w:rPr>
          <w:rFonts w:ascii="Arial" w:hAnsi="Arial" w:cs="Arial"/>
          <w:b/>
          <w:lang w:val="en-US"/>
        </w:rPr>
        <w:t>s</w:t>
      </w:r>
      <w:r w:rsidRPr="004B3EB6">
        <w:rPr>
          <w:rFonts w:ascii="Arial" w:hAnsi="Arial" w:cs="Arial"/>
          <w:b/>
          <w:lang w:val="en-US"/>
        </w:rPr>
        <w:t xml:space="preserve">, and to enroll ___________ patients. </w:t>
      </w:r>
    </w:p>
    <w:p w:rsidR="000335F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local principal investigator: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>Date: ___________________            Signature: _______________________________________________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b/>
          <w:lang w:val="en-US"/>
        </w:rPr>
      </w:pPr>
      <w:r w:rsidRPr="004B3EB6">
        <w:rPr>
          <w:rFonts w:ascii="Arial" w:hAnsi="Arial" w:cs="Arial"/>
          <w:b/>
          <w:lang w:val="en-US"/>
        </w:rPr>
        <w:t>Signature sponsor:</w:t>
      </w:r>
    </w:p>
    <w:p w:rsidR="000335F6" w:rsidRPr="004B3EB6" w:rsidRDefault="000335F6" w:rsidP="000335F6">
      <w:pPr>
        <w:spacing w:line="360" w:lineRule="auto"/>
        <w:contextualSpacing/>
        <w:rPr>
          <w:rFonts w:ascii="Arial" w:hAnsi="Arial" w:cs="Arial"/>
          <w:lang w:val="en-US"/>
        </w:rPr>
      </w:pPr>
      <w:r w:rsidRPr="004B3EB6">
        <w:rPr>
          <w:rFonts w:ascii="Arial" w:hAnsi="Arial" w:cs="Arial"/>
          <w:lang w:val="en-US"/>
        </w:rPr>
        <w:t xml:space="preserve">Date: ___________________            Signature: _______________________________________________ </w:t>
      </w: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16384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335F6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335F6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30847D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8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8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875EF">
      <w:rPr>
        <w:noProof/>
        <w:sz w:val="16"/>
        <w:szCs w:val="16"/>
      </w:rPr>
      <w:t>Collaboration_agreement_local_v1.0_20150706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0335F6" w:rsidRDefault="000773A6">
    <w:pPr>
      <w:pStyle w:val="Sidehoved"/>
    </w:pPr>
    <w:r>
      <w:rPr>
        <w:noProof/>
        <w:lang w:val="da-DK" w:eastAsia="da-DK"/>
      </w:rPr>
      <w:drawing>
        <wp:inline distT="0" distB="0" distL="0" distR="0" wp14:anchorId="25DC0987" wp14:editId="056654F1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</w:t>
    </w:r>
  </w:p>
  <w:p w:rsidR="004D351E" w:rsidRPr="000335F6" w:rsidRDefault="00296D63" w:rsidP="000335F6">
    <w:pPr>
      <w:pStyle w:val="Sidehoved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  <w:highlight w:val="lightGray"/>
      </w:rPr>
      <w:t>Place in Site Master File #5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335F6"/>
    <w:rsid w:val="000749DD"/>
    <w:rsid w:val="000773A6"/>
    <w:rsid w:val="00121ABC"/>
    <w:rsid w:val="0016384A"/>
    <w:rsid w:val="00296D63"/>
    <w:rsid w:val="003E0937"/>
    <w:rsid w:val="00461B82"/>
    <w:rsid w:val="00476A88"/>
    <w:rsid w:val="004C7CCF"/>
    <w:rsid w:val="004D32BD"/>
    <w:rsid w:val="004D351E"/>
    <w:rsid w:val="005875EF"/>
    <w:rsid w:val="006174E4"/>
    <w:rsid w:val="0070491C"/>
    <w:rsid w:val="00713C5D"/>
    <w:rsid w:val="00794FBF"/>
    <w:rsid w:val="007E4523"/>
    <w:rsid w:val="008C191B"/>
    <w:rsid w:val="00B01E10"/>
    <w:rsid w:val="00B35E3D"/>
    <w:rsid w:val="00CC34B4"/>
    <w:rsid w:val="00D60AAF"/>
    <w:rsid w:val="00DA4D12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table" w:styleId="Tabel-Gitter">
    <w:name w:val="Table Grid"/>
    <w:basedOn w:val="Tabel-Normal"/>
    <w:uiPriority w:val="59"/>
    <w:rsid w:val="0003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table" w:styleId="Tabel-Gitter">
    <w:name w:val="Table Grid"/>
    <w:basedOn w:val="Tabel-Normal"/>
    <w:uiPriority w:val="59"/>
    <w:rsid w:val="0003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2</cp:revision>
  <cp:lastPrinted>2015-06-08T11:29:00Z</cp:lastPrinted>
  <dcterms:created xsi:type="dcterms:W3CDTF">2015-07-06T09:09:00Z</dcterms:created>
  <dcterms:modified xsi:type="dcterms:W3CDTF">2015-07-06T09:09:00Z</dcterms:modified>
</cp:coreProperties>
</file>