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B264DD" w14:textId="4ADA7C8A" w:rsidR="001A5340" w:rsidRPr="009C523C" w:rsidRDefault="003A2B50" w:rsidP="009C523C">
      <w:pPr>
        <w:jc w:val="right"/>
        <w:rPr>
          <w:rFonts w:ascii="Arial" w:hAnsi="Arial" w:cs="Arial"/>
          <w:sz w:val="18"/>
          <w:szCs w:val="18"/>
          <w:lang w:val="en-US"/>
        </w:rPr>
      </w:pPr>
      <w:r w:rsidRPr="00CF4278">
        <w:rPr>
          <w:rFonts w:ascii="Arial" w:hAnsi="Arial" w:cs="Arial"/>
          <w:noProof/>
          <w:sz w:val="36"/>
          <w:szCs w:val="36"/>
          <w:lang w:eastAsia="da-DK"/>
        </w:rPr>
        <mc:AlternateContent>
          <mc:Choice Requires="wps">
            <w:drawing>
              <wp:anchor distT="45720" distB="45720" distL="114300" distR="114300" simplePos="0" relativeHeight="251660288" behindDoc="0" locked="0" layoutInCell="1" allowOverlap="1" wp14:anchorId="492EF580" wp14:editId="2B4FBFDF">
                <wp:simplePos x="0" y="0"/>
                <wp:positionH relativeFrom="column">
                  <wp:posOffset>4329892</wp:posOffset>
                </wp:positionH>
                <wp:positionV relativeFrom="paragraph">
                  <wp:posOffset>-645737</wp:posOffset>
                </wp:positionV>
                <wp:extent cx="2250902" cy="262255"/>
                <wp:effectExtent l="0" t="0" r="10160" b="17145"/>
                <wp:wrapNone/>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0902" cy="262255"/>
                        </a:xfrm>
                        <a:prstGeom prst="rect">
                          <a:avLst/>
                        </a:prstGeom>
                        <a:solidFill>
                          <a:srgbClr val="FFFFFF"/>
                        </a:solidFill>
                        <a:ln w="9525">
                          <a:solidFill>
                            <a:schemeClr val="bg1"/>
                          </a:solidFill>
                          <a:miter lim="800000"/>
                          <a:headEnd/>
                          <a:tailEnd/>
                        </a:ln>
                      </wps:spPr>
                      <wps:txbx>
                        <w:txbxContent>
                          <w:p w14:paraId="53D1EA89" w14:textId="1DE17FC5" w:rsidR="001E1B4E" w:rsidRDefault="001E1B4E">
                            <w:r>
                              <w:rPr>
                                <w:rFonts w:ascii="Arial" w:hAnsi="Arial" w:cs="Arial"/>
                                <w:sz w:val="18"/>
                                <w:szCs w:val="18"/>
                                <w:lang w:val="en-US"/>
                              </w:rPr>
                              <w:t>13_AID-ICU_Newsletter</w:t>
                            </w:r>
                            <w:r w:rsidR="003A2B50">
                              <w:rPr>
                                <w:rFonts w:ascii="Arial" w:hAnsi="Arial" w:cs="Arial"/>
                                <w:sz w:val="18"/>
                                <w:szCs w:val="18"/>
                                <w:lang w:val="en-US"/>
                              </w:rPr>
                              <w:t>9</w:t>
                            </w:r>
                            <w:r>
                              <w:rPr>
                                <w:rFonts w:ascii="Arial" w:hAnsi="Arial" w:cs="Arial"/>
                                <w:sz w:val="18"/>
                                <w:szCs w:val="18"/>
                                <w:lang w:val="en-US"/>
                              </w:rPr>
                              <w:t>_</w:t>
                            </w:r>
                            <w:r w:rsidR="003A2B50">
                              <w:rPr>
                                <w:rFonts w:ascii="Arial" w:hAnsi="Arial" w:cs="Arial"/>
                                <w:sz w:val="18"/>
                                <w:szCs w:val="18"/>
                                <w:lang w:val="en-US"/>
                              </w:rPr>
                              <w:t>3march2</w:t>
                            </w:r>
                            <w:r>
                              <w:rPr>
                                <w:rFonts w:ascii="Arial" w:hAnsi="Arial" w:cs="Arial"/>
                                <w:sz w:val="18"/>
                                <w:szCs w:val="18"/>
                                <w:lang w:val="en-US"/>
                              </w:rPr>
                              <w:t>0</w:t>
                            </w:r>
                            <w:r w:rsidR="003A2B50">
                              <w:rPr>
                                <w:rFonts w:ascii="Arial" w:hAnsi="Arial" w:cs="Arial"/>
                                <w:sz w:val="18"/>
                                <w:szCs w:val="18"/>
                                <w:lang w:val="en-US"/>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92EF580" id="_x0000_t202" coordsize="21600,21600" o:spt="202" path="m,l,21600r21600,l21600,xe">
                <v:stroke joinstyle="miter"/>
                <v:path gradientshapeok="t" o:connecttype="rect"/>
              </v:shapetype>
              <v:shape id="Tekstfelt 2" o:spid="_x0000_s1026" type="#_x0000_t202" style="position:absolute;left:0;text-align:left;margin-left:340.95pt;margin-top:-50.85pt;width:177.25pt;height:20.6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" strokecolor="white [3212]">
                <v:textbox>
                  <w:txbxContent>
                    <w:p w14:paraId="53D1EA89" w14:textId="1DE17FC5" w:rsidR="001E1B4E" w:rsidRDefault="001E1B4E">
                      <w:r>
                        <w:rPr>
                          <w:rFonts w:ascii="Arial" w:hAnsi="Arial" w:cs="Arial"/>
                          <w:sz w:val="18"/>
                          <w:szCs w:val="18"/>
                          <w:lang w:val="en-US"/>
                        </w:rPr>
                        <w:t>13_AID-ICU_Newsletter</w:t>
                      </w:r>
                      <w:r w:rsidR="003A2B50">
                        <w:rPr>
                          <w:rFonts w:ascii="Arial" w:hAnsi="Arial" w:cs="Arial"/>
                          <w:sz w:val="18"/>
                          <w:szCs w:val="18"/>
                          <w:lang w:val="en-US"/>
                        </w:rPr>
                        <w:t>9</w:t>
                      </w:r>
                      <w:r>
                        <w:rPr>
                          <w:rFonts w:ascii="Arial" w:hAnsi="Arial" w:cs="Arial"/>
                          <w:sz w:val="18"/>
                          <w:szCs w:val="18"/>
                          <w:lang w:val="en-US"/>
                        </w:rPr>
                        <w:t>_</w:t>
                      </w:r>
                      <w:r w:rsidR="003A2B50">
                        <w:rPr>
                          <w:rFonts w:ascii="Arial" w:hAnsi="Arial" w:cs="Arial"/>
                          <w:sz w:val="18"/>
                          <w:szCs w:val="18"/>
                          <w:lang w:val="en-US"/>
                        </w:rPr>
                        <w:t>3march2</w:t>
                      </w:r>
                      <w:r>
                        <w:rPr>
                          <w:rFonts w:ascii="Arial" w:hAnsi="Arial" w:cs="Arial"/>
                          <w:sz w:val="18"/>
                          <w:szCs w:val="18"/>
                          <w:lang w:val="en-US"/>
                        </w:rPr>
                        <w:t>0</w:t>
                      </w:r>
                      <w:r w:rsidR="003A2B50">
                        <w:rPr>
                          <w:rFonts w:ascii="Arial" w:hAnsi="Arial" w:cs="Arial"/>
                          <w:sz w:val="18"/>
                          <w:szCs w:val="18"/>
                          <w:lang w:val="en-US"/>
                        </w:rPr>
                        <w:t>20</w:t>
                      </w:r>
                    </w:p>
                  </w:txbxContent>
                </v:textbox>
              </v:shape>
            </w:pict>
          </mc:Fallback>
        </mc:AlternateContent>
      </w:r>
      <w:r w:rsidR="001A5340">
        <w:rPr>
          <w:noProof/>
          <w:sz w:val="36"/>
          <w:szCs w:val="36"/>
          <w:lang w:eastAsia="da-DK"/>
        </w:rPr>
        <mc:AlternateContent>
          <mc:Choice Requires="wps">
            <w:drawing>
              <wp:anchor distT="0" distB="0" distL="114300" distR="114300" simplePos="0" relativeHeight="251662336" behindDoc="0" locked="0" layoutInCell="1" allowOverlap="1" wp14:anchorId="534459B2" wp14:editId="2D809CC3">
                <wp:simplePos x="0" y="0"/>
                <wp:positionH relativeFrom="column">
                  <wp:posOffset>1736725</wp:posOffset>
                </wp:positionH>
                <wp:positionV relativeFrom="paragraph">
                  <wp:posOffset>-209219</wp:posOffset>
                </wp:positionV>
                <wp:extent cx="2512060" cy="269875"/>
                <wp:effectExtent l="0" t="0" r="0" b="0"/>
                <wp:wrapNone/>
                <wp:docPr id="15" name="Tekstfelt 15"/>
                <wp:cNvGraphicFramePr/>
                <a:graphic xmlns:a="http://schemas.openxmlformats.org/drawingml/2006/main">
                  <a:graphicData uri="http://schemas.microsoft.com/office/word/2010/wordprocessingShape">
                    <wps:wsp>
                      <wps:cNvSpPr txBox="1"/>
                      <wps:spPr>
                        <a:xfrm>
                          <a:off x="0" y="0"/>
                          <a:ext cx="2512060" cy="269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4BE639" w14:textId="13A4DDB6" w:rsidR="001E1B4E" w:rsidRPr="00B467CF" w:rsidRDefault="001E1B4E">
                            <w:pPr>
                              <w:rPr>
                                <w:lang w:val="en-US"/>
                              </w:rPr>
                            </w:pPr>
                            <w:r w:rsidRPr="00865267">
                              <w:rPr>
                                <w:rFonts w:ascii="Arial" w:hAnsi="Arial" w:cs="Arial"/>
                                <w:sz w:val="28"/>
                                <w:szCs w:val="36"/>
                                <w:lang w:val="en-US"/>
                              </w:rPr>
                              <w:t>Place in Site Master File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4459B2" id="Tekstfelt 15" o:spid="_x0000_s1027" type="#_x0000_t202" style="position:absolute;left:0;text-align:left;margin-left:136.75pt;margin-top:-16.45pt;width:197.8pt;height:21.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" filled="f" stroked="f" strokeweight=".5pt">
                <v:textbox>
                  <w:txbxContent>
                    <w:p w14:paraId="124BE639" w14:textId="13A4DDB6" w:rsidR="001E1B4E" w:rsidRPr="00B467CF" w:rsidRDefault="001E1B4E">
                      <w:pPr>
                        <w:rPr>
                          <w:lang w:val="en-US"/>
                        </w:rPr>
                      </w:pPr>
                      <w:r w:rsidRPr="00865267">
                        <w:rPr>
                          <w:rFonts w:ascii="Arial" w:hAnsi="Arial" w:cs="Arial"/>
                          <w:sz w:val="28"/>
                          <w:szCs w:val="36"/>
                          <w:lang w:val="en-US"/>
                        </w:rPr>
                        <w:t>Place in Site Master File #13</w:t>
                      </w:r>
                    </w:p>
                  </w:txbxContent>
                </v:textbox>
              </v:shape>
            </w:pict>
          </mc:Fallback>
        </mc:AlternateContent>
      </w:r>
      <w:r w:rsidR="001A5340" w:rsidRPr="00CF5A67">
        <w:rPr>
          <w:noProof/>
          <w:sz w:val="36"/>
          <w:szCs w:val="36"/>
          <w:lang w:eastAsia="da-DK"/>
        </w:rPr>
        <w:drawing>
          <wp:anchor distT="0" distB="0" distL="114300" distR="114300" simplePos="0" relativeHeight="251656192" behindDoc="1" locked="0" layoutInCell="0" allowOverlap="1" wp14:anchorId="44E15C95" wp14:editId="3A0ABB02">
            <wp:simplePos x="0" y="0"/>
            <wp:positionH relativeFrom="column">
              <wp:posOffset>1271905</wp:posOffset>
            </wp:positionH>
            <wp:positionV relativeFrom="paragraph">
              <wp:posOffset>-1024559</wp:posOffset>
            </wp:positionV>
            <wp:extent cx="3140710" cy="1104900"/>
            <wp:effectExtent l="0" t="0" r="2540"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32713"/>
                    <a:stretch>
                      <a:fillRect/>
                    </a:stretch>
                  </pic:blipFill>
                  <pic:spPr bwMode="auto">
                    <a:xfrm>
                      <a:off x="0" y="0"/>
                      <a:ext cx="3140710" cy="1104900"/>
                    </a:xfrm>
                    <a:prstGeom prst="rect">
                      <a:avLst/>
                    </a:prstGeom>
                    <a:noFill/>
                  </pic:spPr>
                </pic:pic>
              </a:graphicData>
            </a:graphic>
            <wp14:sizeRelH relativeFrom="page">
              <wp14:pctWidth>0</wp14:pctWidth>
            </wp14:sizeRelH>
            <wp14:sizeRelV relativeFrom="page">
              <wp14:pctHeight>0</wp14:pctHeight>
            </wp14:sizeRelV>
          </wp:anchor>
        </w:drawing>
      </w:r>
      <w:r w:rsidR="006C0DD4" w:rsidRPr="00FA52C9">
        <w:rPr>
          <w:b/>
          <w:vanish/>
          <w:sz w:val="16"/>
          <w:szCs w:val="16"/>
          <w:lang w:val="en-US"/>
        </w:rPr>
        <w:t xml:space="preserve">C patientl (combinedICU trial: </w:t>
      </w:r>
      <w:r w:rsidR="006C0DD4" w:rsidRPr="00FA52C9">
        <w:rPr>
          <w:b/>
          <w:vanish/>
          <w:sz w:val="16"/>
          <w:szCs w:val="16"/>
          <w:lang w:val="en-US"/>
        </w:rPr>
        <w:cr/>
        <w:t>loperidol is administered. The following drugs are not contraindicated when the patient is parti</w:t>
      </w:r>
      <w:r w:rsidR="00B467CF">
        <w:rPr>
          <w:rFonts w:ascii="Arial" w:hAnsi="Arial" w:cs="Arial"/>
          <w:sz w:val="28"/>
          <w:szCs w:val="36"/>
          <w:lang w:val="en-US"/>
        </w:rPr>
        <w:tab/>
      </w:r>
    </w:p>
    <w:p w14:paraId="293E5EB7" w14:textId="77777777" w:rsidR="00B4392C" w:rsidRDefault="00B4392C" w:rsidP="00B4392C">
      <w:pPr>
        <w:spacing w:line="240" w:lineRule="auto"/>
        <w:jc w:val="center"/>
        <w:rPr>
          <w:rFonts w:ascii="Arial" w:hAnsi="Arial" w:cs="Arial"/>
          <w:b/>
          <w:sz w:val="32"/>
          <w:szCs w:val="32"/>
          <w:lang w:val="en-US"/>
        </w:rPr>
      </w:pPr>
    </w:p>
    <w:p w14:paraId="61118E06" w14:textId="36EEF768" w:rsidR="00B4392C" w:rsidRPr="00567406" w:rsidRDefault="00B4392C" w:rsidP="00B4392C">
      <w:pPr>
        <w:spacing w:line="240" w:lineRule="auto"/>
        <w:jc w:val="center"/>
        <w:rPr>
          <w:rFonts w:ascii="Arial" w:hAnsi="Arial" w:cs="Arial"/>
          <w:b/>
          <w:sz w:val="32"/>
          <w:szCs w:val="32"/>
          <w:lang w:val="en-US"/>
        </w:rPr>
      </w:pPr>
      <w:r>
        <w:rPr>
          <w:rFonts w:ascii="Arial" w:hAnsi="Arial" w:cs="Arial"/>
          <w:b/>
          <w:noProof/>
          <w:sz w:val="32"/>
          <w:szCs w:val="32"/>
          <w:lang w:eastAsia="da-DK"/>
        </w:rPr>
        <mc:AlternateContent>
          <mc:Choice Requires="wps">
            <w:drawing>
              <wp:anchor distT="0" distB="0" distL="114300" distR="114300" simplePos="0" relativeHeight="251635193" behindDoc="1" locked="0" layoutInCell="1" allowOverlap="1" wp14:anchorId="4279E2D9" wp14:editId="1C620403">
                <wp:simplePos x="0" y="0"/>
                <wp:positionH relativeFrom="column">
                  <wp:posOffset>-337820</wp:posOffset>
                </wp:positionH>
                <wp:positionV relativeFrom="paragraph">
                  <wp:posOffset>394335</wp:posOffset>
                </wp:positionV>
                <wp:extent cx="6547485" cy="715010"/>
                <wp:effectExtent l="0" t="0" r="5715" b="0"/>
                <wp:wrapNone/>
                <wp:docPr id="66" name="Rektangel 66"/>
                <wp:cNvGraphicFramePr/>
                <a:graphic xmlns:a="http://schemas.openxmlformats.org/drawingml/2006/main">
                  <a:graphicData uri="http://schemas.microsoft.com/office/word/2010/wordprocessingShape">
                    <wps:wsp>
                      <wps:cNvSpPr/>
                      <wps:spPr>
                        <a:xfrm>
                          <a:off x="0" y="0"/>
                          <a:ext cx="6547485" cy="715010"/>
                        </a:xfrm>
                        <a:prstGeom prst="rect">
                          <a:avLst/>
                        </a:prstGeom>
                        <a:solidFill>
                          <a:schemeClr val="accent1">
                            <a:lumMod val="60000"/>
                            <a:lumOff val="40000"/>
                          </a:schemeClr>
                        </a:solidFill>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D1CD1B" id="Rektangel 66" o:spid="_x0000_s1026" style="position:absolute;margin-left:-26.6pt;margin-top:31.05pt;width:515.55pt;height:56.3pt;z-index:-2516812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" fillcolor="#9cc2e5 [1940]" stroked="f" strokeweight=".5pt"/>
            </w:pict>
          </mc:Fallback>
        </mc:AlternateContent>
      </w:r>
      <w:r w:rsidR="0002166F" w:rsidRPr="00CF4278">
        <w:rPr>
          <w:rFonts w:ascii="Arial" w:hAnsi="Arial" w:cs="Arial"/>
          <w:b/>
          <w:sz w:val="32"/>
          <w:szCs w:val="32"/>
          <w:lang w:val="en-US"/>
        </w:rPr>
        <w:t xml:space="preserve">AID-ICU newsletter – </w:t>
      </w:r>
      <w:r w:rsidR="003A2B50">
        <w:rPr>
          <w:rFonts w:ascii="Arial" w:hAnsi="Arial" w:cs="Arial"/>
          <w:b/>
          <w:sz w:val="32"/>
          <w:szCs w:val="32"/>
          <w:lang w:val="en-US"/>
        </w:rPr>
        <w:t>January</w:t>
      </w:r>
      <w:r w:rsidR="00B01350">
        <w:rPr>
          <w:rFonts w:ascii="Arial" w:hAnsi="Arial" w:cs="Arial"/>
          <w:b/>
          <w:sz w:val="32"/>
          <w:szCs w:val="32"/>
          <w:lang w:val="en-US"/>
        </w:rPr>
        <w:t>/</w:t>
      </w:r>
      <w:r w:rsidR="003A2B50">
        <w:rPr>
          <w:rFonts w:ascii="Arial" w:hAnsi="Arial" w:cs="Arial"/>
          <w:b/>
          <w:sz w:val="32"/>
          <w:szCs w:val="32"/>
          <w:lang w:val="en-US"/>
        </w:rPr>
        <w:t>February</w:t>
      </w:r>
      <w:r w:rsidR="004D7688" w:rsidRPr="00CF4278">
        <w:rPr>
          <w:rFonts w:ascii="Arial" w:hAnsi="Arial" w:cs="Arial"/>
          <w:b/>
          <w:sz w:val="32"/>
          <w:szCs w:val="32"/>
          <w:lang w:val="en-US"/>
        </w:rPr>
        <w:t xml:space="preserve"> </w:t>
      </w:r>
      <w:r w:rsidR="000863D3" w:rsidRPr="00CF4278">
        <w:rPr>
          <w:rFonts w:ascii="Arial" w:hAnsi="Arial" w:cs="Arial"/>
          <w:b/>
          <w:sz w:val="32"/>
          <w:szCs w:val="32"/>
          <w:lang w:val="en-US"/>
        </w:rPr>
        <w:t>20</w:t>
      </w:r>
      <w:r w:rsidR="00567406">
        <w:rPr>
          <w:rFonts w:ascii="Arial" w:hAnsi="Arial" w:cs="Arial"/>
          <w:b/>
          <w:noProof/>
          <w:sz w:val="32"/>
          <w:szCs w:val="32"/>
          <w:lang w:eastAsia="da-DK"/>
        </w:rPr>
        <mc:AlternateContent>
          <mc:Choice Requires="wps">
            <w:drawing>
              <wp:anchor distT="0" distB="0" distL="114300" distR="114300" simplePos="0" relativeHeight="251718144" behindDoc="0" locked="0" layoutInCell="1" allowOverlap="1" wp14:anchorId="593CCBF3" wp14:editId="1048BD51">
                <wp:simplePos x="0" y="0"/>
                <wp:positionH relativeFrom="column">
                  <wp:posOffset>-337820</wp:posOffset>
                </wp:positionH>
                <wp:positionV relativeFrom="paragraph">
                  <wp:posOffset>399084</wp:posOffset>
                </wp:positionV>
                <wp:extent cx="6547485" cy="0"/>
                <wp:effectExtent l="0" t="0" r="24765" b="19050"/>
                <wp:wrapNone/>
                <wp:docPr id="25" name="Lige forbindelse 25"/>
                <wp:cNvGraphicFramePr/>
                <a:graphic xmlns:a="http://schemas.openxmlformats.org/drawingml/2006/main">
                  <a:graphicData uri="http://schemas.microsoft.com/office/word/2010/wordprocessingShape">
                    <wps:wsp>
                      <wps:cNvCnPr/>
                      <wps:spPr>
                        <a:xfrm>
                          <a:off x="0" y="0"/>
                          <a:ext cx="6547485" cy="0"/>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30890F" id="Lige forbindelse 25" o:spid="_x0000_s1026" style="position:absolute;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pt,31.4pt" to="488.95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" strokecolor="black [3200]" strokeweight=".5pt">
                <v:stroke dashstyle="longDash" joinstyle="miter"/>
              </v:line>
            </w:pict>
          </mc:Fallback>
        </mc:AlternateContent>
      </w:r>
      <w:r w:rsidR="003A2B50">
        <w:rPr>
          <w:rFonts w:ascii="Arial" w:hAnsi="Arial" w:cs="Arial"/>
          <w:b/>
          <w:sz w:val="32"/>
          <w:szCs w:val="32"/>
          <w:lang w:val="en-US"/>
        </w:rPr>
        <w:t>20</w:t>
      </w:r>
    </w:p>
    <w:p w14:paraId="1A1E09BC" w14:textId="71BB3BB8" w:rsidR="00865267" w:rsidRDefault="00865267" w:rsidP="008368F2">
      <w:pPr>
        <w:spacing w:line="240" w:lineRule="auto"/>
        <w:jc w:val="center"/>
        <w:rPr>
          <w:rFonts w:ascii="Arial" w:hAnsi="Arial" w:cs="Arial"/>
          <w:b/>
          <w:sz w:val="32"/>
          <w:szCs w:val="32"/>
          <w:lang w:val="en-US"/>
        </w:rPr>
      </w:pPr>
    </w:p>
    <w:p w14:paraId="2711BA80" w14:textId="0841016B" w:rsidR="00865267" w:rsidRPr="00865267" w:rsidRDefault="003A2B50" w:rsidP="00B01350">
      <w:pPr>
        <w:spacing w:line="240" w:lineRule="auto"/>
        <w:jc w:val="center"/>
        <w:rPr>
          <w:rFonts w:ascii="Arial" w:hAnsi="Arial" w:cs="Arial"/>
          <w:b/>
          <w:sz w:val="28"/>
          <w:szCs w:val="32"/>
          <w:lang w:val="en-US"/>
        </w:rPr>
      </w:pPr>
      <w:r>
        <w:rPr>
          <w:rFonts w:ascii="Arial" w:hAnsi="Arial" w:cs="Arial"/>
          <w:b/>
          <w:sz w:val="28"/>
          <w:szCs w:val="32"/>
          <w:lang w:val="en-US"/>
        </w:rPr>
        <w:t>Thank you for your commitment to the AID-ICU trial</w:t>
      </w:r>
      <w:r w:rsidR="00B01350">
        <w:rPr>
          <w:rFonts w:ascii="Arial" w:hAnsi="Arial" w:cs="Arial"/>
          <w:b/>
          <w:sz w:val="28"/>
          <w:szCs w:val="32"/>
          <w:lang w:val="en-US"/>
        </w:rPr>
        <w:t>!</w:t>
      </w:r>
    </w:p>
    <w:p w14:paraId="4CD7D5A6" w14:textId="7824D8EA" w:rsidR="00910253" w:rsidRDefault="00CF4278" w:rsidP="00E4477B">
      <w:pPr>
        <w:spacing w:line="276" w:lineRule="auto"/>
        <w:rPr>
          <w:rFonts w:ascii="Arial" w:hAnsi="Arial" w:cs="Arial"/>
          <w:b/>
          <w:lang w:val="en-US"/>
        </w:rPr>
      </w:pPr>
      <w:r>
        <w:rPr>
          <w:rFonts w:ascii="Arial" w:hAnsi="Arial" w:cs="Arial"/>
          <w:b/>
          <w:noProof/>
          <w:lang w:eastAsia="da-DK"/>
        </w:rPr>
        <mc:AlternateContent>
          <mc:Choice Requires="wps">
            <w:drawing>
              <wp:anchor distT="0" distB="0" distL="114300" distR="114300" simplePos="0" relativeHeight="251709952" behindDoc="0" locked="0" layoutInCell="1" allowOverlap="1" wp14:anchorId="5197F4FC" wp14:editId="4E5FAF66">
                <wp:simplePos x="0" y="0"/>
                <wp:positionH relativeFrom="column">
                  <wp:posOffset>-337820</wp:posOffset>
                </wp:positionH>
                <wp:positionV relativeFrom="paragraph">
                  <wp:posOffset>132384</wp:posOffset>
                </wp:positionV>
                <wp:extent cx="6551874" cy="0"/>
                <wp:effectExtent l="0" t="0" r="20955" b="19050"/>
                <wp:wrapNone/>
                <wp:docPr id="14" name="Lige forbindelse 14"/>
                <wp:cNvGraphicFramePr/>
                <a:graphic xmlns:a="http://schemas.openxmlformats.org/drawingml/2006/main">
                  <a:graphicData uri="http://schemas.microsoft.com/office/word/2010/wordprocessingShape">
                    <wps:wsp>
                      <wps:cNvCnPr/>
                      <wps:spPr>
                        <a:xfrm>
                          <a:off x="0" y="0"/>
                          <a:ext cx="6551874" cy="0"/>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2B76F4" id="Lige forbindelse 14" o:spid="_x0000_s1026" style="position:absolute;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pt,10.4pt" to="489.3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" strokecolor="black [3200]" strokeweight=".5pt">
                <v:stroke dashstyle="longDash" joinstyle="miter"/>
              </v:line>
            </w:pict>
          </mc:Fallback>
        </mc:AlternateContent>
      </w:r>
    </w:p>
    <w:p w14:paraId="6D53B6DF" w14:textId="526E0860" w:rsidR="008A4CDD" w:rsidRDefault="002C61B7" w:rsidP="008368F2">
      <w:pPr>
        <w:spacing w:line="276" w:lineRule="auto"/>
        <w:jc w:val="center"/>
        <w:rPr>
          <w:rFonts w:ascii="Arial" w:hAnsi="Arial" w:cs="Arial"/>
          <w:color w:val="0563C1" w:themeColor="hyperlink"/>
          <w:u w:val="single"/>
          <w:lang w:val="en-US"/>
        </w:rPr>
      </w:pPr>
      <w:r>
        <w:rPr>
          <w:noProof/>
          <w:lang w:eastAsia="da-DK"/>
        </w:rPr>
        <w:drawing>
          <wp:anchor distT="0" distB="0" distL="114300" distR="114300" simplePos="0" relativeHeight="251814400" behindDoc="0" locked="0" layoutInCell="1" allowOverlap="1" wp14:anchorId="54863239" wp14:editId="0A12C5A2">
            <wp:simplePos x="0" y="0"/>
            <wp:positionH relativeFrom="column">
              <wp:posOffset>3307632</wp:posOffset>
            </wp:positionH>
            <wp:positionV relativeFrom="paragraph">
              <wp:posOffset>102590</wp:posOffset>
            </wp:positionV>
            <wp:extent cx="3286498" cy="3127375"/>
            <wp:effectExtent l="0" t="0" r="9525"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286498" cy="312737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t xml:space="preserve"> </w:t>
      </w:r>
      <w:r w:rsidR="00C032F5">
        <w:rPr>
          <w:noProof/>
          <w:lang w:eastAsia="da-DK"/>
        </w:rPr>
        <mc:AlternateContent>
          <mc:Choice Requires="wps">
            <w:drawing>
              <wp:anchor distT="0" distB="0" distL="114300" distR="114300" simplePos="0" relativeHeight="251653120" behindDoc="0" locked="0" layoutInCell="1" allowOverlap="1" wp14:anchorId="26529C37" wp14:editId="504CCAF9">
                <wp:simplePos x="0" y="0"/>
                <wp:positionH relativeFrom="column">
                  <wp:posOffset>-335626</wp:posOffset>
                </wp:positionH>
                <wp:positionV relativeFrom="paragraph">
                  <wp:posOffset>100388</wp:posOffset>
                </wp:positionV>
                <wp:extent cx="3604260" cy="3127663"/>
                <wp:effectExtent l="0" t="0" r="17780" b="10795"/>
                <wp:wrapNone/>
                <wp:docPr id="10" name="Tekstfelt 10"/>
                <wp:cNvGraphicFramePr/>
                <a:graphic xmlns:a="http://schemas.openxmlformats.org/drawingml/2006/main">
                  <a:graphicData uri="http://schemas.microsoft.com/office/word/2010/wordprocessingShape">
                    <wps:wsp>
                      <wps:cNvSpPr txBox="1"/>
                      <wps:spPr>
                        <a:xfrm>
                          <a:off x="0" y="0"/>
                          <a:ext cx="3604260" cy="3127663"/>
                        </a:xfrm>
                        <a:prstGeom prst="rect">
                          <a:avLst/>
                        </a:prstGeom>
                        <a:solidFill>
                          <a:schemeClr val="accent1">
                            <a:lumMod val="60000"/>
                            <a:lumOff val="40000"/>
                          </a:schemeClr>
                        </a:solidFill>
                        <a:ln w="63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14:paraId="091A7A0E" w14:textId="13EBAD32" w:rsidR="001E1B4E" w:rsidRPr="00E72BCF" w:rsidRDefault="001E1B4E">
                            <w:pPr>
                              <w:rPr>
                                <w:b/>
                                <w:lang w:val="en-GB"/>
                              </w:rPr>
                            </w:pPr>
                            <w:r w:rsidRPr="00E72BCF">
                              <w:rPr>
                                <w:b/>
                                <w:lang w:val="en-GB"/>
                              </w:rPr>
                              <w:t>STATUS</w:t>
                            </w:r>
                          </w:p>
                          <w:p w14:paraId="431D4C9E" w14:textId="63ABED36" w:rsidR="003A2B50" w:rsidRDefault="003A2B50">
                            <w:pPr>
                              <w:rPr>
                                <w:lang w:val="en-GB"/>
                              </w:rPr>
                            </w:pPr>
                            <w:r>
                              <w:rPr>
                                <w:lang w:val="en-GB"/>
                              </w:rPr>
                              <w:t xml:space="preserve">In January we reached the highest inclusion rate to date with 40 randomisations in one months. This was partly achieved due to initiation </w:t>
                            </w:r>
                            <w:r w:rsidR="00C032F5">
                              <w:rPr>
                                <w:lang w:val="en-GB"/>
                              </w:rPr>
                              <w:t xml:space="preserve">of </w:t>
                            </w:r>
                            <w:r>
                              <w:rPr>
                                <w:lang w:val="en-GB"/>
                              </w:rPr>
                              <w:t xml:space="preserve">Odense University Hospital that started with a remarkable high inclusion rate which resulted in 7 randomisations within the first two weeks of initiation – this is impressive! We thank PI Louise Gramstrup Nielsen and her colleagues at Odense University Hospital. </w:t>
                            </w:r>
                          </w:p>
                          <w:p w14:paraId="39589393" w14:textId="7AAC1DB5" w:rsidR="00555D69" w:rsidRDefault="003A2B50">
                            <w:pPr>
                              <w:rPr>
                                <w:lang w:val="en-GB"/>
                              </w:rPr>
                            </w:pPr>
                            <w:r>
                              <w:rPr>
                                <w:lang w:val="en-GB"/>
                              </w:rPr>
                              <w:t xml:space="preserve">We are almost half way! We hope to include patient no. 500 at the end of march. When 90 day follow-up of patient no. 500 is </w:t>
                            </w:r>
                            <w:r w:rsidR="00555D69">
                              <w:rPr>
                                <w:lang w:val="en-GB"/>
                              </w:rPr>
                              <w:t xml:space="preserve">registered, the interim analysis will be conducted. In the Interim analysis we will check for differences in primary outcome and safety parameters (SARs) between treatment groups. The analysis is blinded to the intervention group and will be conducted by the DSMB. </w:t>
                            </w:r>
                          </w:p>
                          <w:p w14:paraId="37FC9D7E" w14:textId="77777777" w:rsidR="003B350A" w:rsidRDefault="003B350A">
                            <w:pPr>
                              <w:rPr>
                                <w:lang w:val="en-GB"/>
                              </w:rPr>
                            </w:pPr>
                          </w:p>
                          <w:p w14:paraId="5F6CB6FA" w14:textId="00AE49F9" w:rsidR="001E1B4E" w:rsidRPr="00E72BCF" w:rsidRDefault="00555D69">
                            <w:pPr>
                              <w:rPr>
                                <w:lang w:val="en-GB"/>
                              </w:rPr>
                            </w:pPr>
                            <w:r>
                              <w:rPr>
                                <w:lang w:val="en-GB"/>
                              </w:rPr>
                              <w:t xml:space="preserve"> </w:t>
                            </w:r>
                            <w:r w:rsidR="001E1B4E">
                              <w:rPr>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529C37" id="_x0000_t202" coordsize="21600,21600" o:spt="202" path="m,l,21600r21600,l21600,xe">
                <v:stroke joinstyle="miter"/>
                <v:path gradientshapeok="t" o:connecttype="rect"/>
              </v:shapetype>
              <v:shape id="Tekstfelt 10" o:spid="_x0000_s1028" type="#_x0000_t202" style="position:absolute;left:0;text-align:left;margin-left:-26.45pt;margin-top:7.9pt;width:283.8pt;height:246.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" fillcolor="#9cc2e5 [1940]" strokecolor="#002060" strokeweight=".5pt">
                <v:textbox>
                  <w:txbxContent>
                    <w:p w14:paraId="091A7A0E" w14:textId="13EBAD32" w:rsidR="001E1B4E" w:rsidRPr="00E72BCF" w:rsidRDefault="001E1B4E">
                      <w:pPr>
                        <w:rPr>
                          <w:b/>
                          <w:lang w:val="en-GB"/>
                        </w:rPr>
                      </w:pPr>
                      <w:r w:rsidRPr="00E72BCF">
                        <w:rPr>
                          <w:b/>
                          <w:lang w:val="en-GB"/>
                        </w:rPr>
                        <w:t>STATUS</w:t>
                      </w:r>
                    </w:p>
                    <w:p w14:paraId="431D4C9E" w14:textId="63ABED36" w:rsidR="003A2B50" w:rsidRDefault="003A2B50">
                      <w:pPr>
                        <w:rPr>
                          <w:lang w:val="en-GB"/>
                        </w:rPr>
                      </w:pPr>
                      <w:r>
                        <w:rPr>
                          <w:lang w:val="en-GB"/>
                        </w:rPr>
                        <w:t xml:space="preserve">In January we reached the highest inclusion rate to date with 40 randomisations in one months. This was partly achieved due to initiation </w:t>
                      </w:r>
                      <w:r w:rsidR="00C032F5">
                        <w:rPr>
                          <w:lang w:val="en-GB"/>
                        </w:rPr>
                        <w:t xml:space="preserve">of </w:t>
                      </w:r>
                      <w:r>
                        <w:rPr>
                          <w:lang w:val="en-GB"/>
                        </w:rPr>
                        <w:t xml:space="preserve">Odense University Hospital that started with a remarkable high inclusion rate which resulted in 7 randomisations within the first two weeks of initiation – this is impressive! We thank PI Louise Gramstrup Nielsen and her colleagues at Odense University Hospital. </w:t>
                      </w:r>
                    </w:p>
                    <w:p w14:paraId="39589393" w14:textId="7AAC1DB5" w:rsidR="00555D69" w:rsidRDefault="003A2B50">
                      <w:pPr>
                        <w:rPr>
                          <w:lang w:val="en-GB"/>
                        </w:rPr>
                      </w:pPr>
                      <w:r>
                        <w:rPr>
                          <w:lang w:val="en-GB"/>
                        </w:rPr>
                        <w:t xml:space="preserve">We are almost half way! We hope to include patient no. 500 at the end of march. When 90 day follow-up of patient no. 500 is </w:t>
                      </w:r>
                      <w:r w:rsidR="00555D69">
                        <w:rPr>
                          <w:lang w:val="en-GB"/>
                        </w:rPr>
                        <w:t xml:space="preserve">registered, the interim analysis will be conducted. In the Interim analysis we will check for differences in primary outcome and safety parameters (SARs) between treatment groups. The analysis is blinded to the intervention group and will be conducted by the DSMB. </w:t>
                      </w:r>
                    </w:p>
                    <w:p w14:paraId="37FC9D7E" w14:textId="77777777" w:rsidR="003B350A" w:rsidRDefault="003B350A">
                      <w:pPr>
                        <w:rPr>
                          <w:lang w:val="en-GB"/>
                        </w:rPr>
                      </w:pPr>
                    </w:p>
                    <w:p w14:paraId="5F6CB6FA" w14:textId="00AE49F9" w:rsidR="001E1B4E" w:rsidRPr="00E72BCF" w:rsidRDefault="00555D69">
                      <w:pPr>
                        <w:rPr>
                          <w:lang w:val="en-GB"/>
                        </w:rPr>
                      </w:pPr>
                      <w:r>
                        <w:rPr>
                          <w:lang w:val="en-GB"/>
                        </w:rPr>
                        <w:t xml:space="preserve"> </w:t>
                      </w:r>
                      <w:r w:rsidR="001E1B4E">
                        <w:rPr>
                          <w:lang w:val="en-GB"/>
                        </w:rPr>
                        <w:t xml:space="preserve">   </w:t>
                      </w:r>
                    </w:p>
                  </w:txbxContent>
                </v:textbox>
              </v:shape>
            </w:pict>
          </mc:Fallback>
        </mc:AlternateContent>
      </w:r>
    </w:p>
    <w:p w14:paraId="117EEC14" w14:textId="3EE781DE" w:rsidR="008A4CDD" w:rsidRPr="008A4CDD" w:rsidRDefault="008A4CDD" w:rsidP="008A4CDD">
      <w:pPr>
        <w:rPr>
          <w:rFonts w:ascii="Arial" w:hAnsi="Arial" w:cs="Arial"/>
          <w:lang w:val="en-US"/>
        </w:rPr>
      </w:pPr>
    </w:p>
    <w:p w14:paraId="47B3B1A3" w14:textId="4E347BF5" w:rsidR="008A4CDD" w:rsidRPr="008A4CDD" w:rsidRDefault="008A4CDD" w:rsidP="008A4CDD">
      <w:pPr>
        <w:rPr>
          <w:rFonts w:ascii="Arial" w:hAnsi="Arial" w:cs="Arial"/>
          <w:lang w:val="en-US"/>
        </w:rPr>
      </w:pPr>
      <w:bookmarkStart w:id="0" w:name="_GoBack"/>
      <w:bookmarkEnd w:id="0"/>
    </w:p>
    <w:p w14:paraId="053FCAC1" w14:textId="1A33C804" w:rsidR="008A4CDD" w:rsidRPr="008A4CDD" w:rsidRDefault="008A4CDD" w:rsidP="008A4CDD">
      <w:pPr>
        <w:rPr>
          <w:rFonts w:ascii="Arial" w:hAnsi="Arial" w:cs="Arial"/>
          <w:lang w:val="en-US"/>
        </w:rPr>
      </w:pPr>
    </w:p>
    <w:p w14:paraId="121CC62A" w14:textId="3DFB771C" w:rsidR="008A4CDD" w:rsidRPr="008A4CDD" w:rsidRDefault="008A4CDD" w:rsidP="008A4CDD">
      <w:pPr>
        <w:rPr>
          <w:rFonts w:ascii="Arial" w:hAnsi="Arial" w:cs="Arial"/>
          <w:lang w:val="en-US"/>
        </w:rPr>
      </w:pPr>
    </w:p>
    <w:p w14:paraId="725247EF" w14:textId="55C72A77" w:rsidR="008A4CDD" w:rsidRPr="008A4CDD" w:rsidRDefault="008A4CDD" w:rsidP="008A4CDD">
      <w:pPr>
        <w:rPr>
          <w:rFonts w:ascii="Arial" w:hAnsi="Arial" w:cs="Arial"/>
          <w:lang w:val="en-US"/>
        </w:rPr>
      </w:pPr>
    </w:p>
    <w:p w14:paraId="327EA531" w14:textId="12B2A7DA" w:rsidR="008A4CDD" w:rsidRPr="008A4CDD" w:rsidRDefault="008A4CDD" w:rsidP="008A4CDD">
      <w:pPr>
        <w:rPr>
          <w:rFonts w:ascii="Arial" w:hAnsi="Arial" w:cs="Arial"/>
          <w:lang w:val="en-US"/>
        </w:rPr>
      </w:pPr>
    </w:p>
    <w:p w14:paraId="2E35FF74" w14:textId="75E46BF6" w:rsidR="008A4CDD" w:rsidRPr="008A4CDD" w:rsidRDefault="008A4CDD" w:rsidP="008A4CDD">
      <w:pPr>
        <w:rPr>
          <w:rFonts w:ascii="Arial" w:hAnsi="Arial" w:cs="Arial"/>
          <w:lang w:val="en-US"/>
        </w:rPr>
      </w:pPr>
    </w:p>
    <w:p w14:paraId="57140650" w14:textId="71FC57B4" w:rsidR="008A4CDD" w:rsidRPr="008A4CDD" w:rsidRDefault="008A4CDD" w:rsidP="008A4CDD">
      <w:pPr>
        <w:rPr>
          <w:rFonts w:ascii="Arial" w:hAnsi="Arial" w:cs="Arial"/>
          <w:lang w:val="en-US"/>
        </w:rPr>
      </w:pPr>
    </w:p>
    <w:p w14:paraId="46F16321" w14:textId="4078BAD7" w:rsidR="008A4CDD" w:rsidRPr="008A4CDD" w:rsidRDefault="008A4CDD" w:rsidP="008A4CDD">
      <w:pPr>
        <w:rPr>
          <w:rFonts w:ascii="Arial" w:hAnsi="Arial" w:cs="Arial"/>
          <w:lang w:val="en-US"/>
        </w:rPr>
      </w:pPr>
    </w:p>
    <w:p w14:paraId="5B886F01" w14:textId="4AEB912F" w:rsidR="008A4CDD" w:rsidRPr="008A4CDD" w:rsidRDefault="008A4CDD" w:rsidP="008A4CDD">
      <w:pPr>
        <w:rPr>
          <w:rFonts w:ascii="Arial" w:hAnsi="Arial" w:cs="Arial"/>
          <w:lang w:val="en-US"/>
        </w:rPr>
      </w:pPr>
    </w:p>
    <w:p w14:paraId="4946BC60" w14:textId="030B561D" w:rsidR="008A4CDD" w:rsidRPr="008A4CDD" w:rsidRDefault="008A4CDD" w:rsidP="008A4CDD">
      <w:pPr>
        <w:rPr>
          <w:rFonts w:ascii="Arial" w:hAnsi="Arial" w:cs="Arial"/>
          <w:lang w:val="en-US"/>
        </w:rPr>
      </w:pPr>
    </w:p>
    <w:p w14:paraId="06D1690F" w14:textId="1D47F162" w:rsidR="008A4CDD" w:rsidRPr="008A4CDD" w:rsidRDefault="00B4392C" w:rsidP="008A4CDD">
      <w:pPr>
        <w:rPr>
          <w:rFonts w:ascii="Arial" w:hAnsi="Arial" w:cs="Arial"/>
          <w:lang w:val="en-US"/>
        </w:rPr>
      </w:pPr>
      <w:r>
        <w:rPr>
          <w:rFonts w:ascii="Arial" w:hAnsi="Arial" w:cs="Arial"/>
          <w:noProof/>
          <w:lang w:eastAsia="da-DK"/>
        </w:rPr>
        <w:drawing>
          <wp:anchor distT="0" distB="0" distL="114300" distR="114300" simplePos="0" relativeHeight="251773440" behindDoc="0" locked="0" layoutInCell="1" allowOverlap="1" wp14:anchorId="6BFF8F66" wp14:editId="2D5D1792">
            <wp:simplePos x="0" y="0"/>
            <wp:positionH relativeFrom="column">
              <wp:posOffset>3743960</wp:posOffset>
            </wp:positionH>
            <wp:positionV relativeFrom="paragraph">
              <wp:posOffset>1160780</wp:posOffset>
            </wp:positionV>
            <wp:extent cx="2383155" cy="1370330"/>
            <wp:effectExtent l="0" t="1587" r="2857" b="2858"/>
            <wp:wrapNone/>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kærmbillede 2020-03-04 kl. 21.35.22.png"/>
                    <pic:cNvPicPr/>
                  </pic:nvPicPr>
                  <pic:blipFill rotWithShape="1">
                    <a:blip r:embed="rId10"/>
                    <a:srcRect l="12798" t="56074" r="65043" b="23534"/>
                    <a:stretch/>
                  </pic:blipFill>
                  <pic:spPr bwMode="auto">
                    <a:xfrm rot="5400000">
                      <a:off x="0" y="0"/>
                      <a:ext cx="2383155" cy="1370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lang w:eastAsia="da-DK"/>
        </w:rPr>
        <mc:AlternateContent>
          <mc:Choice Requires="wps">
            <w:drawing>
              <wp:anchor distT="0" distB="0" distL="114300" distR="114300" simplePos="0" relativeHeight="251776512" behindDoc="1" locked="0" layoutInCell="1" allowOverlap="1" wp14:anchorId="526110B8" wp14:editId="206DBFA0">
                <wp:simplePos x="0" y="0"/>
                <wp:positionH relativeFrom="column">
                  <wp:posOffset>-222885</wp:posOffset>
                </wp:positionH>
                <wp:positionV relativeFrom="paragraph">
                  <wp:posOffset>268605</wp:posOffset>
                </wp:positionV>
                <wp:extent cx="6373495" cy="3408045"/>
                <wp:effectExtent l="0" t="0" r="14605" b="8255"/>
                <wp:wrapNone/>
                <wp:docPr id="27" name="Rektangel 27"/>
                <wp:cNvGraphicFramePr/>
                <a:graphic xmlns:a="http://schemas.openxmlformats.org/drawingml/2006/main">
                  <a:graphicData uri="http://schemas.microsoft.com/office/word/2010/wordprocessingShape">
                    <wps:wsp>
                      <wps:cNvSpPr/>
                      <wps:spPr>
                        <a:xfrm>
                          <a:off x="0" y="0"/>
                          <a:ext cx="6373495" cy="3408045"/>
                        </a:xfrm>
                        <a:prstGeom prst="rect">
                          <a:avLst/>
                        </a:prstGeom>
                        <a:solidFill>
                          <a:schemeClr val="accent4">
                            <a:lumMod val="40000"/>
                            <a:lumOff val="6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D969FB" id="Rektangel 27" o:spid="_x0000_s1026" style="position:absolute;margin-left:-17.55pt;margin-top:21.15pt;width:501.85pt;height:268.35pt;z-index:-25153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" fillcolor="#ffe599 [1303]" strokecolor="#1f4d78 [1604]" strokeweight="1pt"/>
            </w:pict>
          </mc:Fallback>
        </mc:AlternateContent>
      </w:r>
      <w:r>
        <w:rPr>
          <w:rFonts w:ascii="Arial" w:hAnsi="Arial" w:cs="Arial"/>
          <w:noProof/>
          <w:lang w:eastAsia="da-DK"/>
        </w:rPr>
        <mc:AlternateContent>
          <mc:Choice Requires="wps">
            <w:drawing>
              <wp:anchor distT="0" distB="0" distL="114300" distR="114300" simplePos="0" relativeHeight="251772416" behindDoc="0" locked="0" layoutInCell="1" allowOverlap="1" wp14:anchorId="40D3BA1C" wp14:editId="57F9ACF9">
                <wp:simplePos x="0" y="0"/>
                <wp:positionH relativeFrom="column">
                  <wp:posOffset>-107315</wp:posOffset>
                </wp:positionH>
                <wp:positionV relativeFrom="paragraph">
                  <wp:posOffset>357505</wp:posOffset>
                </wp:positionV>
                <wp:extent cx="4288790" cy="3168650"/>
                <wp:effectExtent l="0" t="0" r="0" b="0"/>
                <wp:wrapSquare wrapText="bothSides"/>
                <wp:docPr id="23" name="Text Box 24"/>
                <wp:cNvGraphicFramePr/>
                <a:graphic xmlns:a="http://schemas.openxmlformats.org/drawingml/2006/main">
                  <a:graphicData uri="http://schemas.microsoft.com/office/word/2010/wordprocessingShape">
                    <wps:wsp>
                      <wps:cNvSpPr txBox="1"/>
                      <wps:spPr>
                        <a:xfrm>
                          <a:off x="0" y="0"/>
                          <a:ext cx="4288790" cy="3168650"/>
                        </a:xfrm>
                        <a:prstGeom prst="rect">
                          <a:avLst/>
                        </a:prstGeom>
                        <a:noFill/>
                        <a:ln>
                          <a:no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1">
                          <a:schemeClr val="accent2"/>
                        </a:lnRef>
                        <a:fillRef idx="2">
                          <a:schemeClr val="accent2"/>
                        </a:fillRef>
                        <a:effectRef idx="1">
                          <a:schemeClr val="accent2"/>
                        </a:effectRef>
                        <a:fontRef idx="minor">
                          <a:schemeClr val="dk1"/>
                        </a:fontRef>
                      </wps:style>
                      <wps:txbx>
                        <w:txbxContent>
                          <w:p w14:paraId="6264AE05" w14:textId="4197A6F9" w:rsidR="00E23353" w:rsidRPr="000A0622" w:rsidRDefault="000221D0" w:rsidP="000221D0">
                            <w:pPr>
                              <w:rPr>
                                <w:rFonts w:cstheme="minorHAnsi"/>
                                <w:b/>
                                <w:lang w:val="en-GB"/>
                              </w:rPr>
                            </w:pPr>
                            <w:r w:rsidRPr="000A0622">
                              <w:rPr>
                                <w:rFonts w:cstheme="minorHAnsi"/>
                                <w:b/>
                                <w:lang w:val="en-GB"/>
                              </w:rPr>
                              <w:t xml:space="preserve">Important Notice about </w:t>
                            </w:r>
                            <w:r w:rsidR="00E23353" w:rsidRPr="000A0622">
                              <w:rPr>
                                <w:rFonts w:cstheme="minorHAnsi"/>
                                <w:b/>
                                <w:lang w:val="en-GB"/>
                              </w:rPr>
                              <w:t>T</w:t>
                            </w:r>
                            <w:r w:rsidRPr="000A0622">
                              <w:rPr>
                                <w:rFonts w:cstheme="minorHAnsi"/>
                                <w:b/>
                                <w:lang w:val="en-GB"/>
                              </w:rPr>
                              <w:t>rial medication</w:t>
                            </w:r>
                          </w:p>
                          <w:p w14:paraId="3D9FF39E" w14:textId="083A155C" w:rsidR="00E23353" w:rsidRPr="000A0622" w:rsidRDefault="00E23353" w:rsidP="00E23353">
                            <w:pPr>
                              <w:rPr>
                                <w:rFonts w:cstheme="minorHAnsi"/>
                                <w:lang w:val="en-GB"/>
                              </w:rPr>
                            </w:pPr>
                            <w:r w:rsidRPr="000A0622">
                              <w:rPr>
                                <w:rFonts w:cstheme="minorHAnsi"/>
                                <w:lang w:val="en-GB"/>
                              </w:rPr>
                              <w:t>M</w:t>
                            </w:r>
                            <w:r w:rsidR="00E706B6" w:rsidRPr="000A0622">
                              <w:rPr>
                                <w:rFonts w:cstheme="minorHAnsi"/>
                                <w:lang w:val="en-GB"/>
                              </w:rPr>
                              <w:t>any</w:t>
                            </w:r>
                            <w:r w:rsidRPr="000A0622">
                              <w:rPr>
                                <w:rFonts w:cstheme="minorHAnsi"/>
                                <w:lang w:val="en-GB"/>
                              </w:rPr>
                              <w:t xml:space="preserve"> sites have trial medication stored that will expire at the end of April 2020. The </w:t>
                            </w:r>
                            <w:r w:rsidR="00855B97" w:rsidRPr="000A0622">
                              <w:rPr>
                                <w:rFonts w:cstheme="minorHAnsi"/>
                                <w:lang w:val="en-GB"/>
                              </w:rPr>
                              <w:t>p</w:t>
                            </w:r>
                            <w:r w:rsidRPr="000A0622">
                              <w:rPr>
                                <w:rFonts w:cstheme="minorHAnsi"/>
                                <w:lang w:val="en-GB"/>
                              </w:rPr>
                              <w:t>harmacy who is in charge of the production of trial medication has approved to extent the expiry-date.</w:t>
                            </w:r>
                            <w:r w:rsidR="00E706B6" w:rsidRPr="000A0622">
                              <w:rPr>
                                <w:rFonts w:cstheme="minorHAnsi"/>
                                <w:lang w:val="en-GB"/>
                              </w:rPr>
                              <w:t xml:space="preserve"> The conservative durability was set due to the placebo production, haloperidol has a shelf time of 5 years. Since normal saline </w:t>
                            </w:r>
                            <w:r w:rsidR="00364203">
                              <w:rPr>
                                <w:rFonts w:cstheme="minorHAnsi"/>
                                <w:lang w:val="en-GB"/>
                              </w:rPr>
                              <w:t xml:space="preserve">(placebo) </w:t>
                            </w:r>
                            <w:r w:rsidR="00E706B6" w:rsidRPr="000A0622">
                              <w:rPr>
                                <w:rFonts w:cstheme="minorHAnsi"/>
                                <w:lang w:val="en-GB"/>
                              </w:rPr>
                              <w:t>is a very stable product</w:t>
                            </w:r>
                            <w:r w:rsidR="00364203">
                              <w:rPr>
                                <w:rFonts w:cstheme="minorHAnsi"/>
                                <w:lang w:val="en-GB"/>
                              </w:rPr>
                              <w:t>, the</w:t>
                            </w:r>
                            <w:r w:rsidR="00E706B6" w:rsidRPr="000A0622">
                              <w:rPr>
                                <w:rFonts w:cstheme="minorHAnsi"/>
                                <w:lang w:val="en-GB"/>
                              </w:rPr>
                              <w:t xml:space="preserve"> expiry </w:t>
                            </w:r>
                            <w:r w:rsidR="00855B97" w:rsidRPr="000A0622">
                              <w:rPr>
                                <w:rFonts w:cstheme="minorHAnsi"/>
                                <w:lang w:val="en-GB"/>
                              </w:rPr>
                              <w:t xml:space="preserve">extension has been approved by the pharmacy’s quality department. </w:t>
                            </w:r>
                            <w:r w:rsidR="00557693" w:rsidRPr="000A0622">
                              <w:rPr>
                                <w:rFonts w:cstheme="minorHAnsi"/>
                                <w:lang w:val="en-GB"/>
                              </w:rPr>
                              <w:t>The extension of expiry date is in accordance with GMP legislation. T</w:t>
                            </w:r>
                            <w:r w:rsidR="00855B97" w:rsidRPr="000A0622">
                              <w:rPr>
                                <w:rFonts w:cstheme="minorHAnsi"/>
                                <w:lang w:val="en-GB"/>
                              </w:rPr>
                              <w:t xml:space="preserve">he coordinating investigator will contact PI’s to arrange site visit, where the coordinating investigator or her delegate will </w:t>
                            </w:r>
                            <w:r w:rsidR="00557693" w:rsidRPr="000A0622">
                              <w:rPr>
                                <w:rFonts w:cstheme="minorHAnsi"/>
                                <w:lang w:val="en-GB"/>
                              </w:rPr>
                              <w:t xml:space="preserve">label trial medication with the extended expiry date. An example is shown to the right, the label will have information about batch code and the new expiry date which will be the </w:t>
                            </w:r>
                            <w:r w:rsidR="00AB230E" w:rsidRPr="000A0622">
                              <w:rPr>
                                <w:rFonts w:cstheme="minorHAnsi"/>
                                <w:lang w:val="en-GB"/>
                              </w:rPr>
                              <w:t xml:space="preserve">valid expiry date. </w:t>
                            </w:r>
                          </w:p>
                          <w:p w14:paraId="70485DCD" w14:textId="55652C28" w:rsidR="00855B97" w:rsidRPr="000A0622" w:rsidRDefault="00557693" w:rsidP="00E23353">
                            <w:pPr>
                              <w:rPr>
                                <w:rFonts w:cstheme="minorHAnsi"/>
                                <w:lang w:val="en-GB"/>
                              </w:rPr>
                            </w:pPr>
                            <w:r w:rsidRPr="000A0622">
                              <w:rPr>
                                <w:rFonts w:cstheme="minorHAnsi"/>
                                <w:lang w:val="en-GB"/>
                              </w:rPr>
                              <w:t>For extension of expiry date notification of health authorities are not need</w:t>
                            </w:r>
                            <w:r w:rsidR="006470B0">
                              <w:rPr>
                                <w:rFonts w:cstheme="minorHAnsi"/>
                                <w:lang w:val="en-GB"/>
                              </w:rPr>
                              <w:t>ed</w:t>
                            </w:r>
                            <w:r w:rsidR="00AB230E" w:rsidRPr="000A0622">
                              <w:rPr>
                                <w:rFonts w:cstheme="minorHAnsi"/>
                                <w:lang w:val="en-GB"/>
                              </w:rPr>
                              <w:t xml:space="preserve">. This is in accordance with GMP legislation. </w:t>
                            </w:r>
                          </w:p>
                          <w:p w14:paraId="71ED749F" w14:textId="77777777" w:rsidR="00E23353" w:rsidRPr="00B4392C" w:rsidRDefault="00E23353" w:rsidP="000221D0">
                            <w:pPr>
                              <w:rPr>
                                <w:rFonts w:ascii="Arial" w:hAnsi="Arial" w:cs="Arial"/>
                                <w:b/>
                                <w:lang w:val="en-GB"/>
                              </w:rPr>
                            </w:pPr>
                          </w:p>
                          <w:p w14:paraId="1FE8ECF7" w14:textId="77777777" w:rsidR="00E23353" w:rsidRPr="00B4392C" w:rsidRDefault="00E23353" w:rsidP="000221D0">
                            <w:pPr>
                              <w:rPr>
                                <w:rFonts w:ascii="Arial" w:hAnsi="Arial" w:cs="Arial"/>
                                <w:b/>
                                <w:lang w:val="en-GB"/>
                              </w:rPr>
                            </w:pPr>
                          </w:p>
                          <w:p w14:paraId="4771BC92" w14:textId="4F78A527" w:rsidR="000221D0" w:rsidRPr="00B4392C" w:rsidRDefault="000221D0" w:rsidP="000221D0">
                            <w:pPr>
                              <w:rPr>
                                <w:rFonts w:ascii="Arial" w:hAnsi="Arial" w:cs="Arial"/>
                                <w:b/>
                                <w:lang w:val="en-GB"/>
                              </w:rPr>
                            </w:pPr>
                            <w:r w:rsidRPr="00B4392C">
                              <w:rPr>
                                <w:rFonts w:ascii="Arial" w:hAnsi="Arial" w:cs="Arial"/>
                                <w:b/>
                                <w:lang w:val="en-GB"/>
                              </w:rPr>
                              <w:t xml:space="preserve"> </w:t>
                            </w:r>
                          </w:p>
                          <w:p w14:paraId="2B4FCA16" w14:textId="77777777" w:rsidR="000221D0" w:rsidRPr="00B4392C" w:rsidRDefault="000221D0" w:rsidP="000221D0">
                            <w:pPr>
                              <w:rPr>
                                <w:rFonts w:ascii="Arial" w:hAnsi="Arial" w:cs="Arial"/>
                                <w:lang w:val="en-GB"/>
                              </w:rPr>
                            </w:pPr>
                          </w:p>
                          <w:p w14:paraId="2F0872DA" w14:textId="77777777" w:rsidR="000221D0" w:rsidRPr="00B4392C" w:rsidRDefault="000221D0" w:rsidP="000221D0">
                            <w:pPr>
                              <w:pStyle w:val="Listeafsnit"/>
                              <w:rPr>
                                <w:rFonts w:ascii="Arial" w:hAnsi="Arial" w:cs="Arial"/>
                                <w:lang w:val="en-GB"/>
                              </w:rPr>
                            </w:pPr>
                          </w:p>
                          <w:p w14:paraId="722AEC42" w14:textId="77777777" w:rsidR="000221D0" w:rsidRPr="00B4392C" w:rsidRDefault="000221D0" w:rsidP="000221D0">
                            <w:pPr>
                              <w:pStyle w:val="Listeafsnit"/>
                              <w:rPr>
                                <w:rFonts w:ascii="Arial" w:hAnsi="Arial" w:cs="Arial"/>
                                <w:lang w:val="en-GB"/>
                              </w:rPr>
                            </w:pPr>
                          </w:p>
                          <w:p w14:paraId="73B6A2B9" w14:textId="77777777" w:rsidR="000221D0" w:rsidRPr="00B4392C" w:rsidRDefault="000221D0" w:rsidP="000221D0">
                            <w:pPr>
                              <w:pStyle w:val="Listeafsnit"/>
                              <w:rPr>
                                <w:rFonts w:ascii="Arial" w:hAnsi="Arial" w:cs="Arial"/>
                                <w:lang w:val="en-GB"/>
                              </w:rPr>
                            </w:pPr>
                          </w:p>
                          <w:p w14:paraId="408D9210" w14:textId="77777777" w:rsidR="000221D0" w:rsidRPr="00B4392C" w:rsidRDefault="000221D0" w:rsidP="000221D0">
                            <w:pPr>
                              <w:pStyle w:val="Listeafsnit"/>
                              <w:rPr>
                                <w:rFonts w:ascii="Arial" w:hAnsi="Arial" w:cs="Arial"/>
                                <w:lang w:val="en-GB"/>
                              </w:rPr>
                            </w:pPr>
                          </w:p>
                          <w:p w14:paraId="12293739" w14:textId="77777777" w:rsidR="000221D0" w:rsidRPr="00B4392C" w:rsidRDefault="000221D0" w:rsidP="000221D0">
                            <w:pPr>
                              <w:pStyle w:val="Listeafsnit"/>
                              <w:rPr>
                                <w:rFonts w:ascii="Arial" w:hAnsi="Arial" w:cs="Arial"/>
                                <w:lang w:val="en-GB"/>
                              </w:rPr>
                            </w:pPr>
                          </w:p>
                          <w:p w14:paraId="52383D27" w14:textId="77777777" w:rsidR="000221D0" w:rsidRPr="00B4392C" w:rsidRDefault="000221D0" w:rsidP="000221D0">
                            <w:pPr>
                              <w:pStyle w:val="Listeafsnit"/>
                              <w:rPr>
                                <w:rFonts w:ascii="Arial" w:hAnsi="Arial" w:cs="Arial"/>
                                <w:lang w:val="en-GB"/>
                              </w:rPr>
                            </w:pPr>
                          </w:p>
                          <w:p w14:paraId="528EEAE4" w14:textId="77777777" w:rsidR="000221D0" w:rsidRPr="00B4392C" w:rsidRDefault="000221D0" w:rsidP="000221D0">
                            <w:pPr>
                              <w:pStyle w:val="Listeafsnit"/>
                              <w:rPr>
                                <w:rFonts w:ascii="Arial" w:hAnsi="Arial" w:cs="Arial"/>
                                <w:lang w:val="en-GB"/>
                              </w:rPr>
                            </w:pPr>
                          </w:p>
                          <w:p w14:paraId="4FD611FB" w14:textId="77777777" w:rsidR="000221D0" w:rsidRPr="00B4392C" w:rsidRDefault="000221D0" w:rsidP="000221D0">
                            <w:pPr>
                              <w:pStyle w:val="Listeafsnit"/>
                              <w:rPr>
                                <w:rFonts w:ascii="Arial" w:hAnsi="Arial" w:cs="Arial"/>
                                <w:lang w:val="en-GB"/>
                              </w:rPr>
                            </w:pPr>
                          </w:p>
                          <w:p w14:paraId="627CAC43" w14:textId="77777777" w:rsidR="000221D0" w:rsidRPr="00B4392C" w:rsidRDefault="000221D0" w:rsidP="000221D0">
                            <w:pPr>
                              <w:pStyle w:val="Listeafsnit"/>
                              <w:rPr>
                                <w:rFonts w:ascii="Arial" w:hAnsi="Arial" w:cs="Arial"/>
                                <w:lang w:val="en-GB"/>
                              </w:rPr>
                            </w:pPr>
                          </w:p>
                          <w:p w14:paraId="63E97DA0" w14:textId="77777777" w:rsidR="000221D0" w:rsidRPr="00B4392C" w:rsidRDefault="000221D0" w:rsidP="000221D0">
                            <w:pPr>
                              <w:pStyle w:val="Listeafsnit"/>
                              <w:rPr>
                                <w:rFonts w:ascii="Arial" w:hAnsi="Arial" w:cs="Arial"/>
                                <w:lang w:val="en-GB"/>
                              </w:rPr>
                            </w:pPr>
                          </w:p>
                          <w:p w14:paraId="0F854390" w14:textId="77777777" w:rsidR="000221D0" w:rsidRPr="00B4392C" w:rsidRDefault="000221D0" w:rsidP="000221D0">
                            <w:pPr>
                              <w:pStyle w:val="Listeafsnit"/>
                              <w:rPr>
                                <w:rFonts w:ascii="Arial" w:hAnsi="Arial" w:cs="Arial"/>
                                <w:lang w:val="en-GB"/>
                              </w:rPr>
                            </w:pPr>
                          </w:p>
                          <w:p w14:paraId="067D9607" w14:textId="77777777" w:rsidR="000221D0" w:rsidRPr="00B4392C" w:rsidRDefault="000221D0" w:rsidP="000221D0">
                            <w:pPr>
                              <w:pStyle w:val="Listeafsnit"/>
                              <w:rPr>
                                <w:rFonts w:ascii="Arial" w:hAnsi="Arial" w:cs="Arial"/>
                                <w:lang w:val="en-GB"/>
                              </w:rPr>
                            </w:pPr>
                          </w:p>
                          <w:p w14:paraId="1AF12C30" w14:textId="77777777" w:rsidR="000221D0" w:rsidRPr="00B4392C" w:rsidRDefault="000221D0" w:rsidP="000221D0">
                            <w:pPr>
                              <w:pStyle w:val="Listeafsnit"/>
                              <w:rPr>
                                <w:rFonts w:ascii="Arial" w:hAnsi="Arial" w:cs="Arial"/>
                                <w:lang w:val="en-GB"/>
                              </w:rPr>
                            </w:pPr>
                          </w:p>
                          <w:p w14:paraId="3138F645" w14:textId="77777777" w:rsidR="000221D0" w:rsidRPr="00B4392C" w:rsidRDefault="000221D0" w:rsidP="000221D0">
                            <w:pPr>
                              <w:rPr>
                                <w:rFonts w:ascii="Arial" w:hAnsi="Arial" w:cs="Arial"/>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3BA1C" id="Text Box 24" o:spid="_x0000_s1029" type="#_x0000_t202" style="position:absolute;margin-left:-8.45pt;margin-top:28.15pt;width:337.7pt;height:249.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" filled="f" stroked="f" strokeweight=".5pt">
                <v:textbox>
                  <w:txbxContent>
                    <w:p w14:paraId="6264AE05" w14:textId="4197A6F9" w:rsidR="00E23353" w:rsidRPr="000A0622" w:rsidRDefault="000221D0" w:rsidP="000221D0">
                      <w:pPr>
                        <w:rPr>
                          <w:rFonts w:cstheme="minorHAnsi"/>
                          <w:b/>
                          <w:lang w:val="en-GB"/>
                        </w:rPr>
                      </w:pPr>
                      <w:r w:rsidRPr="000A0622">
                        <w:rPr>
                          <w:rFonts w:cstheme="minorHAnsi"/>
                          <w:b/>
                          <w:lang w:val="en-GB"/>
                        </w:rPr>
                        <w:t xml:space="preserve">Important Notice about </w:t>
                      </w:r>
                      <w:r w:rsidR="00E23353" w:rsidRPr="000A0622">
                        <w:rPr>
                          <w:rFonts w:cstheme="minorHAnsi"/>
                          <w:b/>
                          <w:lang w:val="en-GB"/>
                        </w:rPr>
                        <w:t>T</w:t>
                      </w:r>
                      <w:r w:rsidRPr="000A0622">
                        <w:rPr>
                          <w:rFonts w:cstheme="minorHAnsi"/>
                          <w:b/>
                          <w:lang w:val="en-GB"/>
                        </w:rPr>
                        <w:t>rial medication</w:t>
                      </w:r>
                    </w:p>
                    <w:p w14:paraId="3D9FF39E" w14:textId="083A155C" w:rsidR="00E23353" w:rsidRPr="000A0622" w:rsidRDefault="00E23353" w:rsidP="00E23353">
                      <w:pPr>
                        <w:rPr>
                          <w:rFonts w:cstheme="minorHAnsi"/>
                          <w:lang w:val="en-GB"/>
                        </w:rPr>
                      </w:pPr>
                      <w:r w:rsidRPr="000A0622">
                        <w:rPr>
                          <w:rFonts w:cstheme="minorHAnsi"/>
                          <w:lang w:val="en-GB"/>
                        </w:rPr>
                        <w:t>M</w:t>
                      </w:r>
                      <w:r w:rsidR="00E706B6" w:rsidRPr="000A0622">
                        <w:rPr>
                          <w:rFonts w:cstheme="minorHAnsi"/>
                          <w:lang w:val="en-GB"/>
                        </w:rPr>
                        <w:t>any</w:t>
                      </w:r>
                      <w:r w:rsidRPr="000A0622">
                        <w:rPr>
                          <w:rFonts w:cstheme="minorHAnsi"/>
                          <w:lang w:val="en-GB"/>
                        </w:rPr>
                        <w:t xml:space="preserve"> sites have trial medication stored that will expire at the end of April 2020. The </w:t>
                      </w:r>
                      <w:r w:rsidR="00855B97" w:rsidRPr="000A0622">
                        <w:rPr>
                          <w:rFonts w:cstheme="minorHAnsi"/>
                          <w:lang w:val="en-GB"/>
                        </w:rPr>
                        <w:t>p</w:t>
                      </w:r>
                      <w:r w:rsidRPr="000A0622">
                        <w:rPr>
                          <w:rFonts w:cstheme="minorHAnsi"/>
                          <w:lang w:val="en-GB"/>
                        </w:rPr>
                        <w:t>harmacy who is in charge of the production of trial medication has approved to extent the expiry-date.</w:t>
                      </w:r>
                      <w:r w:rsidR="00E706B6" w:rsidRPr="000A0622">
                        <w:rPr>
                          <w:rFonts w:cstheme="minorHAnsi"/>
                          <w:lang w:val="en-GB"/>
                        </w:rPr>
                        <w:t xml:space="preserve"> The conservative durability was set due to the placebo production, haloperidol has a shelf time of 5 years. Since normal saline </w:t>
                      </w:r>
                      <w:r w:rsidR="00364203">
                        <w:rPr>
                          <w:rFonts w:cstheme="minorHAnsi"/>
                          <w:lang w:val="en-GB"/>
                        </w:rPr>
                        <w:t xml:space="preserve">(placebo) </w:t>
                      </w:r>
                      <w:r w:rsidR="00E706B6" w:rsidRPr="000A0622">
                        <w:rPr>
                          <w:rFonts w:cstheme="minorHAnsi"/>
                          <w:lang w:val="en-GB"/>
                        </w:rPr>
                        <w:t>is a very stable product</w:t>
                      </w:r>
                      <w:r w:rsidR="00364203">
                        <w:rPr>
                          <w:rFonts w:cstheme="minorHAnsi"/>
                          <w:lang w:val="en-GB"/>
                        </w:rPr>
                        <w:t>, the</w:t>
                      </w:r>
                      <w:r w:rsidR="00E706B6" w:rsidRPr="000A0622">
                        <w:rPr>
                          <w:rFonts w:cstheme="minorHAnsi"/>
                          <w:lang w:val="en-GB"/>
                        </w:rPr>
                        <w:t xml:space="preserve"> expiry </w:t>
                      </w:r>
                      <w:r w:rsidR="00855B97" w:rsidRPr="000A0622">
                        <w:rPr>
                          <w:rFonts w:cstheme="minorHAnsi"/>
                          <w:lang w:val="en-GB"/>
                        </w:rPr>
                        <w:t xml:space="preserve">extension has been approved by the pharmacy’s quality department. </w:t>
                      </w:r>
                      <w:r w:rsidR="00557693" w:rsidRPr="000A0622">
                        <w:rPr>
                          <w:rFonts w:cstheme="minorHAnsi"/>
                          <w:lang w:val="en-GB"/>
                        </w:rPr>
                        <w:t>The extension of expiry date is in accordance with GMP legislation. T</w:t>
                      </w:r>
                      <w:r w:rsidR="00855B97" w:rsidRPr="000A0622">
                        <w:rPr>
                          <w:rFonts w:cstheme="minorHAnsi"/>
                          <w:lang w:val="en-GB"/>
                        </w:rPr>
                        <w:t xml:space="preserve">he coordinating investigator will contact PI’s to arrange site visit, where the coordinating investigator or her delegate will </w:t>
                      </w:r>
                      <w:r w:rsidR="00557693" w:rsidRPr="000A0622">
                        <w:rPr>
                          <w:rFonts w:cstheme="minorHAnsi"/>
                          <w:lang w:val="en-GB"/>
                        </w:rPr>
                        <w:t xml:space="preserve">label trial medication with the extended expiry date. An example is shown to the right, the label will have information about batch code and the new expiry date which will be the </w:t>
                      </w:r>
                      <w:r w:rsidR="00AB230E" w:rsidRPr="000A0622">
                        <w:rPr>
                          <w:rFonts w:cstheme="minorHAnsi"/>
                          <w:lang w:val="en-GB"/>
                        </w:rPr>
                        <w:t xml:space="preserve">valid expiry date. </w:t>
                      </w:r>
                    </w:p>
                    <w:p w14:paraId="70485DCD" w14:textId="55652C28" w:rsidR="00855B97" w:rsidRPr="000A0622" w:rsidRDefault="00557693" w:rsidP="00E23353">
                      <w:pPr>
                        <w:rPr>
                          <w:rFonts w:cstheme="minorHAnsi"/>
                          <w:lang w:val="en-GB"/>
                        </w:rPr>
                      </w:pPr>
                      <w:r w:rsidRPr="000A0622">
                        <w:rPr>
                          <w:rFonts w:cstheme="minorHAnsi"/>
                          <w:lang w:val="en-GB"/>
                        </w:rPr>
                        <w:t>For extension of expiry date notification of health authorities are not need</w:t>
                      </w:r>
                      <w:r w:rsidR="006470B0">
                        <w:rPr>
                          <w:rFonts w:cstheme="minorHAnsi"/>
                          <w:lang w:val="en-GB"/>
                        </w:rPr>
                        <w:t>ed</w:t>
                      </w:r>
                      <w:r w:rsidR="00AB230E" w:rsidRPr="000A0622">
                        <w:rPr>
                          <w:rFonts w:cstheme="minorHAnsi"/>
                          <w:lang w:val="en-GB"/>
                        </w:rPr>
                        <w:t xml:space="preserve">. This is in accordance with GMP legislation. </w:t>
                      </w:r>
                    </w:p>
                    <w:p w14:paraId="71ED749F" w14:textId="77777777" w:rsidR="00E23353" w:rsidRPr="00B4392C" w:rsidRDefault="00E23353" w:rsidP="000221D0">
                      <w:pPr>
                        <w:rPr>
                          <w:rFonts w:ascii="Arial" w:hAnsi="Arial" w:cs="Arial"/>
                          <w:b/>
                          <w:lang w:val="en-GB"/>
                        </w:rPr>
                      </w:pPr>
                    </w:p>
                    <w:p w14:paraId="1FE8ECF7" w14:textId="77777777" w:rsidR="00E23353" w:rsidRPr="00B4392C" w:rsidRDefault="00E23353" w:rsidP="000221D0">
                      <w:pPr>
                        <w:rPr>
                          <w:rFonts w:ascii="Arial" w:hAnsi="Arial" w:cs="Arial"/>
                          <w:b/>
                          <w:lang w:val="en-GB"/>
                        </w:rPr>
                      </w:pPr>
                    </w:p>
                    <w:p w14:paraId="4771BC92" w14:textId="4F78A527" w:rsidR="000221D0" w:rsidRPr="00B4392C" w:rsidRDefault="000221D0" w:rsidP="000221D0">
                      <w:pPr>
                        <w:rPr>
                          <w:rFonts w:ascii="Arial" w:hAnsi="Arial" w:cs="Arial"/>
                          <w:b/>
                          <w:lang w:val="en-GB"/>
                        </w:rPr>
                      </w:pPr>
                      <w:r w:rsidRPr="00B4392C">
                        <w:rPr>
                          <w:rFonts w:ascii="Arial" w:hAnsi="Arial" w:cs="Arial"/>
                          <w:b/>
                          <w:lang w:val="en-GB"/>
                        </w:rPr>
                        <w:t xml:space="preserve"> </w:t>
                      </w:r>
                    </w:p>
                    <w:p w14:paraId="2B4FCA16" w14:textId="77777777" w:rsidR="000221D0" w:rsidRPr="00B4392C" w:rsidRDefault="000221D0" w:rsidP="000221D0">
                      <w:pPr>
                        <w:rPr>
                          <w:rFonts w:ascii="Arial" w:hAnsi="Arial" w:cs="Arial"/>
                          <w:lang w:val="en-GB"/>
                        </w:rPr>
                      </w:pPr>
                    </w:p>
                    <w:p w14:paraId="2F0872DA" w14:textId="77777777" w:rsidR="000221D0" w:rsidRPr="00B4392C" w:rsidRDefault="000221D0" w:rsidP="000221D0">
                      <w:pPr>
                        <w:pStyle w:val="Listeafsnit"/>
                        <w:rPr>
                          <w:rFonts w:ascii="Arial" w:hAnsi="Arial" w:cs="Arial"/>
                          <w:lang w:val="en-GB"/>
                        </w:rPr>
                      </w:pPr>
                    </w:p>
                    <w:p w14:paraId="722AEC42" w14:textId="77777777" w:rsidR="000221D0" w:rsidRPr="00B4392C" w:rsidRDefault="000221D0" w:rsidP="000221D0">
                      <w:pPr>
                        <w:pStyle w:val="Listeafsnit"/>
                        <w:rPr>
                          <w:rFonts w:ascii="Arial" w:hAnsi="Arial" w:cs="Arial"/>
                          <w:lang w:val="en-GB"/>
                        </w:rPr>
                      </w:pPr>
                    </w:p>
                    <w:p w14:paraId="73B6A2B9" w14:textId="77777777" w:rsidR="000221D0" w:rsidRPr="00B4392C" w:rsidRDefault="000221D0" w:rsidP="000221D0">
                      <w:pPr>
                        <w:pStyle w:val="Listeafsnit"/>
                        <w:rPr>
                          <w:rFonts w:ascii="Arial" w:hAnsi="Arial" w:cs="Arial"/>
                          <w:lang w:val="en-GB"/>
                        </w:rPr>
                      </w:pPr>
                    </w:p>
                    <w:p w14:paraId="408D9210" w14:textId="77777777" w:rsidR="000221D0" w:rsidRPr="00B4392C" w:rsidRDefault="000221D0" w:rsidP="000221D0">
                      <w:pPr>
                        <w:pStyle w:val="Listeafsnit"/>
                        <w:rPr>
                          <w:rFonts w:ascii="Arial" w:hAnsi="Arial" w:cs="Arial"/>
                          <w:lang w:val="en-GB"/>
                        </w:rPr>
                      </w:pPr>
                    </w:p>
                    <w:p w14:paraId="12293739" w14:textId="77777777" w:rsidR="000221D0" w:rsidRPr="00B4392C" w:rsidRDefault="000221D0" w:rsidP="000221D0">
                      <w:pPr>
                        <w:pStyle w:val="Listeafsnit"/>
                        <w:rPr>
                          <w:rFonts w:ascii="Arial" w:hAnsi="Arial" w:cs="Arial"/>
                          <w:lang w:val="en-GB"/>
                        </w:rPr>
                      </w:pPr>
                    </w:p>
                    <w:p w14:paraId="52383D27" w14:textId="77777777" w:rsidR="000221D0" w:rsidRPr="00B4392C" w:rsidRDefault="000221D0" w:rsidP="000221D0">
                      <w:pPr>
                        <w:pStyle w:val="Listeafsnit"/>
                        <w:rPr>
                          <w:rFonts w:ascii="Arial" w:hAnsi="Arial" w:cs="Arial"/>
                          <w:lang w:val="en-GB"/>
                        </w:rPr>
                      </w:pPr>
                    </w:p>
                    <w:p w14:paraId="528EEAE4" w14:textId="77777777" w:rsidR="000221D0" w:rsidRPr="00B4392C" w:rsidRDefault="000221D0" w:rsidP="000221D0">
                      <w:pPr>
                        <w:pStyle w:val="Listeafsnit"/>
                        <w:rPr>
                          <w:rFonts w:ascii="Arial" w:hAnsi="Arial" w:cs="Arial"/>
                          <w:lang w:val="en-GB"/>
                        </w:rPr>
                      </w:pPr>
                    </w:p>
                    <w:p w14:paraId="4FD611FB" w14:textId="77777777" w:rsidR="000221D0" w:rsidRPr="00B4392C" w:rsidRDefault="000221D0" w:rsidP="000221D0">
                      <w:pPr>
                        <w:pStyle w:val="Listeafsnit"/>
                        <w:rPr>
                          <w:rFonts w:ascii="Arial" w:hAnsi="Arial" w:cs="Arial"/>
                          <w:lang w:val="en-GB"/>
                        </w:rPr>
                      </w:pPr>
                    </w:p>
                    <w:p w14:paraId="627CAC43" w14:textId="77777777" w:rsidR="000221D0" w:rsidRPr="00B4392C" w:rsidRDefault="000221D0" w:rsidP="000221D0">
                      <w:pPr>
                        <w:pStyle w:val="Listeafsnit"/>
                        <w:rPr>
                          <w:rFonts w:ascii="Arial" w:hAnsi="Arial" w:cs="Arial"/>
                          <w:lang w:val="en-GB"/>
                        </w:rPr>
                      </w:pPr>
                    </w:p>
                    <w:p w14:paraId="63E97DA0" w14:textId="77777777" w:rsidR="000221D0" w:rsidRPr="00B4392C" w:rsidRDefault="000221D0" w:rsidP="000221D0">
                      <w:pPr>
                        <w:pStyle w:val="Listeafsnit"/>
                        <w:rPr>
                          <w:rFonts w:ascii="Arial" w:hAnsi="Arial" w:cs="Arial"/>
                          <w:lang w:val="en-GB"/>
                        </w:rPr>
                      </w:pPr>
                    </w:p>
                    <w:p w14:paraId="0F854390" w14:textId="77777777" w:rsidR="000221D0" w:rsidRPr="00B4392C" w:rsidRDefault="000221D0" w:rsidP="000221D0">
                      <w:pPr>
                        <w:pStyle w:val="Listeafsnit"/>
                        <w:rPr>
                          <w:rFonts w:ascii="Arial" w:hAnsi="Arial" w:cs="Arial"/>
                          <w:lang w:val="en-GB"/>
                        </w:rPr>
                      </w:pPr>
                    </w:p>
                    <w:p w14:paraId="067D9607" w14:textId="77777777" w:rsidR="000221D0" w:rsidRPr="00B4392C" w:rsidRDefault="000221D0" w:rsidP="000221D0">
                      <w:pPr>
                        <w:pStyle w:val="Listeafsnit"/>
                        <w:rPr>
                          <w:rFonts w:ascii="Arial" w:hAnsi="Arial" w:cs="Arial"/>
                          <w:lang w:val="en-GB"/>
                        </w:rPr>
                      </w:pPr>
                    </w:p>
                    <w:p w14:paraId="1AF12C30" w14:textId="77777777" w:rsidR="000221D0" w:rsidRPr="00B4392C" w:rsidRDefault="000221D0" w:rsidP="000221D0">
                      <w:pPr>
                        <w:pStyle w:val="Listeafsnit"/>
                        <w:rPr>
                          <w:rFonts w:ascii="Arial" w:hAnsi="Arial" w:cs="Arial"/>
                          <w:lang w:val="en-GB"/>
                        </w:rPr>
                      </w:pPr>
                    </w:p>
                    <w:p w14:paraId="3138F645" w14:textId="77777777" w:rsidR="000221D0" w:rsidRPr="00B4392C" w:rsidRDefault="000221D0" w:rsidP="000221D0">
                      <w:pPr>
                        <w:rPr>
                          <w:rFonts w:ascii="Arial" w:hAnsi="Arial" w:cs="Arial"/>
                          <w:lang w:val="en-GB"/>
                        </w:rPr>
                      </w:pPr>
                    </w:p>
                  </w:txbxContent>
                </v:textbox>
                <w10:wrap type="square"/>
              </v:shape>
            </w:pict>
          </mc:Fallback>
        </mc:AlternateContent>
      </w:r>
    </w:p>
    <w:p w14:paraId="726F5CCB" w14:textId="332F40BC" w:rsidR="008A4CDD" w:rsidRPr="008A4CDD" w:rsidRDefault="008A4CDD" w:rsidP="008A4CDD">
      <w:pPr>
        <w:rPr>
          <w:rFonts w:ascii="Arial" w:hAnsi="Arial" w:cs="Arial"/>
          <w:lang w:val="en-US"/>
        </w:rPr>
      </w:pPr>
    </w:p>
    <w:p w14:paraId="5CCD4630" w14:textId="3C05D661" w:rsidR="008A4CDD" w:rsidRDefault="008A4CDD" w:rsidP="008A4CDD">
      <w:pPr>
        <w:rPr>
          <w:rFonts w:ascii="Arial" w:hAnsi="Arial" w:cs="Arial"/>
          <w:lang w:val="en-US"/>
        </w:rPr>
      </w:pPr>
    </w:p>
    <w:p w14:paraId="2014B860" w14:textId="54F114B9" w:rsidR="008368F2" w:rsidRDefault="008A4CDD" w:rsidP="008A4CDD">
      <w:pPr>
        <w:tabs>
          <w:tab w:val="left" w:pos="8773"/>
        </w:tabs>
        <w:rPr>
          <w:rFonts w:ascii="Arial" w:hAnsi="Arial" w:cs="Arial"/>
          <w:lang w:val="en-US"/>
        </w:rPr>
      </w:pPr>
      <w:r>
        <w:rPr>
          <w:rFonts w:ascii="Arial" w:hAnsi="Arial" w:cs="Arial"/>
          <w:lang w:val="en-US"/>
        </w:rPr>
        <w:tab/>
      </w:r>
    </w:p>
    <w:p w14:paraId="3E4BD91E" w14:textId="614CEC9D" w:rsidR="008A4CDD" w:rsidRDefault="008A4CDD" w:rsidP="008A4CDD">
      <w:pPr>
        <w:tabs>
          <w:tab w:val="left" w:pos="8773"/>
        </w:tabs>
        <w:rPr>
          <w:rFonts w:ascii="Arial" w:hAnsi="Arial" w:cs="Arial"/>
          <w:lang w:val="en-US"/>
        </w:rPr>
      </w:pPr>
    </w:p>
    <w:p w14:paraId="513A74FF" w14:textId="2D89B85F" w:rsidR="008A4CDD" w:rsidRDefault="008A4CDD" w:rsidP="008A4CDD">
      <w:pPr>
        <w:tabs>
          <w:tab w:val="left" w:pos="8773"/>
        </w:tabs>
        <w:rPr>
          <w:rFonts w:ascii="Arial" w:hAnsi="Arial" w:cs="Arial"/>
          <w:lang w:val="en-US"/>
        </w:rPr>
      </w:pPr>
    </w:p>
    <w:p w14:paraId="4AA74D5A" w14:textId="6D6A4B52" w:rsidR="008A4CDD" w:rsidRDefault="008A4CDD" w:rsidP="008A4CDD">
      <w:pPr>
        <w:tabs>
          <w:tab w:val="left" w:pos="8773"/>
        </w:tabs>
        <w:rPr>
          <w:rFonts w:ascii="Arial" w:hAnsi="Arial" w:cs="Arial"/>
          <w:lang w:val="en-US"/>
        </w:rPr>
      </w:pPr>
    </w:p>
    <w:p w14:paraId="0F4F530F" w14:textId="377114D7" w:rsidR="008A4CDD" w:rsidRDefault="008A4CDD" w:rsidP="008A4CDD">
      <w:pPr>
        <w:tabs>
          <w:tab w:val="left" w:pos="8773"/>
        </w:tabs>
        <w:rPr>
          <w:rFonts w:ascii="Arial" w:hAnsi="Arial" w:cs="Arial"/>
          <w:lang w:val="en-US"/>
        </w:rPr>
      </w:pPr>
    </w:p>
    <w:p w14:paraId="7132265C" w14:textId="0A8B9827" w:rsidR="008A4CDD" w:rsidRDefault="008A4CDD" w:rsidP="008A4CDD">
      <w:pPr>
        <w:tabs>
          <w:tab w:val="left" w:pos="8773"/>
        </w:tabs>
        <w:rPr>
          <w:rFonts w:ascii="Arial" w:hAnsi="Arial" w:cs="Arial"/>
          <w:lang w:val="en-US"/>
        </w:rPr>
      </w:pPr>
    </w:p>
    <w:p w14:paraId="2BF6954E" w14:textId="40E93E19" w:rsidR="008A4CDD" w:rsidRDefault="005D776D" w:rsidP="008A4CDD">
      <w:pPr>
        <w:tabs>
          <w:tab w:val="left" w:pos="8773"/>
        </w:tabs>
        <w:rPr>
          <w:rFonts w:ascii="Arial" w:hAnsi="Arial" w:cs="Arial"/>
          <w:lang w:val="en-US"/>
        </w:rPr>
      </w:pPr>
      <w:r>
        <w:rPr>
          <w:rFonts w:ascii="Arial" w:hAnsi="Arial" w:cs="Arial"/>
          <w:lang w:val="en-US"/>
        </w:rPr>
        <w:t xml:space="preserve">                                  </w:t>
      </w:r>
    </w:p>
    <w:p w14:paraId="577A5390" w14:textId="2F5F51F8" w:rsidR="00176AB4" w:rsidRDefault="00176AB4" w:rsidP="008A4CDD">
      <w:pPr>
        <w:tabs>
          <w:tab w:val="left" w:pos="8773"/>
        </w:tabs>
        <w:rPr>
          <w:rFonts w:ascii="Arial" w:hAnsi="Arial" w:cs="Arial"/>
          <w:lang w:val="en-US"/>
        </w:rPr>
      </w:pPr>
    </w:p>
    <w:p w14:paraId="382EF49C" w14:textId="1DE54C0E" w:rsidR="002C6A0F" w:rsidRDefault="002C6A0F" w:rsidP="008A4CDD">
      <w:pPr>
        <w:tabs>
          <w:tab w:val="left" w:pos="8773"/>
        </w:tabs>
        <w:rPr>
          <w:rFonts w:ascii="Arial" w:hAnsi="Arial" w:cs="Arial"/>
          <w:lang w:val="en-US"/>
        </w:rPr>
      </w:pPr>
    </w:p>
    <w:p w14:paraId="7D2DD0FD" w14:textId="544442D2" w:rsidR="008F0A99" w:rsidRDefault="008F0A99" w:rsidP="008A4CDD">
      <w:pPr>
        <w:tabs>
          <w:tab w:val="left" w:pos="8773"/>
        </w:tabs>
        <w:rPr>
          <w:rFonts w:ascii="Arial" w:hAnsi="Arial" w:cs="Arial"/>
          <w:lang w:val="en-US"/>
        </w:rPr>
      </w:pPr>
    </w:p>
    <w:p w14:paraId="61B78427" w14:textId="4C0C7C70" w:rsidR="008F0A99" w:rsidRDefault="00D47E0F" w:rsidP="008A4CDD">
      <w:pPr>
        <w:tabs>
          <w:tab w:val="left" w:pos="8773"/>
        </w:tabs>
        <w:rPr>
          <w:rFonts w:ascii="Arial" w:hAnsi="Arial" w:cs="Arial"/>
          <w:lang w:val="en-US"/>
        </w:rPr>
      </w:pPr>
      <w:r w:rsidRPr="00557693">
        <w:rPr>
          <w:rFonts w:ascii="Arial" w:hAnsi="Arial" w:cs="Arial"/>
          <w:noProof/>
          <w:lang w:eastAsia="da-DK"/>
        </w:rPr>
        <w:lastRenderedPageBreak/>
        <w:drawing>
          <wp:anchor distT="0" distB="0" distL="114300" distR="114300" simplePos="0" relativeHeight="251789824" behindDoc="1" locked="0" layoutInCell="1" allowOverlap="1" wp14:anchorId="75AE90E1" wp14:editId="4B6FCC8B">
            <wp:simplePos x="0" y="0"/>
            <wp:positionH relativeFrom="column">
              <wp:posOffset>-725401</wp:posOffset>
            </wp:positionH>
            <wp:positionV relativeFrom="paragraph">
              <wp:posOffset>278130</wp:posOffset>
            </wp:positionV>
            <wp:extent cx="4850765" cy="3408045"/>
            <wp:effectExtent l="0" t="0" r="635" b="0"/>
            <wp:wrapNone/>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kærmbillede 2020-03-04 kl. 07.58.24.png"/>
                    <pic:cNvPicPr/>
                  </pic:nvPicPr>
                  <pic:blipFill rotWithShape="1">
                    <a:blip r:embed="rId11"/>
                    <a:srcRect l="20035" t="24991" r="41595" b="39412"/>
                    <a:stretch/>
                  </pic:blipFill>
                  <pic:spPr bwMode="auto">
                    <a:xfrm>
                      <a:off x="0" y="0"/>
                      <a:ext cx="4850765" cy="3408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57693">
        <w:rPr>
          <w:rFonts w:ascii="Arial" w:hAnsi="Arial" w:cs="Arial"/>
          <w:noProof/>
          <w:lang w:eastAsia="da-DK"/>
        </w:rPr>
        <mc:AlternateContent>
          <mc:Choice Requires="wps">
            <w:drawing>
              <wp:anchor distT="0" distB="0" distL="114300" distR="114300" simplePos="0" relativeHeight="251791872" behindDoc="0" locked="0" layoutInCell="1" allowOverlap="1" wp14:anchorId="244A052C" wp14:editId="668ABE7A">
                <wp:simplePos x="0" y="0"/>
                <wp:positionH relativeFrom="column">
                  <wp:posOffset>3876675</wp:posOffset>
                </wp:positionH>
                <wp:positionV relativeFrom="page">
                  <wp:posOffset>3735705</wp:posOffset>
                </wp:positionV>
                <wp:extent cx="916940" cy="44577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916940" cy="4457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1B4A8651" w14:textId="77777777" w:rsidR="00557693" w:rsidRPr="00E716EF" w:rsidRDefault="00557693" w:rsidP="00557693">
                            <w:pPr>
                              <w:contextualSpacing/>
                              <w:jc w:val="center"/>
                              <w:rPr>
                                <w:b/>
                                <w:sz w:val="18"/>
                                <w:szCs w:val="18"/>
                              </w:rPr>
                            </w:pPr>
                            <w:r w:rsidRPr="00E716EF">
                              <w:rPr>
                                <w:b/>
                                <w:sz w:val="18"/>
                                <w:szCs w:val="18"/>
                              </w:rPr>
                              <w:t xml:space="preserve">ICU Aalborg </w:t>
                            </w:r>
                          </w:p>
                          <w:p w14:paraId="150FA460" w14:textId="77777777" w:rsidR="00557693" w:rsidRPr="00E716EF" w:rsidRDefault="00557693" w:rsidP="00557693">
                            <w:pPr>
                              <w:contextualSpacing/>
                              <w:jc w:val="center"/>
                              <w:rPr>
                                <w:b/>
                                <w:sz w:val="18"/>
                                <w:szCs w:val="18"/>
                              </w:rPr>
                            </w:pPr>
                            <w:r>
                              <w:rPr>
                                <w:b/>
                                <w:sz w:val="18"/>
                                <w:szCs w:val="18"/>
                              </w:rPr>
                              <w:t>12</w:t>
                            </w:r>
                            <w:r w:rsidRPr="00E716EF">
                              <w:rPr>
                                <w:b/>
                                <w:sz w:val="18"/>
                                <w:szCs w:val="18"/>
                              </w:rPr>
                              <w:t xml:space="preserve"> patients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4A052C" id="Text Box 4" o:spid="_x0000_s1030" type="#_x0000_t202" style="position:absolute;margin-left:305.25pt;margin-top:294.15pt;width:72.2pt;height:35.1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" filled="f" stroked="f">
                <v:textbox>
                  <w:txbxContent>
                    <w:p w14:paraId="1B4A8651" w14:textId="77777777" w:rsidR="00557693" w:rsidRPr="00E716EF" w:rsidRDefault="00557693" w:rsidP="00557693">
                      <w:pPr>
                        <w:contextualSpacing/>
                        <w:jc w:val="center"/>
                        <w:rPr>
                          <w:b/>
                          <w:sz w:val="18"/>
                          <w:szCs w:val="18"/>
                        </w:rPr>
                      </w:pPr>
                      <w:r w:rsidRPr="00E716EF">
                        <w:rPr>
                          <w:b/>
                          <w:sz w:val="18"/>
                          <w:szCs w:val="18"/>
                        </w:rPr>
                        <w:t xml:space="preserve">ICU Aalborg </w:t>
                      </w:r>
                    </w:p>
                    <w:p w14:paraId="150FA460" w14:textId="77777777" w:rsidR="00557693" w:rsidRPr="00E716EF" w:rsidRDefault="00557693" w:rsidP="00557693">
                      <w:pPr>
                        <w:contextualSpacing/>
                        <w:jc w:val="center"/>
                        <w:rPr>
                          <w:b/>
                          <w:sz w:val="18"/>
                          <w:szCs w:val="18"/>
                        </w:rPr>
                      </w:pPr>
                      <w:r>
                        <w:rPr>
                          <w:b/>
                          <w:sz w:val="18"/>
                          <w:szCs w:val="18"/>
                        </w:rPr>
                        <w:t>12</w:t>
                      </w:r>
                      <w:r w:rsidRPr="00E716EF">
                        <w:rPr>
                          <w:b/>
                          <w:sz w:val="18"/>
                          <w:szCs w:val="18"/>
                        </w:rPr>
                        <w:t xml:space="preserve"> patients</w:t>
                      </w:r>
                    </w:p>
                  </w:txbxContent>
                </v:textbox>
                <w10:wrap type="square" anchory="page"/>
              </v:shape>
            </w:pict>
          </mc:Fallback>
        </mc:AlternateContent>
      </w:r>
      <w:r w:rsidRPr="00557693">
        <w:rPr>
          <w:rFonts w:ascii="Arial" w:hAnsi="Arial" w:cs="Arial"/>
          <w:noProof/>
          <w:lang w:eastAsia="da-DK"/>
        </w:rPr>
        <mc:AlternateContent>
          <mc:Choice Requires="wps">
            <w:drawing>
              <wp:anchor distT="0" distB="0" distL="114300" distR="114300" simplePos="0" relativeHeight="251792896" behindDoc="0" locked="0" layoutInCell="1" allowOverlap="1" wp14:anchorId="2DE662F8" wp14:editId="4BBE9D82">
                <wp:simplePos x="0" y="0"/>
                <wp:positionH relativeFrom="column">
                  <wp:posOffset>4748530</wp:posOffset>
                </wp:positionH>
                <wp:positionV relativeFrom="page">
                  <wp:posOffset>3569335</wp:posOffset>
                </wp:positionV>
                <wp:extent cx="845185" cy="45656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845185" cy="4565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1421AD47" w14:textId="77777777" w:rsidR="00557693" w:rsidRPr="00E716EF" w:rsidRDefault="00557693" w:rsidP="00557693">
                            <w:pPr>
                              <w:contextualSpacing/>
                              <w:jc w:val="center"/>
                              <w:rPr>
                                <w:b/>
                                <w:sz w:val="18"/>
                                <w:szCs w:val="18"/>
                              </w:rPr>
                            </w:pPr>
                            <w:r w:rsidRPr="00E716EF">
                              <w:rPr>
                                <w:b/>
                                <w:sz w:val="18"/>
                                <w:szCs w:val="18"/>
                              </w:rPr>
                              <w:t xml:space="preserve">ICU </w:t>
                            </w:r>
                            <w:proofErr w:type="spellStart"/>
                            <w:r>
                              <w:rPr>
                                <w:b/>
                                <w:sz w:val="18"/>
                                <w:szCs w:val="18"/>
                              </w:rPr>
                              <w:t>Koege</w:t>
                            </w:r>
                            <w:proofErr w:type="spellEnd"/>
                            <w:r w:rsidRPr="00E716EF">
                              <w:rPr>
                                <w:b/>
                                <w:sz w:val="18"/>
                                <w:szCs w:val="18"/>
                              </w:rPr>
                              <w:t xml:space="preserve"> </w:t>
                            </w:r>
                          </w:p>
                          <w:p w14:paraId="6B012B52" w14:textId="77777777" w:rsidR="00557693" w:rsidRPr="00E716EF" w:rsidRDefault="00557693" w:rsidP="00557693">
                            <w:pPr>
                              <w:contextualSpacing/>
                              <w:jc w:val="center"/>
                              <w:rPr>
                                <w:b/>
                                <w:sz w:val="18"/>
                                <w:szCs w:val="18"/>
                              </w:rPr>
                            </w:pPr>
                            <w:r w:rsidRPr="00E716EF">
                              <w:rPr>
                                <w:b/>
                                <w:sz w:val="18"/>
                                <w:szCs w:val="18"/>
                              </w:rPr>
                              <w:t>1</w:t>
                            </w:r>
                            <w:r>
                              <w:rPr>
                                <w:b/>
                                <w:sz w:val="18"/>
                                <w:szCs w:val="18"/>
                              </w:rPr>
                              <w:t>6</w:t>
                            </w:r>
                            <w:r w:rsidRPr="00E716EF">
                              <w:rPr>
                                <w:b/>
                                <w:sz w:val="18"/>
                                <w:szCs w:val="18"/>
                              </w:rPr>
                              <w:t xml:space="preserve"> patients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E662F8" id="Text Box 3" o:spid="_x0000_s1031" type="#_x0000_t202" style="position:absolute;margin-left:373.9pt;margin-top:281.05pt;width:66.55pt;height:35.9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" filled="f" stroked="f">
                <v:textbox>
                  <w:txbxContent>
                    <w:p w14:paraId="1421AD47" w14:textId="77777777" w:rsidR="00557693" w:rsidRPr="00E716EF" w:rsidRDefault="00557693" w:rsidP="00557693">
                      <w:pPr>
                        <w:contextualSpacing/>
                        <w:jc w:val="center"/>
                        <w:rPr>
                          <w:b/>
                          <w:sz w:val="18"/>
                          <w:szCs w:val="18"/>
                        </w:rPr>
                      </w:pPr>
                      <w:r w:rsidRPr="00E716EF">
                        <w:rPr>
                          <w:b/>
                          <w:sz w:val="18"/>
                          <w:szCs w:val="18"/>
                        </w:rPr>
                        <w:t xml:space="preserve">ICU </w:t>
                      </w:r>
                      <w:proofErr w:type="spellStart"/>
                      <w:r>
                        <w:rPr>
                          <w:b/>
                          <w:sz w:val="18"/>
                          <w:szCs w:val="18"/>
                        </w:rPr>
                        <w:t>Koege</w:t>
                      </w:r>
                      <w:proofErr w:type="spellEnd"/>
                      <w:r w:rsidRPr="00E716EF">
                        <w:rPr>
                          <w:b/>
                          <w:sz w:val="18"/>
                          <w:szCs w:val="18"/>
                        </w:rPr>
                        <w:t xml:space="preserve"> </w:t>
                      </w:r>
                    </w:p>
                    <w:p w14:paraId="6B012B52" w14:textId="77777777" w:rsidR="00557693" w:rsidRPr="00E716EF" w:rsidRDefault="00557693" w:rsidP="00557693">
                      <w:pPr>
                        <w:contextualSpacing/>
                        <w:jc w:val="center"/>
                        <w:rPr>
                          <w:b/>
                          <w:sz w:val="18"/>
                          <w:szCs w:val="18"/>
                        </w:rPr>
                      </w:pPr>
                      <w:r w:rsidRPr="00E716EF">
                        <w:rPr>
                          <w:b/>
                          <w:sz w:val="18"/>
                          <w:szCs w:val="18"/>
                        </w:rPr>
                        <w:t>1</w:t>
                      </w:r>
                      <w:r>
                        <w:rPr>
                          <w:b/>
                          <w:sz w:val="18"/>
                          <w:szCs w:val="18"/>
                        </w:rPr>
                        <w:t>6</w:t>
                      </w:r>
                      <w:r w:rsidRPr="00E716EF">
                        <w:rPr>
                          <w:b/>
                          <w:sz w:val="18"/>
                          <w:szCs w:val="18"/>
                        </w:rPr>
                        <w:t xml:space="preserve"> patients </w:t>
                      </w:r>
                    </w:p>
                  </w:txbxContent>
                </v:textbox>
                <w10:wrap type="square" anchory="page"/>
              </v:shape>
            </w:pict>
          </mc:Fallback>
        </mc:AlternateContent>
      </w:r>
      <w:r w:rsidRPr="00557693">
        <w:rPr>
          <w:rFonts w:ascii="Arial" w:hAnsi="Arial" w:cs="Arial"/>
          <w:noProof/>
          <w:lang w:eastAsia="da-DK"/>
        </w:rPr>
        <w:drawing>
          <wp:anchor distT="0" distB="0" distL="114300" distR="114300" simplePos="0" relativeHeight="251634168" behindDoc="0" locked="0" layoutInCell="1" allowOverlap="1" wp14:anchorId="1DB2FCC1" wp14:editId="3C3B587E">
            <wp:simplePos x="0" y="0"/>
            <wp:positionH relativeFrom="column">
              <wp:posOffset>3646170</wp:posOffset>
            </wp:positionH>
            <wp:positionV relativeFrom="paragraph">
              <wp:posOffset>856615</wp:posOffset>
            </wp:positionV>
            <wp:extent cx="3106420" cy="2762250"/>
            <wp:effectExtent l="0" t="0" r="30480" b="95250"/>
            <wp:wrapNone/>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2">
                      <a:extLst>
                        <a:ext uri="{BEBA8EAE-BF5A-486C-A8C5-ECC9F3942E4B}">
                          <a14:imgProps xmlns:a14="http://schemas.microsoft.com/office/drawing/2010/main">
                            <a14:imgLayer r:embed="rId13">
                              <a14:imgEffect>
                                <a14:backgroundRemoval t="125" b="100000" l="0" r="100000">
                                  <a14:foregroundMark x1="25000" y1="43875" x2="25000" y2="43875"/>
                                  <a14:foregroundMark x1="24000" y1="40000" x2="24000" y2="40000"/>
                                  <a14:foregroundMark x1="24222" y1="23500" x2="24222" y2="23500"/>
                                  <a14:foregroundMark x1="23778" y1="35500" x2="23778" y2="35500"/>
                                  <a14:foregroundMark x1="25444" y1="36750" x2="25444" y2="36750"/>
                                  <a14:foregroundMark x1="20222" y1="68875" x2="20222" y2="68875"/>
                                  <a14:foregroundMark x1="20889" y1="85125" x2="20889" y2="85125"/>
                                  <a14:foregroundMark x1="25000" y1="78375" x2="25000" y2="78375"/>
                                  <a14:foregroundMark x1="24556" y1="71625" x2="24556" y2="71625"/>
                                  <a14:foregroundMark x1="49444" y1="74500" x2="49444" y2="74500"/>
                                  <a14:foregroundMark x1="41667" y1="70500" x2="41667" y2="70500"/>
                                  <a14:foregroundMark x1="42111" y1="80750" x2="42111" y2="80750"/>
                                  <a14:foregroundMark x1="51556" y1="80750" x2="51556" y2="80750"/>
                                  <a14:foregroundMark x1="57889" y1="73500" x2="57889" y2="73500"/>
                                  <a14:foregroundMark x1="65111" y1="84375" x2="65111" y2="84375"/>
                                  <a14:foregroundMark x1="69667" y1="84375" x2="69667" y2="84375"/>
                                  <a14:foregroundMark x1="70889" y1="84375" x2="70889" y2="84375"/>
                                  <a14:foregroundMark x1="76222" y1="84375" x2="76222" y2="84375"/>
                                  <a14:foregroundMark x1="77444" y1="84375" x2="77444" y2="84375"/>
                                  <a14:foregroundMark x1="83667" y1="82750" x2="83667" y2="82750"/>
                                  <a14:foregroundMark x1="83667" y1="76000" x2="83667" y2="76000"/>
                                  <a14:foregroundMark x1="73111" y1="47875" x2="73111" y2="47875"/>
                                  <a14:foregroundMark x1="74556" y1="43000" x2="74556" y2="43000"/>
                                  <a14:foregroundMark x1="74556" y1="43000" x2="74556" y2="43000"/>
                                  <a14:foregroundMark x1="74556" y1="43000" x2="74556" y2="43000"/>
                                  <a14:foregroundMark x1="74556" y1="43000" x2="74556" y2="43000"/>
                                  <a14:foregroundMark x1="76000" y1="79500" x2="76000" y2="79500"/>
                                  <a14:foregroundMark x1="74222" y1="79125" x2="74222" y2="79125"/>
                                  <a14:foregroundMark x1="66111" y1="80500" x2="66111" y2="80500"/>
                                  <a14:foregroundMark x1="86889" y1="82250" x2="86889" y2="82250"/>
                                  <a14:foregroundMark x1="86667" y1="76750" x2="86667" y2="76750"/>
                                  <a14:foregroundMark x1="81556" y1="71875" x2="81556" y2="71875"/>
                                  <a14:foregroundMark x1="79333" y1="70500" x2="79333" y2="70500"/>
                                  <a14:foregroundMark x1="45111" y1="85500" x2="45111" y2="85500"/>
                                  <a14:foregroundMark x1="56889" y1="89250" x2="56889" y2="89250"/>
                                  <a14:foregroundMark x1="61444" y1="89250" x2="61444" y2="89250"/>
                                  <a14:foregroundMark x1="60000" y1="75375" x2="60000" y2="75375"/>
                                  <a14:foregroundMark x1="59778" y1="80875" x2="59778" y2="80875"/>
                                  <a14:foregroundMark x1="58889" y1="62625" x2="58889" y2="62625"/>
                                  <a14:foregroundMark x1="13444" y1="81625" x2="13444" y2="81625"/>
                                  <a14:foregroundMark x1="14889" y1="72625" x2="14889" y2="72625"/>
                                  <a14:foregroundMark x1="27667" y1="85125" x2="27667" y2="85125"/>
                                  <a14:foregroundMark x1="33000" y1="86750" x2="33000" y2="86750"/>
                                  <a14:foregroundMark x1="48667" y1="28875" x2="48667" y2="28875"/>
                                  <a14:foregroundMark x1="75556" y1="41375" x2="75556" y2="41375"/>
                                  <a14:foregroundMark x1="71444" y1="27625" x2="71444" y2="27625"/>
                                  <a14:foregroundMark x1="50111" y1="16375" x2="50111" y2="16375"/>
                                  <a14:foregroundMark x1="64333" y1="34125" x2="64333" y2="34125"/>
                                  <a14:foregroundMark x1="60333" y1="10750" x2="60333" y2="10750"/>
                                  <a14:foregroundMark x1="10556" y1="19125" x2="10556" y2="19125"/>
                                  <a14:foregroundMark x1="32444" y1="48250" x2="32444" y2="48250"/>
                                  <a14:foregroundMark x1="34667" y1="55875" x2="34667" y2="55875"/>
                                  <a14:foregroundMark x1="33222" y1="51750" x2="33222" y2="51750"/>
                                  <a14:foregroundMark x1="33444" y1="53625" x2="33444" y2="53625"/>
                                  <a14:foregroundMark x1="32444" y1="57500" x2="32444" y2="57500"/>
                                  <a14:foregroundMark x1="77889" y1="42250" x2="77889" y2="42250"/>
                                  <a14:foregroundMark x1="78444" y1="43375" x2="78444" y2="43375"/>
                                  <a14:foregroundMark x1="31778" y1="55500" x2="31778" y2="55500"/>
                                  <a14:foregroundMark x1="63889" y1="30250" x2="63889" y2="30250"/>
                                  <a14:foregroundMark x1="66111" y1="29125" x2="66111" y2="29125"/>
                                  <a14:foregroundMark x1="34556" y1="54500" x2="34556" y2="54500"/>
                                  <a14:foregroundMark x1="32556" y1="58625" x2="32556" y2="58625"/>
                                  <a14:backgroundMark x1="25000" y1="60125" x2="25000" y2="60125"/>
                                  <a14:backgroundMark x1="48000" y1="56875" x2="48000" y2="56875"/>
                                  <a14:backgroundMark x1="68222" y1="37000" x2="68222" y2="37000"/>
                                  <a14:backgroundMark x1="72333" y1="66750" x2="72333" y2="66750"/>
                                  <a14:backgroundMark x1="72333" y1="61500" x2="72333" y2="61500"/>
                                  <a14:backgroundMark x1="65111" y1="67000" x2="65111" y2="67000"/>
                                  <a14:backgroundMark x1="34444" y1="62375" x2="34444" y2="62375"/>
                                  <a14:backgroundMark x1="40444" y1="59875" x2="40444" y2="59875"/>
                                  <a14:backgroundMark x1="31778" y1="63375" x2="31778" y2="63375"/>
                                  <a14:backgroundMark x1="31111" y1="60500" x2="31111" y2="60500"/>
                                  <a14:backgroundMark x1="34333" y1="53125" x2="34333" y2="53125"/>
                                  <a14:backgroundMark x1="31556" y1="52625" x2="31556" y2="5262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106420" cy="27622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Arial" w:hAnsi="Arial" w:cs="Arial"/>
          <w:noProof/>
          <w:lang w:eastAsia="da-DK"/>
        </w:rPr>
        <mc:AlternateContent>
          <mc:Choice Requires="wps">
            <w:drawing>
              <wp:anchor distT="0" distB="0" distL="114300" distR="114300" simplePos="0" relativeHeight="251779584" behindDoc="0" locked="0" layoutInCell="1" allowOverlap="1" wp14:anchorId="320EA674" wp14:editId="4E235331">
                <wp:simplePos x="0" y="0"/>
                <wp:positionH relativeFrom="column">
                  <wp:posOffset>5179695</wp:posOffset>
                </wp:positionH>
                <wp:positionV relativeFrom="paragraph">
                  <wp:posOffset>-30480</wp:posOffset>
                </wp:positionV>
                <wp:extent cx="1391285" cy="987425"/>
                <wp:effectExtent l="12700" t="12700" r="31115" b="434975"/>
                <wp:wrapNone/>
                <wp:docPr id="16" name="Oval billedforklaring 16"/>
                <wp:cNvGraphicFramePr/>
                <a:graphic xmlns:a="http://schemas.openxmlformats.org/drawingml/2006/main">
                  <a:graphicData uri="http://schemas.microsoft.com/office/word/2010/wordprocessingShape">
                    <wps:wsp>
                      <wps:cNvSpPr/>
                      <wps:spPr>
                        <a:xfrm rot="10800000">
                          <a:off x="0" y="0"/>
                          <a:ext cx="1391285" cy="987425"/>
                        </a:xfrm>
                        <a:prstGeom prst="wedgeEllipseCallout">
                          <a:avLst>
                            <a:gd name="adj1" fmla="val 47007"/>
                            <a:gd name="adj2" fmla="val -89965"/>
                          </a:avLst>
                        </a:prstGeom>
                        <a:solidFill>
                          <a:schemeClr val="accent1">
                            <a:lumMod val="60000"/>
                            <a:lumOff val="40000"/>
                          </a:schemeClr>
                        </a:solidFill>
                        <a:ln w="952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EF4249" w14:textId="77777777" w:rsidR="001E1B4E" w:rsidRDefault="001E1B4E" w:rsidP="0056740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20EA674"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billedforklaring 16" o:spid="_x0000_s1032" type="#_x0000_t63" style="position:absolute;margin-left:407.85pt;margin-top:-2.4pt;width:109.55pt;height:77.75pt;rotation:180;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" adj="20954,-8632" fillcolor="#9cc2e5 [1940]" strokecolor="#1f4d78 [1604]">
                <v:textbox>
                  <w:txbxContent>
                    <w:p w14:paraId="38EF4249" w14:textId="77777777" w:rsidR="001E1B4E" w:rsidRDefault="001E1B4E" w:rsidP="00567406">
                      <w:pPr>
                        <w:jc w:val="center"/>
                      </w:pPr>
                    </w:p>
                  </w:txbxContent>
                </v:textbox>
              </v:shape>
            </w:pict>
          </mc:Fallback>
        </mc:AlternateContent>
      </w:r>
      <w:r w:rsidRPr="00557693">
        <w:rPr>
          <w:rFonts w:ascii="Arial" w:hAnsi="Arial" w:cs="Arial"/>
          <w:noProof/>
          <w:lang w:eastAsia="da-DK"/>
        </w:rPr>
        <mc:AlternateContent>
          <mc:Choice Requires="wps">
            <w:drawing>
              <wp:anchor distT="0" distB="0" distL="114300" distR="114300" simplePos="0" relativeHeight="251794944" behindDoc="0" locked="0" layoutInCell="1" allowOverlap="1" wp14:anchorId="0FB70D11" wp14:editId="53E68904">
                <wp:simplePos x="0" y="0"/>
                <wp:positionH relativeFrom="column">
                  <wp:posOffset>5245735</wp:posOffset>
                </wp:positionH>
                <wp:positionV relativeFrom="paragraph">
                  <wp:posOffset>109220</wp:posOffset>
                </wp:positionV>
                <wp:extent cx="1327150" cy="850265"/>
                <wp:effectExtent l="0" t="0" r="0" b="0"/>
                <wp:wrapNone/>
                <wp:docPr id="17" name="Tekstfelt 17"/>
                <wp:cNvGraphicFramePr/>
                <a:graphic xmlns:a="http://schemas.openxmlformats.org/drawingml/2006/main">
                  <a:graphicData uri="http://schemas.microsoft.com/office/word/2010/wordprocessingShape">
                    <wps:wsp>
                      <wps:cNvSpPr txBox="1"/>
                      <wps:spPr>
                        <a:xfrm>
                          <a:off x="0" y="0"/>
                          <a:ext cx="1327150" cy="850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1B6792" w14:textId="77777777" w:rsidR="00557693" w:rsidRDefault="00557693" w:rsidP="00557693">
                            <w:pPr>
                              <w:jc w:val="center"/>
                              <w:rPr>
                                <w:sz w:val="20"/>
                                <w:lang w:val="en-US"/>
                              </w:rPr>
                            </w:pPr>
                            <w:r w:rsidRPr="00567406">
                              <w:rPr>
                                <w:sz w:val="20"/>
                                <w:lang w:val="en-US"/>
                              </w:rPr>
                              <w:t xml:space="preserve">Congratulations to </w:t>
                            </w:r>
                            <w:r>
                              <w:rPr>
                                <w:sz w:val="20"/>
                                <w:lang w:val="en-US"/>
                              </w:rPr>
                              <w:t>the top-recruiter:</w:t>
                            </w:r>
                          </w:p>
                          <w:p w14:paraId="6460F3AD" w14:textId="77777777" w:rsidR="00557693" w:rsidRDefault="00557693" w:rsidP="00557693">
                            <w:pPr>
                              <w:contextualSpacing/>
                              <w:jc w:val="center"/>
                              <w:rPr>
                                <w:b/>
                                <w:sz w:val="20"/>
                                <w:lang w:val="en-US"/>
                              </w:rPr>
                            </w:pPr>
                            <w:r>
                              <w:rPr>
                                <w:b/>
                                <w:sz w:val="20"/>
                                <w:lang w:val="en-US"/>
                              </w:rPr>
                              <w:t xml:space="preserve">ICU ZUH </w:t>
                            </w:r>
                            <w:proofErr w:type="spellStart"/>
                            <w:r>
                              <w:rPr>
                                <w:b/>
                                <w:sz w:val="20"/>
                                <w:lang w:val="en-US"/>
                              </w:rPr>
                              <w:t>Koege</w:t>
                            </w:r>
                            <w:proofErr w:type="spellEnd"/>
                            <w:r>
                              <w:rPr>
                                <w:b/>
                                <w:sz w:val="20"/>
                                <w:lang w:val="en-US"/>
                              </w:rPr>
                              <w:t xml:space="preserve"> </w:t>
                            </w:r>
                          </w:p>
                          <w:p w14:paraId="7671110E" w14:textId="77777777" w:rsidR="00557693" w:rsidRPr="00DE544C" w:rsidRDefault="00557693" w:rsidP="00557693">
                            <w:pPr>
                              <w:contextualSpacing/>
                              <w:rPr>
                                <w:b/>
                                <w:sz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B70D11" id="Tekstfelt 17" o:spid="_x0000_s1033" type="#_x0000_t202" style="position:absolute;margin-left:413.05pt;margin-top:8.6pt;width:104.5pt;height:66.9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" filled="f" stroked="f" strokeweight=".5pt">
                <v:textbox>
                  <w:txbxContent>
                    <w:p w14:paraId="061B6792" w14:textId="77777777" w:rsidR="00557693" w:rsidRDefault="00557693" w:rsidP="00557693">
                      <w:pPr>
                        <w:jc w:val="center"/>
                        <w:rPr>
                          <w:sz w:val="20"/>
                          <w:lang w:val="en-US"/>
                        </w:rPr>
                      </w:pPr>
                      <w:r w:rsidRPr="00567406">
                        <w:rPr>
                          <w:sz w:val="20"/>
                          <w:lang w:val="en-US"/>
                        </w:rPr>
                        <w:t xml:space="preserve">Congratulations to </w:t>
                      </w:r>
                      <w:r>
                        <w:rPr>
                          <w:sz w:val="20"/>
                          <w:lang w:val="en-US"/>
                        </w:rPr>
                        <w:t>the top-recruiter:</w:t>
                      </w:r>
                    </w:p>
                    <w:p w14:paraId="6460F3AD" w14:textId="77777777" w:rsidR="00557693" w:rsidRDefault="00557693" w:rsidP="00557693">
                      <w:pPr>
                        <w:contextualSpacing/>
                        <w:jc w:val="center"/>
                        <w:rPr>
                          <w:b/>
                          <w:sz w:val="20"/>
                          <w:lang w:val="en-US"/>
                        </w:rPr>
                      </w:pPr>
                      <w:r>
                        <w:rPr>
                          <w:b/>
                          <w:sz w:val="20"/>
                          <w:lang w:val="en-US"/>
                        </w:rPr>
                        <w:t xml:space="preserve">ICU ZUH </w:t>
                      </w:r>
                      <w:proofErr w:type="spellStart"/>
                      <w:r>
                        <w:rPr>
                          <w:b/>
                          <w:sz w:val="20"/>
                          <w:lang w:val="en-US"/>
                        </w:rPr>
                        <w:t>Koege</w:t>
                      </w:r>
                      <w:proofErr w:type="spellEnd"/>
                      <w:r>
                        <w:rPr>
                          <w:b/>
                          <w:sz w:val="20"/>
                          <w:lang w:val="en-US"/>
                        </w:rPr>
                        <w:t xml:space="preserve"> </w:t>
                      </w:r>
                    </w:p>
                    <w:p w14:paraId="7671110E" w14:textId="77777777" w:rsidR="00557693" w:rsidRPr="00DE544C" w:rsidRDefault="00557693" w:rsidP="00557693">
                      <w:pPr>
                        <w:contextualSpacing/>
                        <w:rPr>
                          <w:b/>
                          <w:sz w:val="20"/>
                          <w:lang w:val="en-US"/>
                        </w:rPr>
                      </w:pPr>
                    </w:p>
                  </w:txbxContent>
                </v:textbox>
              </v:shape>
            </w:pict>
          </mc:Fallback>
        </mc:AlternateContent>
      </w:r>
      <w:r w:rsidRPr="00557693">
        <w:rPr>
          <w:rFonts w:ascii="Arial" w:hAnsi="Arial" w:cs="Arial"/>
          <w:noProof/>
          <w:lang w:eastAsia="da-DK"/>
        </w:rPr>
        <mc:AlternateContent>
          <mc:Choice Requires="wps">
            <w:drawing>
              <wp:anchor distT="0" distB="0" distL="114300" distR="114300" simplePos="0" relativeHeight="251793920" behindDoc="0" locked="0" layoutInCell="1" allowOverlap="1" wp14:anchorId="274428E9" wp14:editId="1BFD2B9A">
                <wp:simplePos x="0" y="0"/>
                <wp:positionH relativeFrom="column">
                  <wp:posOffset>5514340</wp:posOffset>
                </wp:positionH>
                <wp:positionV relativeFrom="page">
                  <wp:posOffset>3789680</wp:posOffset>
                </wp:positionV>
                <wp:extent cx="916940" cy="445770"/>
                <wp:effectExtent l="0" t="0" r="0" b="0"/>
                <wp:wrapSquare wrapText="bothSides"/>
                <wp:docPr id="11" name="Text Box 4"/>
                <wp:cNvGraphicFramePr/>
                <a:graphic xmlns:a="http://schemas.openxmlformats.org/drawingml/2006/main">
                  <a:graphicData uri="http://schemas.microsoft.com/office/word/2010/wordprocessingShape">
                    <wps:wsp>
                      <wps:cNvSpPr txBox="1"/>
                      <wps:spPr>
                        <a:xfrm>
                          <a:off x="0" y="0"/>
                          <a:ext cx="916940" cy="4457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26E7E147" w14:textId="77777777" w:rsidR="00557693" w:rsidRPr="00E716EF" w:rsidRDefault="00557693" w:rsidP="00557693">
                            <w:pPr>
                              <w:contextualSpacing/>
                              <w:jc w:val="center"/>
                              <w:rPr>
                                <w:b/>
                                <w:sz w:val="18"/>
                                <w:szCs w:val="18"/>
                              </w:rPr>
                            </w:pPr>
                            <w:r w:rsidRPr="00E716EF">
                              <w:rPr>
                                <w:b/>
                                <w:sz w:val="18"/>
                                <w:szCs w:val="18"/>
                              </w:rPr>
                              <w:t xml:space="preserve">ICU </w:t>
                            </w:r>
                            <w:r>
                              <w:rPr>
                                <w:b/>
                                <w:sz w:val="18"/>
                                <w:szCs w:val="18"/>
                              </w:rPr>
                              <w:t>Odense</w:t>
                            </w:r>
                          </w:p>
                          <w:p w14:paraId="28BA1745" w14:textId="77777777" w:rsidR="00557693" w:rsidRPr="00E716EF" w:rsidRDefault="00557693" w:rsidP="00557693">
                            <w:pPr>
                              <w:contextualSpacing/>
                              <w:jc w:val="center"/>
                              <w:rPr>
                                <w:b/>
                                <w:sz w:val="18"/>
                                <w:szCs w:val="18"/>
                              </w:rPr>
                            </w:pPr>
                            <w:r>
                              <w:rPr>
                                <w:b/>
                                <w:sz w:val="18"/>
                                <w:szCs w:val="18"/>
                              </w:rPr>
                              <w:t>10</w:t>
                            </w:r>
                            <w:r w:rsidRPr="00E716EF">
                              <w:rPr>
                                <w:b/>
                                <w:sz w:val="18"/>
                                <w:szCs w:val="18"/>
                              </w:rPr>
                              <w:t xml:space="preserve"> patients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4428E9" id="_x0000_s1034" type="#_x0000_t202" style="position:absolute;margin-left:434.2pt;margin-top:298.4pt;width:72.2pt;height:35.1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" filled="f" stroked="f">
                <v:textbox>
                  <w:txbxContent>
                    <w:p w14:paraId="26E7E147" w14:textId="77777777" w:rsidR="00557693" w:rsidRPr="00E716EF" w:rsidRDefault="00557693" w:rsidP="00557693">
                      <w:pPr>
                        <w:contextualSpacing/>
                        <w:jc w:val="center"/>
                        <w:rPr>
                          <w:b/>
                          <w:sz w:val="18"/>
                          <w:szCs w:val="18"/>
                        </w:rPr>
                      </w:pPr>
                      <w:r w:rsidRPr="00E716EF">
                        <w:rPr>
                          <w:b/>
                          <w:sz w:val="18"/>
                          <w:szCs w:val="18"/>
                        </w:rPr>
                        <w:t xml:space="preserve">ICU </w:t>
                      </w:r>
                      <w:r>
                        <w:rPr>
                          <w:b/>
                          <w:sz w:val="18"/>
                          <w:szCs w:val="18"/>
                        </w:rPr>
                        <w:t>Odense</w:t>
                      </w:r>
                    </w:p>
                    <w:p w14:paraId="28BA1745" w14:textId="77777777" w:rsidR="00557693" w:rsidRPr="00E716EF" w:rsidRDefault="00557693" w:rsidP="00557693">
                      <w:pPr>
                        <w:contextualSpacing/>
                        <w:jc w:val="center"/>
                        <w:rPr>
                          <w:b/>
                          <w:sz w:val="18"/>
                          <w:szCs w:val="18"/>
                        </w:rPr>
                      </w:pPr>
                      <w:r>
                        <w:rPr>
                          <w:b/>
                          <w:sz w:val="18"/>
                          <w:szCs w:val="18"/>
                        </w:rPr>
                        <w:t>10</w:t>
                      </w:r>
                      <w:r w:rsidRPr="00E716EF">
                        <w:rPr>
                          <w:b/>
                          <w:sz w:val="18"/>
                          <w:szCs w:val="18"/>
                        </w:rPr>
                        <w:t xml:space="preserve"> patients</w:t>
                      </w:r>
                    </w:p>
                  </w:txbxContent>
                </v:textbox>
                <w10:wrap type="square" anchory="page"/>
              </v:shape>
            </w:pict>
          </mc:Fallback>
        </mc:AlternateContent>
      </w:r>
      <w:r w:rsidR="000A0622" w:rsidRPr="00557693">
        <w:rPr>
          <w:rFonts w:ascii="Arial" w:hAnsi="Arial" w:cs="Arial"/>
          <w:noProof/>
          <w:lang w:eastAsia="da-DK"/>
        </w:rPr>
        <mc:AlternateContent>
          <mc:Choice Requires="wps">
            <w:drawing>
              <wp:anchor distT="0" distB="0" distL="114300" distR="114300" simplePos="0" relativeHeight="251800064" behindDoc="0" locked="0" layoutInCell="1" allowOverlap="1" wp14:anchorId="5463D937" wp14:editId="70223A5B">
                <wp:simplePos x="0" y="0"/>
                <wp:positionH relativeFrom="column">
                  <wp:posOffset>650875</wp:posOffset>
                </wp:positionH>
                <wp:positionV relativeFrom="paragraph">
                  <wp:posOffset>22629</wp:posOffset>
                </wp:positionV>
                <wp:extent cx="3161030" cy="421005"/>
                <wp:effectExtent l="0" t="0" r="13970" b="10795"/>
                <wp:wrapNone/>
                <wp:docPr id="64" name="Text Box 64"/>
                <wp:cNvGraphicFramePr/>
                <a:graphic xmlns:a="http://schemas.openxmlformats.org/drawingml/2006/main">
                  <a:graphicData uri="http://schemas.microsoft.com/office/word/2010/wordprocessingShape">
                    <wps:wsp>
                      <wps:cNvSpPr txBox="1"/>
                      <wps:spPr>
                        <a:xfrm>
                          <a:off x="0" y="0"/>
                          <a:ext cx="3161030" cy="421005"/>
                        </a:xfrm>
                        <a:prstGeom prst="rect">
                          <a:avLst/>
                        </a:prstGeom>
                        <a:solidFill>
                          <a:schemeClr val="accent1">
                            <a:lumMod val="60000"/>
                            <a:lumOff val="40000"/>
                          </a:schemeClr>
                        </a:solidFill>
                        <a:ln>
                          <a:solidFill>
                            <a:schemeClr val="accent1">
                              <a:lumMod val="50000"/>
                            </a:schemeClr>
                          </a:soli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2">
                          <a:schemeClr val="accent6"/>
                        </a:lnRef>
                        <a:fillRef idx="1">
                          <a:schemeClr val="lt1"/>
                        </a:fillRef>
                        <a:effectRef idx="0">
                          <a:schemeClr val="accent6"/>
                        </a:effectRef>
                        <a:fontRef idx="minor">
                          <a:schemeClr val="dk1"/>
                        </a:fontRef>
                      </wps:style>
                      <wps:txbx>
                        <w:txbxContent>
                          <w:p w14:paraId="43B0E282" w14:textId="77777777" w:rsidR="00557693" w:rsidRPr="00AE77B5" w:rsidRDefault="00557693" w:rsidP="00557693">
                            <w:pPr>
                              <w:jc w:val="center"/>
                              <w:rPr>
                                <w:rFonts w:ascii="Arial" w:hAnsi="Arial" w:cs="Arial"/>
                                <w:b/>
                                <w:szCs w:val="28"/>
                                <w:lang w:val="en-GB"/>
                              </w:rPr>
                            </w:pPr>
                            <w:r w:rsidRPr="00AE77B5">
                              <w:rPr>
                                <w:rFonts w:ascii="Arial" w:hAnsi="Arial" w:cs="Arial"/>
                                <w:b/>
                                <w:szCs w:val="28"/>
                                <w:lang w:val="en-GB"/>
                              </w:rPr>
                              <w:t xml:space="preserve">Top Recruiters in </w:t>
                            </w:r>
                            <w:r>
                              <w:rPr>
                                <w:rFonts w:ascii="Arial" w:hAnsi="Arial" w:cs="Arial"/>
                                <w:b/>
                                <w:szCs w:val="28"/>
                                <w:lang w:val="en-GB"/>
                              </w:rPr>
                              <w:t>January</w:t>
                            </w:r>
                            <w:r w:rsidRPr="00AE77B5">
                              <w:rPr>
                                <w:rFonts w:ascii="Arial" w:hAnsi="Arial" w:cs="Arial"/>
                                <w:b/>
                                <w:szCs w:val="28"/>
                                <w:lang w:val="en-GB"/>
                              </w:rPr>
                              <w:t xml:space="preserve"> and </w:t>
                            </w:r>
                            <w:r>
                              <w:rPr>
                                <w:rFonts w:ascii="Arial" w:hAnsi="Arial" w:cs="Arial"/>
                                <w:b/>
                                <w:szCs w:val="28"/>
                                <w:lang w:val="en-GB"/>
                              </w:rPr>
                              <w:t>February</w:t>
                            </w:r>
                            <w:r w:rsidRPr="00AE77B5">
                              <w:rPr>
                                <w:rFonts w:ascii="Arial" w:hAnsi="Arial" w:cs="Arial"/>
                                <w:b/>
                                <w:szCs w:val="28"/>
                                <w:lang w:val="en-GB"/>
                              </w:rPr>
                              <w:t xml:space="preserve"> </w:t>
                            </w:r>
                            <w:r w:rsidRPr="00AE77B5">
                              <w:rPr>
                                <w:rFonts w:ascii="Arial" w:hAnsi="Arial" w:cs="Arial"/>
                                <w:b/>
                                <w:sz w:val="18"/>
                                <w:lang w:val="en-GB"/>
                              </w:rPr>
                              <w:t>(combined)</w:t>
                            </w:r>
                          </w:p>
                          <w:p w14:paraId="73EE62A0" w14:textId="77777777" w:rsidR="00557693" w:rsidRPr="009D58B7" w:rsidRDefault="00557693" w:rsidP="00557693">
                            <w:pPr>
                              <w:jc w:val="center"/>
                              <w:rPr>
                                <w:rFonts w:ascii="Arial" w:hAnsi="Arial" w:cs="Arial"/>
                                <w:b/>
                                <w:sz w:val="28"/>
                                <w:szCs w:val="28"/>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63D937" id="Text Box 64" o:spid="_x0000_s1035" type="#_x0000_t202" style="position:absolute;margin-left:51.25pt;margin-top:1.8pt;width:248.9pt;height:33.1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" fillcolor="#9cc2e5 [1940]" strokecolor="#1f4d78 [1604]" strokeweight="1pt">
                <v:textbox>
                  <w:txbxContent>
                    <w:p w14:paraId="43B0E282" w14:textId="77777777" w:rsidR="00557693" w:rsidRPr="00AE77B5" w:rsidRDefault="00557693" w:rsidP="00557693">
                      <w:pPr>
                        <w:jc w:val="center"/>
                        <w:rPr>
                          <w:rFonts w:ascii="Arial" w:hAnsi="Arial" w:cs="Arial"/>
                          <w:b/>
                          <w:szCs w:val="28"/>
                          <w:lang w:val="en-GB"/>
                        </w:rPr>
                      </w:pPr>
                      <w:r w:rsidRPr="00AE77B5">
                        <w:rPr>
                          <w:rFonts w:ascii="Arial" w:hAnsi="Arial" w:cs="Arial"/>
                          <w:b/>
                          <w:szCs w:val="28"/>
                          <w:lang w:val="en-GB"/>
                        </w:rPr>
                        <w:t xml:space="preserve">Top Recruiters in </w:t>
                      </w:r>
                      <w:r>
                        <w:rPr>
                          <w:rFonts w:ascii="Arial" w:hAnsi="Arial" w:cs="Arial"/>
                          <w:b/>
                          <w:szCs w:val="28"/>
                          <w:lang w:val="en-GB"/>
                        </w:rPr>
                        <w:t>January</w:t>
                      </w:r>
                      <w:r w:rsidRPr="00AE77B5">
                        <w:rPr>
                          <w:rFonts w:ascii="Arial" w:hAnsi="Arial" w:cs="Arial"/>
                          <w:b/>
                          <w:szCs w:val="28"/>
                          <w:lang w:val="en-GB"/>
                        </w:rPr>
                        <w:t xml:space="preserve"> and </w:t>
                      </w:r>
                      <w:r>
                        <w:rPr>
                          <w:rFonts w:ascii="Arial" w:hAnsi="Arial" w:cs="Arial"/>
                          <w:b/>
                          <w:szCs w:val="28"/>
                          <w:lang w:val="en-GB"/>
                        </w:rPr>
                        <w:t>February</w:t>
                      </w:r>
                      <w:r w:rsidRPr="00AE77B5">
                        <w:rPr>
                          <w:rFonts w:ascii="Arial" w:hAnsi="Arial" w:cs="Arial"/>
                          <w:b/>
                          <w:szCs w:val="28"/>
                          <w:lang w:val="en-GB"/>
                        </w:rPr>
                        <w:t xml:space="preserve"> </w:t>
                      </w:r>
                      <w:r w:rsidRPr="00AE77B5">
                        <w:rPr>
                          <w:rFonts w:ascii="Arial" w:hAnsi="Arial" w:cs="Arial"/>
                          <w:b/>
                          <w:sz w:val="18"/>
                          <w:lang w:val="en-GB"/>
                        </w:rPr>
                        <w:t>(combined)</w:t>
                      </w:r>
                    </w:p>
                    <w:p w14:paraId="73EE62A0" w14:textId="77777777" w:rsidR="00557693" w:rsidRPr="009D58B7" w:rsidRDefault="00557693" w:rsidP="00557693">
                      <w:pPr>
                        <w:jc w:val="center"/>
                        <w:rPr>
                          <w:rFonts w:ascii="Arial" w:hAnsi="Arial" w:cs="Arial"/>
                          <w:b/>
                          <w:sz w:val="28"/>
                          <w:szCs w:val="28"/>
                          <w:lang w:val="en-GB"/>
                        </w:rPr>
                      </w:pPr>
                    </w:p>
                  </w:txbxContent>
                </v:textbox>
              </v:shape>
            </w:pict>
          </mc:Fallback>
        </mc:AlternateContent>
      </w:r>
    </w:p>
    <w:p w14:paraId="5855AAF3" w14:textId="1381E619" w:rsidR="008F0A99" w:rsidRDefault="008F0A99" w:rsidP="008A4CDD">
      <w:pPr>
        <w:tabs>
          <w:tab w:val="left" w:pos="8773"/>
        </w:tabs>
        <w:rPr>
          <w:rFonts w:ascii="Arial" w:hAnsi="Arial" w:cs="Arial"/>
          <w:lang w:val="en-US"/>
        </w:rPr>
      </w:pPr>
    </w:p>
    <w:p w14:paraId="698C23DC" w14:textId="13B7DA3B" w:rsidR="008F0A99" w:rsidRDefault="008F0A99" w:rsidP="008A4CDD">
      <w:pPr>
        <w:tabs>
          <w:tab w:val="left" w:pos="8773"/>
        </w:tabs>
        <w:rPr>
          <w:rFonts w:ascii="Arial" w:hAnsi="Arial" w:cs="Arial"/>
          <w:lang w:val="en-US"/>
        </w:rPr>
      </w:pPr>
    </w:p>
    <w:p w14:paraId="4048AB3A" w14:textId="1967B2D2" w:rsidR="008F0A99" w:rsidRDefault="008F0A99" w:rsidP="008A4CDD">
      <w:pPr>
        <w:tabs>
          <w:tab w:val="left" w:pos="8773"/>
        </w:tabs>
        <w:rPr>
          <w:rFonts w:ascii="Arial" w:hAnsi="Arial" w:cs="Arial"/>
          <w:lang w:val="en-US"/>
        </w:rPr>
      </w:pPr>
    </w:p>
    <w:p w14:paraId="7C6ADC42" w14:textId="0F46B513" w:rsidR="002C6A0F" w:rsidRDefault="002C6A0F" w:rsidP="008A4CDD">
      <w:pPr>
        <w:tabs>
          <w:tab w:val="left" w:pos="8773"/>
        </w:tabs>
        <w:rPr>
          <w:rFonts w:ascii="Arial" w:hAnsi="Arial" w:cs="Arial"/>
          <w:lang w:val="en-US"/>
        </w:rPr>
      </w:pPr>
    </w:p>
    <w:p w14:paraId="17516EA2" w14:textId="2EF9D9E9" w:rsidR="00BD35DC" w:rsidRPr="00E23353" w:rsidRDefault="00BD35DC" w:rsidP="00BD35DC">
      <w:pPr>
        <w:tabs>
          <w:tab w:val="left" w:pos="5935"/>
        </w:tabs>
        <w:rPr>
          <w:rFonts w:ascii="Arial" w:hAnsi="Arial" w:cs="Arial"/>
          <w:lang w:val="en-GB"/>
        </w:rPr>
      </w:pPr>
    </w:p>
    <w:p w14:paraId="5572B1AF" w14:textId="6F785562" w:rsidR="00BD35DC" w:rsidRDefault="00BD35DC" w:rsidP="00BD35DC">
      <w:pPr>
        <w:tabs>
          <w:tab w:val="left" w:pos="5935"/>
        </w:tabs>
        <w:rPr>
          <w:rFonts w:ascii="Arial" w:hAnsi="Arial" w:cs="Arial"/>
          <w:lang w:val="en-US"/>
        </w:rPr>
      </w:pPr>
    </w:p>
    <w:p w14:paraId="089EF03D" w14:textId="2036598E" w:rsidR="004F79A3" w:rsidRDefault="004F79A3" w:rsidP="006813E8">
      <w:pPr>
        <w:tabs>
          <w:tab w:val="left" w:pos="1600"/>
        </w:tabs>
        <w:rPr>
          <w:rFonts w:ascii="Arial" w:hAnsi="Arial" w:cs="Arial"/>
          <w:lang w:val="en-US"/>
        </w:rPr>
      </w:pPr>
    </w:p>
    <w:p w14:paraId="5472F8F3" w14:textId="654AAC2A" w:rsidR="004F79A3" w:rsidRDefault="004F79A3" w:rsidP="006813E8">
      <w:pPr>
        <w:tabs>
          <w:tab w:val="left" w:pos="1600"/>
        </w:tabs>
        <w:rPr>
          <w:rFonts w:ascii="Arial" w:hAnsi="Arial" w:cs="Arial"/>
          <w:lang w:val="en-US"/>
        </w:rPr>
      </w:pPr>
    </w:p>
    <w:p w14:paraId="59C5633C" w14:textId="029BDAA7" w:rsidR="004F79A3" w:rsidRDefault="004F79A3" w:rsidP="006813E8">
      <w:pPr>
        <w:tabs>
          <w:tab w:val="left" w:pos="1600"/>
        </w:tabs>
        <w:rPr>
          <w:rFonts w:ascii="Arial" w:hAnsi="Arial" w:cs="Arial"/>
          <w:lang w:val="en-US"/>
        </w:rPr>
      </w:pPr>
    </w:p>
    <w:p w14:paraId="047CD04A" w14:textId="742C8B23" w:rsidR="004F79A3" w:rsidRDefault="004F79A3" w:rsidP="006813E8">
      <w:pPr>
        <w:tabs>
          <w:tab w:val="left" w:pos="1600"/>
        </w:tabs>
        <w:rPr>
          <w:rFonts w:ascii="Arial" w:hAnsi="Arial" w:cs="Arial"/>
          <w:lang w:val="en-US"/>
        </w:rPr>
      </w:pPr>
    </w:p>
    <w:p w14:paraId="434F520B" w14:textId="4684FB87" w:rsidR="004F79A3" w:rsidRDefault="004F79A3" w:rsidP="006813E8">
      <w:pPr>
        <w:tabs>
          <w:tab w:val="left" w:pos="1600"/>
        </w:tabs>
        <w:rPr>
          <w:rFonts w:ascii="Arial" w:hAnsi="Arial" w:cs="Arial"/>
          <w:lang w:val="en-US"/>
        </w:rPr>
      </w:pPr>
    </w:p>
    <w:p w14:paraId="1790ABD8" w14:textId="06D1615E" w:rsidR="00557693" w:rsidRDefault="00557693" w:rsidP="006813E8">
      <w:pPr>
        <w:tabs>
          <w:tab w:val="left" w:pos="1600"/>
        </w:tabs>
        <w:rPr>
          <w:rFonts w:ascii="Arial" w:hAnsi="Arial" w:cs="Arial"/>
          <w:lang w:val="en-US"/>
        </w:rPr>
      </w:pPr>
    </w:p>
    <w:p w14:paraId="12BCD99E" w14:textId="519C1ABC" w:rsidR="00557693" w:rsidRDefault="00557693" w:rsidP="006813E8">
      <w:pPr>
        <w:tabs>
          <w:tab w:val="left" w:pos="1600"/>
        </w:tabs>
        <w:rPr>
          <w:rFonts w:ascii="Arial" w:hAnsi="Arial" w:cs="Arial"/>
          <w:lang w:val="en-US"/>
        </w:rPr>
      </w:pPr>
    </w:p>
    <w:p w14:paraId="69CCC544" w14:textId="002EB1D0" w:rsidR="00557693" w:rsidRDefault="00557693" w:rsidP="006813E8">
      <w:pPr>
        <w:tabs>
          <w:tab w:val="left" w:pos="1600"/>
        </w:tabs>
        <w:rPr>
          <w:rFonts w:ascii="Arial" w:hAnsi="Arial" w:cs="Arial"/>
          <w:lang w:val="en-US"/>
        </w:rPr>
      </w:pPr>
    </w:p>
    <w:p w14:paraId="1AA0D93C" w14:textId="685D30D9" w:rsidR="00557693" w:rsidRDefault="00D47E0F" w:rsidP="006813E8">
      <w:pPr>
        <w:tabs>
          <w:tab w:val="left" w:pos="1600"/>
        </w:tabs>
        <w:rPr>
          <w:rFonts w:ascii="Arial" w:hAnsi="Arial" w:cs="Arial"/>
          <w:lang w:val="en-US"/>
        </w:rPr>
      </w:pPr>
      <w:r>
        <w:rPr>
          <w:noProof/>
          <w:lang w:eastAsia="da-DK"/>
        </w:rPr>
        <mc:AlternateContent>
          <mc:Choice Requires="wps">
            <w:drawing>
              <wp:anchor distT="0" distB="0" distL="114300" distR="114300" simplePos="0" relativeHeight="251809280" behindDoc="0" locked="0" layoutInCell="1" allowOverlap="1" wp14:anchorId="11E9EDFA" wp14:editId="467DB3A5">
                <wp:simplePos x="0" y="0"/>
                <wp:positionH relativeFrom="column">
                  <wp:posOffset>1285759</wp:posOffset>
                </wp:positionH>
                <wp:positionV relativeFrom="paragraph">
                  <wp:posOffset>123594</wp:posOffset>
                </wp:positionV>
                <wp:extent cx="1901536" cy="342900"/>
                <wp:effectExtent l="0" t="0" r="16510" b="12700"/>
                <wp:wrapNone/>
                <wp:docPr id="13" name="Tekstfelt 13"/>
                <wp:cNvGraphicFramePr/>
                <a:graphic xmlns:a="http://schemas.openxmlformats.org/drawingml/2006/main">
                  <a:graphicData uri="http://schemas.microsoft.com/office/word/2010/wordprocessingShape">
                    <wps:wsp>
                      <wps:cNvSpPr txBox="1"/>
                      <wps:spPr>
                        <a:xfrm>
                          <a:off x="0" y="0"/>
                          <a:ext cx="1901536" cy="342900"/>
                        </a:xfrm>
                        <a:prstGeom prst="rect">
                          <a:avLst/>
                        </a:prstGeom>
                        <a:solidFill>
                          <a:schemeClr val="accent1">
                            <a:lumMod val="60000"/>
                            <a:lumOff val="40000"/>
                          </a:schemeClr>
                        </a:solidFill>
                        <a:ln w="6350">
                          <a:solidFill>
                            <a:schemeClr val="accent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97C669A" w14:textId="77777777" w:rsidR="00D47E0F" w:rsidRPr="00B467CF" w:rsidRDefault="00D47E0F" w:rsidP="00D47E0F">
                            <w:pPr>
                              <w:jc w:val="center"/>
                              <w:rPr>
                                <w:b/>
                                <w:sz w:val="24"/>
                                <w:lang w:val="en-US"/>
                              </w:rPr>
                            </w:pPr>
                            <w:r w:rsidRPr="00B467CF">
                              <w:rPr>
                                <w:b/>
                                <w:sz w:val="24"/>
                                <w:lang w:val="en-US"/>
                              </w:rPr>
                              <w:t>Top recruiters overall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9EDFA" id="Tekstfelt 13" o:spid="_x0000_s1036" type="#_x0000_t202" style="position:absolute;margin-left:101.25pt;margin-top:9.75pt;width:149.75pt;height:27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" fillcolor="#9cc2e5 [1940]" strokecolor="#1f4d78 [1604]" strokeweight=".5pt">
                <v:textbox>
                  <w:txbxContent>
                    <w:p w14:paraId="697C669A" w14:textId="77777777" w:rsidR="00D47E0F" w:rsidRPr="00B467CF" w:rsidRDefault="00D47E0F" w:rsidP="00D47E0F">
                      <w:pPr>
                        <w:jc w:val="center"/>
                        <w:rPr>
                          <w:b/>
                          <w:sz w:val="24"/>
                          <w:lang w:val="en-US"/>
                        </w:rPr>
                      </w:pPr>
                      <w:r w:rsidRPr="00B467CF">
                        <w:rPr>
                          <w:b/>
                          <w:sz w:val="24"/>
                          <w:lang w:val="en-US"/>
                        </w:rPr>
                        <w:t>Top recruiters overall</w:t>
                      </w:r>
                    </w:p>
                  </w:txbxContent>
                </v:textbox>
              </v:shape>
            </w:pict>
          </mc:Fallback>
        </mc:AlternateContent>
      </w:r>
      <w:r w:rsidR="000A0622" w:rsidRPr="00557693">
        <w:rPr>
          <w:rFonts w:ascii="Arial" w:hAnsi="Arial" w:cs="Arial"/>
          <w:noProof/>
          <w:lang w:eastAsia="da-DK"/>
        </w:rPr>
        <mc:AlternateContent>
          <mc:Choice Requires="wps">
            <w:drawing>
              <wp:anchor distT="0" distB="0" distL="114300" distR="114300" simplePos="0" relativeHeight="251796992" behindDoc="0" locked="0" layoutInCell="1" allowOverlap="1" wp14:anchorId="1D8BBC8A" wp14:editId="57DF2CC7">
                <wp:simplePos x="0" y="0"/>
                <wp:positionH relativeFrom="column">
                  <wp:posOffset>4381500</wp:posOffset>
                </wp:positionH>
                <wp:positionV relativeFrom="paragraph">
                  <wp:posOffset>127808</wp:posOffset>
                </wp:positionV>
                <wp:extent cx="1911350" cy="1412875"/>
                <wp:effectExtent l="0" t="0" r="19050" b="682625"/>
                <wp:wrapNone/>
                <wp:docPr id="69" name="Rectangular Callout 69"/>
                <wp:cNvGraphicFramePr/>
                <a:graphic xmlns:a="http://schemas.openxmlformats.org/drawingml/2006/main">
                  <a:graphicData uri="http://schemas.microsoft.com/office/word/2010/wordprocessingShape">
                    <wps:wsp>
                      <wps:cNvSpPr/>
                      <wps:spPr>
                        <a:xfrm>
                          <a:off x="0" y="0"/>
                          <a:ext cx="1911350" cy="1412875"/>
                        </a:xfrm>
                        <a:prstGeom prst="wedgeRectCallout">
                          <a:avLst>
                            <a:gd name="adj1" fmla="val -8790"/>
                            <a:gd name="adj2" fmla="val 95996"/>
                          </a:avLst>
                        </a:prstGeom>
                        <a:solidFill>
                          <a:schemeClr val="accent1">
                            <a:lumMod val="60000"/>
                            <a:lumOff val="40000"/>
                          </a:schemeClr>
                        </a:solidFill>
                        <a:ln>
                          <a:solidFill>
                            <a:schemeClr val="tx1"/>
                          </a:solidFill>
                        </a:ln>
                      </wps:spPr>
                      <wps:style>
                        <a:lnRef idx="1">
                          <a:schemeClr val="accent2"/>
                        </a:lnRef>
                        <a:fillRef idx="2">
                          <a:schemeClr val="accent2"/>
                        </a:fillRef>
                        <a:effectRef idx="1">
                          <a:schemeClr val="accent2"/>
                        </a:effectRef>
                        <a:fontRef idx="minor">
                          <a:schemeClr val="dk1"/>
                        </a:fontRef>
                      </wps:style>
                      <wps:txbx>
                        <w:txbxContent>
                          <w:p w14:paraId="71620242" w14:textId="77777777" w:rsidR="00AB230E" w:rsidRPr="00EF3E76" w:rsidRDefault="00AB230E" w:rsidP="00AB230E">
                            <w:pPr>
                              <w:jc w:val="center"/>
                              <w:rPr>
                                <w:lang w:val="en-US"/>
                              </w:rPr>
                            </w:pPr>
                            <w:r w:rsidRPr="00EF3E76">
                              <w:rPr>
                                <w:lang w:val="en-US"/>
                              </w:rPr>
                              <w:t>THIS PERIOD RECRUITER-CLIMBER:</w:t>
                            </w:r>
                          </w:p>
                          <w:p w14:paraId="57FD8C7F" w14:textId="20235B6E" w:rsidR="00AB230E" w:rsidRPr="00EF3E76" w:rsidRDefault="00AB230E" w:rsidP="00AB230E">
                            <w:pPr>
                              <w:jc w:val="center"/>
                              <w:rPr>
                                <w:b/>
                                <w:lang w:val="en-US"/>
                              </w:rPr>
                            </w:pPr>
                            <w:r w:rsidRPr="00EF3E76">
                              <w:rPr>
                                <w:b/>
                                <w:lang w:val="en-US"/>
                              </w:rPr>
                              <w:t xml:space="preserve">ICU </w:t>
                            </w:r>
                            <w:r>
                              <w:rPr>
                                <w:b/>
                                <w:lang w:val="en-US"/>
                              </w:rPr>
                              <w:t>Roskilde</w:t>
                            </w:r>
                            <w:r w:rsidRPr="00EF3E76">
                              <w:rPr>
                                <w:b/>
                                <w:lang w:val="en-US"/>
                              </w:rPr>
                              <w:t xml:space="preserve"> from 1 to </w:t>
                            </w:r>
                            <w:r>
                              <w:rPr>
                                <w:b/>
                                <w:lang w:val="en-US"/>
                              </w:rPr>
                              <w:t>7</w:t>
                            </w:r>
                            <w:r w:rsidRPr="00EF3E76">
                              <w:rPr>
                                <w:b/>
                                <w:lang w:val="en-US"/>
                              </w:rPr>
                              <w:t>!</w:t>
                            </w:r>
                          </w:p>
                          <w:p w14:paraId="3503BAFB" w14:textId="066F7BA1" w:rsidR="00AB230E" w:rsidRPr="00EF3E76" w:rsidRDefault="00AB230E" w:rsidP="00AB230E">
                            <w:pPr>
                              <w:jc w:val="center"/>
                              <w:rPr>
                                <w:lang w:val="en-US"/>
                              </w:rPr>
                            </w:pPr>
                            <w:r w:rsidRPr="00EF3E76">
                              <w:rPr>
                                <w:lang w:val="en-US"/>
                              </w:rPr>
                              <w:t xml:space="preserve">Thanks to </w:t>
                            </w:r>
                            <w:r>
                              <w:rPr>
                                <w:lang w:val="en-US"/>
                              </w:rPr>
                              <w:t>Uslu Bülent and his team at Roskilde University Hospital</w:t>
                            </w:r>
                            <w:r w:rsidRPr="00EF3E76">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D8BBC8A"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69" o:spid="_x0000_s1037" type="#_x0000_t61" style="position:absolute;margin-left:345pt;margin-top:10.05pt;width:150.5pt;height:111.2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" adj="8901,31535" fillcolor="#9cc2e5 [1940]" strokecolor="black [3213]" strokeweight=".5pt">
                <v:textbox>
                  <w:txbxContent>
                    <w:p w14:paraId="71620242" w14:textId="77777777" w:rsidR="00AB230E" w:rsidRPr="00EF3E76" w:rsidRDefault="00AB230E" w:rsidP="00AB230E">
                      <w:pPr>
                        <w:jc w:val="center"/>
                        <w:rPr>
                          <w:lang w:val="en-US"/>
                        </w:rPr>
                      </w:pPr>
                      <w:r w:rsidRPr="00EF3E76">
                        <w:rPr>
                          <w:lang w:val="en-US"/>
                        </w:rPr>
                        <w:t>THIS PERIOD RECRUITER-CLIMBER:</w:t>
                      </w:r>
                    </w:p>
                    <w:p w14:paraId="57FD8C7F" w14:textId="20235B6E" w:rsidR="00AB230E" w:rsidRPr="00EF3E76" w:rsidRDefault="00AB230E" w:rsidP="00AB230E">
                      <w:pPr>
                        <w:jc w:val="center"/>
                        <w:rPr>
                          <w:b/>
                          <w:lang w:val="en-US"/>
                        </w:rPr>
                      </w:pPr>
                      <w:r w:rsidRPr="00EF3E76">
                        <w:rPr>
                          <w:b/>
                          <w:lang w:val="en-US"/>
                        </w:rPr>
                        <w:t xml:space="preserve">ICU </w:t>
                      </w:r>
                      <w:r>
                        <w:rPr>
                          <w:b/>
                          <w:lang w:val="en-US"/>
                        </w:rPr>
                        <w:t>Roskilde</w:t>
                      </w:r>
                      <w:r w:rsidRPr="00EF3E76">
                        <w:rPr>
                          <w:b/>
                          <w:lang w:val="en-US"/>
                        </w:rPr>
                        <w:t xml:space="preserve"> from 1 to </w:t>
                      </w:r>
                      <w:r>
                        <w:rPr>
                          <w:b/>
                          <w:lang w:val="en-US"/>
                        </w:rPr>
                        <w:t>7</w:t>
                      </w:r>
                      <w:r w:rsidRPr="00EF3E76">
                        <w:rPr>
                          <w:b/>
                          <w:lang w:val="en-US"/>
                        </w:rPr>
                        <w:t>!</w:t>
                      </w:r>
                    </w:p>
                    <w:p w14:paraId="3503BAFB" w14:textId="066F7BA1" w:rsidR="00AB230E" w:rsidRPr="00EF3E76" w:rsidRDefault="00AB230E" w:rsidP="00AB230E">
                      <w:pPr>
                        <w:jc w:val="center"/>
                        <w:rPr>
                          <w:lang w:val="en-US"/>
                        </w:rPr>
                      </w:pPr>
                      <w:r w:rsidRPr="00EF3E76">
                        <w:rPr>
                          <w:lang w:val="en-US"/>
                        </w:rPr>
                        <w:t xml:space="preserve">Thanks to </w:t>
                      </w:r>
                      <w:proofErr w:type="spellStart"/>
                      <w:r>
                        <w:rPr>
                          <w:lang w:val="en-US"/>
                        </w:rPr>
                        <w:t>Uslu</w:t>
                      </w:r>
                      <w:proofErr w:type="spellEnd"/>
                      <w:r>
                        <w:rPr>
                          <w:lang w:val="en-US"/>
                        </w:rPr>
                        <w:t xml:space="preserve"> </w:t>
                      </w:r>
                      <w:proofErr w:type="spellStart"/>
                      <w:r>
                        <w:rPr>
                          <w:lang w:val="en-US"/>
                        </w:rPr>
                        <w:t>Bülent</w:t>
                      </w:r>
                      <w:proofErr w:type="spellEnd"/>
                      <w:r>
                        <w:rPr>
                          <w:lang w:val="en-US"/>
                        </w:rPr>
                        <w:t xml:space="preserve"> and his team at Roskilde University Hospital</w:t>
                      </w:r>
                      <w:r w:rsidRPr="00EF3E76">
                        <w:rPr>
                          <w:lang w:val="en-US"/>
                        </w:rPr>
                        <w:t xml:space="preserve"> </w:t>
                      </w:r>
                    </w:p>
                  </w:txbxContent>
                </v:textbox>
              </v:shape>
            </w:pict>
          </mc:Fallback>
        </mc:AlternateContent>
      </w:r>
    </w:p>
    <w:p w14:paraId="3E4748DB" w14:textId="11BFE3DE" w:rsidR="00557693" w:rsidRDefault="00557693" w:rsidP="006813E8">
      <w:pPr>
        <w:tabs>
          <w:tab w:val="left" w:pos="1600"/>
        </w:tabs>
        <w:rPr>
          <w:rFonts w:ascii="Arial" w:hAnsi="Arial" w:cs="Arial"/>
          <w:lang w:val="en-US"/>
        </w:rPr>
      </w:pPr>
    </w:p>
    <w:p w14:paraId="7DD91CE2" w14:textId="2D577EC3" w:rsidR="00557693" w:rsidRDefault="00F740DE" w:rsidP="006813E8">
      <w:pPr>
        <w:tabs>
          <w:tab w:val="left" w:pos="1600"/>
        </w:tabs>
        <w:rPr>
          <w:rFonts w:ascii="Arial" w:hAnsi="Arial" w:cs="Arial"/>
          <w:lang w:val="en-US"/>
        </w:rPr>
      </w:pPr>
      <w:r>
        <w:rPr>
          <w:noProof/>
          <w:lang w:eastAsia="da-DK"/>
        </w:rPr>
        <w:drawing>
          <wp:anchor distT="0" distB="0" distL="114300" distR="114300" simplePos="0" relativeHeight="251812352" behindDoc="0" locked="0" layoutInCell="1" allowOverlap="1" wp14:anchorId="7C4A9E09" wp14:editId="2546BBA0">
            <wp:simplePos x="0" y="0"/>
            <wp:positionH relativeFrom="column">
              <wp:posOffset>-203255</wp:posOffset>
            </wp:positionH>
            <wp:positionV relativeFrom="paragraph">
              <wp:posOffset>100469</wp:posOffset>
            </wp:positionV>
            <wp:extent cx="4523413" cy="3244132"/>
            <wp:effectExtent l="0" t="0" r="0" b="0"/>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5910" b="1345"/>
                    <a:stretch/>
                  </pic:blipFill>
                  <pic:spPr bwMode="auto">
                    <a:xfrm>
                      <a:off x="0" y="0"/>
                      <a:ext cx="4523740" cy="32443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da-DK"/>
        </w:rPr>
        <mc:AlternateContent>
          <mc:Choice Requires="wps">
            <w:drawing>
              <wp:anchor distT="0" distB="0" distL="114300" distR="114300" simplePos="0" relativeHeight="251813376" behindDoc="0" locked="0" layoutInCell="1" allowOverlap="1" wp14:anchorId="12FA62D6" wp14:editId="0DDDA2F9">
                <wp:simplePos x="0" y="0"/>
                <wp:positionH relativeFrom="column">
                  <wp:posOffset>1999256</wp:posOffset>
                </wp:positionH>
                <wp:positionV relativeFrom="paragraph">
                  <wp:posOffset>100468</wp:posOffset>
                </wp:positionV>
                <wp:extent cx="1312076" cy="332105"/>
                <wp:effectExtent l="0" t="0" r="2540" b="0"/>
                <wp:wrapNone/>
                <wp:docPr id="6" name="Rektangel 6"/>
                <wp:cNvGraphicFramePr/>
                <a:graphic xmlns:a="http://schemas.openxmlformats.org/drawingml/2006/main">
                  <a:graphicData uri="http://schemas.microsoft.com/office/word/2010/wordprocessingShape">
                    <wps:wsp>
                      <wps:cNvSpPr/>
                      <wps:spPr>
                        <a:xfrm>
                          <a:off x="0" y="0"/>
                          <a:ext cx="1312076" cy="3321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16C148" id="Rektangel 6" o:spid="_x0000_s1026" style="position:absolute;margin-left:157.4pt;margin-top:7.9pt;width:103.3pt;height:26.15pt;z-index:251813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" fillcolor="white [3212]" stroked="f" strokeweight="1pt"/>
            </w:pict>
          </mc:Fallback>
        </mc:AlternateContent>
      </w:r>
      <w:r w:rsidR="00D47E0F">
        <w:rPr>
          <w:rFonts w:ascii="Arial" w:hAnsi="Arial" w:cs="Arial"/>
          <w:noProof/>
          <w:lang w:eastAsia="da-DK"/>
        </w:rPr>
        <mc:AlternateContent>
          <mc:Choice Requires="wps">
            <w:drawing>
              <wp:anchor distT="0" distB="0" distL="114300" distR="114300" simplePos="0" relativeHeight="251804160" behindDoc="0" locked="0" layoutInCell="1" allowOverlap="1" wp14:anchorId="06567B2B" wp14:editId="37A07B47">
                <wp:simplePos x="0" y="0"/>
                <wp:positionH relativeFrom="column">
                  <wp:posOffset>1866265</wp:posOffset>
                </wp:positionH>
                <wp:positionV relativeFrom="paragraph">
                  <wp:posOffset>100099</wp:posOffset>
                </wp:positionV>
                <wp:extent cx="2171065" cy="332105"/>
                <wp:effectExtent l="0" t="0" r="635" b="0"/>
                <wp:wrapNone/>
                <wp:docPr id="35" name="Rektangel 35"/>
                <wp:cNvGraphicFramePr/>
                <a:graphic xmlns:a="http://schemas.openxmlformats.org/drawingml/2006/main">
                  <a:graphicData uri="http://schemas.microsoft.com/office/word/2010/wordprocessingShape">
                    <wps:wsp>
                      <wps:cNvSpPr/>
                      <wps:spPr>
                        <a:xfrm>
                          <a:off x="0" y="0"/>
                          <a:ext cx="2171065" cy="3321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A73917" id="Rektangel 35" o:spid="_x0000_s1026" style="position:absolute;margin-left:146.95pt;margin-top:7.9pt;width:170.95pt;height:26.15pt;z-index:251804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" fillcolor="white [3212]" stroked="f" strokeweight="1pt"/>
            </w:pict>
          </mc:Fallback>
        </mc:AlternateContent>
      </w:r>
    </w:p>
    <w:p w14:paraId="6A9B4216" w14:textId="7FE0363D" w:rsidR="00557693" w:rsidRDefault="00557693" w:rsidP="006813E8">
      <w:pPr>
        <w:tabs>
          <w:tab w:val="left" w:pos="1600"/>
        </w:tabs>
        <w:rPr>
          <w:rFonts w:ascii="Arial" w:hAnsi="Arial" w:cs="Arial"/>
          <w:lang w:val="en-US"/>
        </w:rPr>
      </w:pPr>
    </w:p>
    <w:p w14:paraId="67B019F8" w14:textId="320426C7" w:rsidR="00557693" w:rsidRDefault="00557693" w:rsidP="006813E8">
      <w:pPr>
        <w:tabs>
          <w:tab w:val="left" w:pos="1600"/>
        </w:tabs>
        <w:rPr>
          <w:rFonts w:ascii="Arial" w:hAnsi="Arial" w:cs="Arial"/>
          <w:lang w:val="en-US"/>
        </w:rPr>
      </w:pPr>
    </w:p>
    <w:p w14:paraId="00ECFC4B" w14:textId="36A2250F" w:rsidR="00557693" w:rsidRDefault="00557693" w:rsidP="006813E8">
      <w:pPr>
        <w:tabs>
          <w:tab w:val="left" w:pos="1600"/>
        </w:tabs>
        <w:rPr>
          <w:rFonts w:ascii="Arial" w:hAnsi="Arial" w:cs="Arial"/>
          <w:lang w:val="en-US"/>
        </w:rPr>
      </w:pPr>
    </w:p>
    <w:p w14:paraId="366D21CD" w14:textId="6A14E793" w:rsidR="00557693" w:rsidRDefault="000A0622" w:rsidP="006813E8">
      <w:pPr>
        <w:tabs>
          <w:tab w:val="left" w:pos="1600"/>
        </w:tabs>
        <w:rPr>
          <w:rFonts w:ascii="Arial" w:hAnsi="Arial" w:cs="Arial"/>
          <w:lang w:val="en-US"/>
        </w:rPr>
      </w:pPr>
      <w:r>
        <w:rPr>
          <w:rFonts w:ascii="Calibri" w:hAnsi="Calibri" w:cs="Calibri"/>
          <w:noProof/>
          <w:color w:val="18376A"/>
          <w:sz w:val="30"/>
          <w:szCs w:val="30"/>
          <w:lang w:eastAsia="da-DK"/>
        </w:rPr>
        <w:drawing>
          <wp:anchor distT="0" distB="0" distL="114300" distR="114300" simplePos="0" relativeHeight="251633143" behindDoc="0" locked="0" layoutInCell="1" allowOverlap="1" wp14:anchorId="740F41C0" wp14:editId="7E8A07E6">
            <wp:simplePos x="0" y="0"/>
            <wp:positionH relativeFrom="column">
              <wp:posOffset>4589145</wp:posOffset>
            </wp:positionH>
            <wp:positionV relativeFrom="paragraph">
              <wp:posOffset>219883</wp:posOffset>
            </wp:positionV>
            <wp:extent cx="1814195" cy="1980565"/>
            <wp:effectExtent l="0" t="0" r="1905" b="635"/>
            <wp:wrapNone/>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4195" cy="1980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5E8060" w14:textId="5ED28C02" w:rsidR="00557693" w:rsidRDefault="00557693" w:rsidP="006813E8">
      <w:pPr>
        <w:tabs>
          <w:tab w:val="left" w:pos="1600"/>
        </w:tabs>
        <w:rPr>
          <w:rFonts w:ascii="Arial" w:hAnsi="Arial" w:cs="Arial"/>
          <w:lang w:val="en-US"/>
        </w:rPr>
      </w:pPr>
    </w:p>
    <w:p w14:paraId="4A2BC434" w14:textId="1AB9CEBF" w:rsidR="00557693" w:rsidRDefault="00557693" w:rsidP="006813E8">
      <w:pPr>
        <w:tabs>
          <w:tab w:val="left" w:pos="1600"/>
        </w:tabs>
        <w:rPr>
          <w:rFonts w:ascii="Arial" w:hAnsi="Arial" w:cs="Arial"/>
          <w:lang w:val="en-US"/>
        </w:rPr>
      </w:pPr>
    </w:p>
    <w:p w14:paraId="4A564C80" w14:textId="03C4D425" w:rsidR="00557693" w:rsidRDefault="00557693" w:rsidP="006813E8">
      <w:pPr>
        <w:tabs>
          <w:tab w:val="left" w:pos="1600"/>
        </w:tabs>
        <w:rPr>
          <w:rFonts w:ascii="Arial" w:hAnsi="Arial" w:cs="Arial"/>
          <w:lang w:val="en-US"/>
        </w:rPr>
      </w:pPr>
    </w:p>
    <w:p w14:paraId="0126141F" w14:textId="240C2D0F" w:rsidR="00557693" w:rsidRDefault="00557693" w:rsidP="006813E8">
      <w:pPr>
        <w:tabs>
          <w:tab w:val="left" w:pos="1600"/>
        </w:tabs>
        <w:rPr>
          <w:rFonts w:ascii="Arial" w:hAnsi="Arial" w:cs="Arial"/>
          <w:lang w:val="en-US"/>
        </w:rPr>
      </w:pPr>
    </w:p>
    <w:p w14:paraId="75A833E1" w14:textId="22D4E9DF" w:rsidR="00557693" w:rsidRDefault="00557693" w:rsidP="006813E8">
      <w:pPr>
        <w:tabs>
          <w:tab w:val="left" w:pos="1600"/>
        </w:tabs>
        <w:rPr>
          <w:rFonts w:ascii="Arial" w:hAnsi="Arial" w:cs="Arial"/>
          <w:lang w:val="en-US"/>
        </w:rPr>
      </w:pPr>
    </w:p>
    <w:p w14:paraId="040F1C2A" w14:textId="6E41D657" w:rsidR="00557693" w:rsidRDefault="00557693" w:rsidP="006813E8">
      <w:pPr>
        <w:tabs>
          <w:tab w:val="left" w:pos="1600"/>
        </w:tabs>
        <w:rPr>
          <w:rFonts w:ascii="Arial" w:hAnsi="Arial" w:cs="Arial"/>
          <w:lang w:val="en-US"/>
        </w:rPr>
      </w:pPr>
    </w:p>
    <w:p w14:paraId="7F91115A" w14:textId="4D3883CD" w:rsidR="00557693" w:rsidRDefault="00557693" w:rsidP="006813E8">
      <w:pPr>
        <w:tabs>
          <w:tab w:val="left" w:pos="1600"/>
        </w:tabs>
        <w:rPr>
          <w:rFonts w:ascii="Arial" w:hAnsi="Arial" w:cs="Arial"/>
          <w:lang w:val="en-US"/>
        </w:rPr>
      </w:pPr>
    </w:p>
    <w:p w14:paraId="52CC5855" w14:textId="3A871201" w:rsidR="00557693" w:rsidRDefault="00557693" w:rsidP="006813E8">
      <w:pPr>
        <w:tabs>
          <w:tab w:val="left" w:pos="1600"/>
        </w:tabs>
        <w:rPr>
          <w:rFonts w:ascii="Arial" w:hAnsi="Arial" w:cs="Arial"/>
          <w:lang w:val="en-US"/>
        </w:rPr>
      </w:pPr>
    </w:p>
    <w:p w14:paraId="4AB8D122" w14:textId="5324CE93" w:rsidR="00557693" w:rsidRDefault="00557693" w:rsidP="006813E8">
      <w:pPr>
        <w:tabs>
          <w:tab w:val="left" w:pos="1600"/>
        </w:tabs>
        <w:rPr>
          <w:rFonts w:ascii="Arial" w:hAnsi="Arial" w:cs="Arial"/>
          <w:lang w:val="en-US"/>
        </w:rPr>
      </w:pPr>
    </w:p>
    <w:p w14:paraId="2CF7C170" w14:textId="49EBFA80" w:rsidR="004F79A3" w:rsidRDefault="004F79A3" w:rsidP="006813E8">
      <w:pPr>
        <w:tabs>
          <w:tab w:val="left" w:pos="1600"/>
        </w:tabs>
        <w:rPr>
          <w:rFonts w:ascii="Arial" w:hAnsi="Arial" w:cs="Arial"/>
          <w:lang w:val="en-US"/>
        </w:rPr>
      </w:pPr>
    </w:p>
    <w:p w14:paraId="180E251F" w14:textId="27F01A89" w:rsidR="001872E6" w:rsidRDefault="00D47E0F" w:rsidP="006813E8">
      <w:pPr>
        <w:tabs>
          <w:tab w:val="left" w:pos="1600"/>
        </w:tabs>
        <w:rPr>
          <w:rFonts w:ascii="Arial" w:hAnsi="Arial" w:cs="Arial"/>
          <w:lang w:val="en-US"/>
        </w:rPr>
      </w:pPr>
      <w:r>
        <w:rPr>
          <w:rFonts w:ascii="Arial" w:hAnsi="Arial" w:cs="Arial"/>
          <w:noProof/>
          <w:lang w:eastAsia="da-DK"/>
        </w:rPr>
        <w:lastRenderedPageBreak/>
        <mc:AlternateContent>
          <mc:Choice Requires="wps">
            <w:drawing>
              <wp:anchor distT="0" distB="0" distL="114300" distR="114300" simplePos="0" relativeHeight="251799040" behindDoc="0" locked="0" layoutInCell="1" allowOverlap="1" wp14:anchorId="70B9E138" wp14:editId="6C835116">
                <wp:simplePos x="0" y="0"/>
                <wp:positionH relativeFrom="column">
                  <wp:posOffset>-187353</wp:posOffset>
                </wp:positionH>
                <wp:positionV relativeFrom="paragraph">
                  <wp:posOffset>-4031</wp:posOffset>
                </wp:positionV>
                <wp:extent cx="3699164" cy="3530379"/>
                <wp:effectExtent l="0" t="0" r="15875" b="13335"/>
                <wp:wrapNone/>
                <wp:docPr id="24" name="Text Box 24"/>
                <wp:cNvGraphicFramePr/>
                <a:graphic xmlns:a="http://schemas.openxmlformats.org/drawingml/2006/main">
                  <a:graphicData uri="http://schemas.microsoft.com/office/word/2010/wordprocessingShape">
                    <wps:wsp>
                      <wps:cNvSpPr txBox="1"/>
                      <wps:spPr>
                        <a:xfrm>
                          <a:off x="0" y="0"/>
                          <a:ext cx="3699164" cy="3530379"/>
                        </a:xfrm>
                        <a:prstGeom prst="rect">
                          <a:avLst/>
                        </a:prstGeom>
                        <a:solidFill>
                          <a:schemeClr val="accent4">
                            <a:lumMod val="40000"/>
                            <a:lumOff val="60000"/>
                          </a:schemeClr>
                        </a:solidFill>
                        <a:ln>
                          <a:solidFill>
                            <a:schemeClr val="accent1">
                              <a:lumMod val="50000"/>
                            </a:schemeClr>
                          </a:soli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1">
                          <a:schemeClr val="accent2"/>
                        </a:lnRef>
                        <a:fillRef idx="2">
                          <a:schemeClr val="accent2"/>
                        </a:fillRef>
                        <a:effectRef idx="1">
                          <a:schemeClr val="accent2"/>
                        </a:effectRef>
                        <a:fontRef idx="minor">
                          <a:schemeClr val="dk1"/>
                        </a:fontRef>
                      </wps:style>
                      <wps:txbx>
                        <w:txbxContent>
                          <w:p w14:paraId="07485608" w14:textId="77777777" w:rsidR="00AB230E" w:rsidRPr="000A0622" w:rsidRDefault="00AB230E" w:rsidP="00AB230E">
                            <w:pPr>
                              <w:rPr>
                                <w:rFonts w:cstheme="minorHAnsi"/>
                                <w:b/>
                                <w:color w:val="FFE599" w:themeColor="accent4" w:themeTint="66"/>
                                <w:lang w:val="en-GB"/>
                              </w:rPr>
                            </w:pPr>
                            <w:r w:rsidRPr="000A0622">
                              <w:rPr>
                                <w:rFonts w:cstheme="minorHAnsi"/>
                                <w:b/>
                                <w:lang w:val="en-GB"/>
                              </w:rPr>
                              <w:t>Other important news from the coordinating centre</w:t>
                            </w:r>
                          </w:p>
                          <w:p w14:paraId="7D19383C" w14:textId="6E1E1F73" w:rsidR="00AB230E" w:rsidRPr="000A0622" w:rsidRDefault="00364203" w:rsidP="00AB230E">
                            <w:pPr>
                              <w:pStyle w:val="Listeafsnit"/>
                              <w:numPr>
                                <w:ilvl w:val="0"/>
                                <w:numId w:val="5"/>
                              </w:numPr>
                              <w:rPr>
                                <w:rFonts w:cstheme="minorHAnsi"/>
                                <w:lang w:val="en-GB"/>
                              </w:rPr>
                            </w:pPr>
                            <w:r w:rsidRPr="000A0622">
                              <w:rPr>
                                <w:rFonts w:cstheme="minorHAnsi"/>
                                <w:lang w:val="en-GB"/>
                              </w:rPr>
                              <w:t>U</w:t>
                            </w:r>
                            <w:r w:rsidRPr="000A0622">
                              <w:rPr>
                                <w:rFonts w:cstheme="minorHAnsi"/>
                                <w:lang w:val="en-GB"/>
                              </w:rPr>
                              <w:t>nfortunate</w:t>
                            </w:r>
                            <w:r>
                              <w:rPr>
                                <w:rFonts w:cstheme="minorHAnsi"/>
                                <w:lang w:val="en-GB"/>
                              </w:rPr>
                              <w:t>ly we have seen an</w:t>
                            </w:r>
                            <w:r w:rsidRPr="000A0622">
                              <w:rPr>
                                <w:rFonts w:cstheme="minorHAnsi"/>
                                <w:lang w:val="en-GB"/>
                              </w:rPr>
                              <w:t xml:space="preserve"> increase in protocol violation due to open-label antipsychotics</w:t>
                            </w:r>
                            <w:r>
                              <w:rPr>
                                <w:rFonts w:cstheme="minorHAnsi"/>
                                <w:lang w:val="en-GB"/>
                              </w:rPr>
                              <w:t>.</w:t>
                            </w:r>
                            <w:r w:rsidRPr="000A0622">
                              <w:rPr>
                                <w:rFonts w:cstheme="minorHAnsi"/>
                                <w:lang w:val="en-GB"/>
                              </w:rPr>
                              <w:t xml:space="preserve"> </w:t>
                            </w:r>
                            <w:r w:rsidR="00AB230E" w:rsidRPr="000A0622">
                              <w:rPr>
                                <w:rFonts w:cstheme="minorHAnsi"/>
                                <w:lang w:val="en-GB"/>
                              </w:rPr>
                              <w:t xml:space="preserve">Please strive to keep protocol compliance, </w:t>
                            </w:r>
                            <w:proofErr w:type="gramStart"/>
                            <w:r w:rsidR="00AB230E" w:rsidRPr="000A0622">
                              <w:rPr>
                                <w:rFonts w:cstheme="minorHAnsi"/>
                                <w:lang w:val="en-GB"/>
                              </w:rPr>
                              <w:t>It</w:t>
                            </w:r>
                            <w:proofErr w:type="gramEnd"/>
                            <w:r w:rsidR="00AB230E" w:rsidRPr="000A0622">
                              <w:rPr>
                                <w:rFonts w:cstheme="minorHAnsi"/>
                                <w:lang w:val="en-GB"/>
                              </w:rPr>
                              <w:t xml:space="preserve"> is very important to manage delirium with trial medication</w:t>
                            </w:r>
                            <w:r w:rsidR="006470B0">
                              <w:rPr>
                                <w:rFonts w:cstheme="minorHAnsi"/>
                                <w:lang w:val="en-GB"/>
                              </w:rPr>
                              <w:t>.</w:t>
                            </w:r>
                            <w:r w:rsidR="00AB230E" w:rsidRPr="000A0622">
                              <w:rPr>
                                <w:rFonts w:cstheme="minorHAnsi"/>
                                <w:lang w:val="en-GB"/>
                              </w:rPr>
                              <w:t xml:space="preserve"> </w:t>
                            </w:r>
                            <w:r w:rsidR="006470B0">
                              <w:rPr>
                                <w:rFonts w:cstheme="minorHAnsi"/>
                                <w:lang w:val="en-GB"/>
                              </w:rPr>
                              <w:t>W</w:t>
                            </w:r>
                            <w:r w:rsidR="006470B0" w:rsidRPr="000A0622">
                              <w:rPr>
                                <w:rFonts w:cstheme="minorHAnsi"/>
                                <w:lang w:val="en-GB"/>
                              </w:rPr>
                              <w:t>hen trial medication is insufficient for safe delirium management</w:t>
                            </w:r>
                            <w:r w:rsidR="006470B0" w:rsidRPr="000A0622">
                              <w:rPr>
                                <w:rFonts w:cstheme="minorHAnsi"/>
                                <w:lang w:val="en-GB"/>
                              </w:rPr>
                              <w:t xml:space="preserve"> </w:t>
                            </w:r>
                            <w:r w:rsidR="006470B0">
                              <w:rPr>
                                <w:rFonts w:cstheme="minorHAnsi"/>
                                <w:lang w:val="en-GB"/>
                              </w:rPr>
                              <w:t>use</w:t>
                            </w:r>
                            <w:r w:rsidR="00AB230E" w:rsidRPr="000A0622">
                              <w:rPr>
                                <w:rFonts w:cstheme="minorHAnsi"/>
                                <w:lang w:val="en-GB"/>
                              </w:rPr>
                              <w:t xml:space="preserve"> escape medication. Please check SOP Trial medication (</w:t>
                            </w:r>
                            <w:hyperlink r:id="rId16" w:history="1">
                              <w:r w:rsidR="00AB230E" w:rsidRPr="000A0622">
                                <w:rPr>
                                  <w:rStyle w:val="Hyperlink"/>
                                  <w:rFonts w:cstheme="minorHAnsi"/>
                                  <w:lang w:val="en-GB"/>
                                </w:rPr>
                                <w:t>http://www.cric.nu/aid-icu-sop-trial-medication/</w:t>
                              </w:r>
                            </w:hyperlink>
                            <w:r w:rsidR="00AB230E" w:rsidRPr="000A0622">
                              <w:rPr>
                                <w:rFonts w:cstheme="minorHAnsi"/>
                                <w:lang w:val="en-GB"/>
                              </w:rPr>
                              <w:t xml:space="preserve">). </w:t>
                            </w:r>
                          </w:p>
                          <w:p w14:paraId="4B8F5300" w14:textId="77777777" w:rsidR="00AB230E" w:rsidRPr="000A0622" w:rsidRDefault="00AB230E" w:rsidP="00AB230E">
                            <w:pPr>
                              <w:pStyle w:val="Listeafsnit"/>
                              <w:numPr>
                                <w:ilvl w:val="0"/>
                                <w:numId w:val="5"/>
                              </w:numPr>
                              <w:rPr>
                                <w:rFonts w:cstheme="minorHAnsi"/>
                                <w:lang w:val="en-GB"/>
                              </w:rPr>
                            </w:pPr>
                            <w:r w:rsidRPr="000A0622">
                              <w:rPr>
                                <w:rFonts w:cstheme="minorHAnsi"/>
                                <w:lang w:val="en-GB"/>
                              </w:rPr>
                              <w:t>Remember to screen all patients with either CAM-ICU or ICDSC twice daily</w:t>
                            </w:r>
                          </w:p>
                          <w:p w14:paraId="547014EB" w14:textId="77777777" w:rsidR="00AB230E" w:rsidRPr="000A0622" w:rsidRDefault="00AB230E" w:rsidP="00AB230E">
                            <w:pPr>
                              <w:pStyle w:val="Listeafsnit"/>
                              <w:numPr>
                                <w:ilvl w:val="0"/>
                                <w:numId w:val="5"/>
                              </w:numPr>
                              <w:rPr>
                                <w:rFonts w:cstheme="minorHAnsi"/>
                                <w:lang w:val="en-GB"/>
                              </w:rPr>
                            </w:pPr>
                            <w:r w:rsidRPr="000A0622">
                              <w:rPr>
                                <w:rFonts w:cstheme="minorHAnsi"/>
                                <w:lang w:val="en-GB"/>
                              </w:rPr>
                              <w:t>Please strive to screen all patients fulfilling inclusion criteria (acutely admitted, adult patient with a positive CAM-ICU or ICDSC ≥ 4) in the AID-ICU database</w:t>
                            </w:r>
                          </w:p>
                          <w:p w14:paraId="1783CB62" w14:textId="77777777" w:rsidR="00AB230E" w:rsidRPr="000A0622" w:rsidRDefault="00AB230E" w:rsidP="00AB230E">
                            <w:pPr>
                              <w:pStyle w:val="Listeafsnit"/>
                              <w:numPr>
                                <w:ilvl w:val="0"/>
                                <w:numId w:val="5"/>
                              </w:numPr>
                              <w:rPr>
                                <w:rFonts w:cstheme="minorHAnsi"/>
                                <w:lang w:val="en-GB"/>
                              </w:rPr>
                            </w:pPr>
                            <w:r w:rsidRPr="000A0622">
                              <w:rPr>
                                <w:rFonts w:cstheme="minorHAnsi"/>
                                <w:lang w:val="en-GB"/>
                              </w:rPr>
                              <w:t>Please check the site master file log (</w:t>
                            </w:r>
                            <w:hyperlink r:id="rId17" w:history="1">
                              <w:r w:rsidRPr="000A0622">
                                <w:rPr>
                                  <w:rStyle w:val="Hyperlink"/>
                                  <w:rFonts w:cstheme="minorHAnsi"/>
                                  <w:lang w:val="en-US"/>
                                </w:rPr>
                                <w:t>http://www.cric.nu/aid-icu-log-for-site-master-file/</w:t>
                              </w:r>
                            </w:hyperlink>
                            <w:r w:rsidRPr="000A0622">
                              <w:rPr>
                                <w:rFonts w:cstheme="minorHAnsi"/>
                                <w:lang w:val="en-US"/>
                              </w:rPr>
                              <w:t xml:space="preserve">) </w:t>
                            </w:r>
                            <w:r w:rsidRPr="000A0622">
                              <w:rPr>
                                <w:rFonts w:cstheme="minorHAnsi"/>
                                <w:lang w:val="en-GB"/>
                              </w:rPr>
                              <w:t xml:space="preserve">regularly for updates. </w:t>
                            </w:r>
                          </w:p>
                          <w:p w14:paraId="361E2E37" w14:textId="77777777" w:rsidR="00AB230E" w:rsidRPr="000A0622" w:rsidRDefault="00AB230E" w:rsidP="00AB230E">
                            <w:pPr>
                              <w:pStyle w:val="Listeafsnit"/>
                              <w:rPr>
                                <w:rFonts w:cstheme="minorHAnsi"/>
                                <w:lang w:val="en-GB"/>
                              </w:rPr>
                            </w:pPr>
                          </w:p>
                          <w:p w14:paraId="3EDFD5FD" w14:textId="77777777" w:rsidR="00AB230E" w:rsidRPr="000A0622" w:rsidRDefault="00AB230E" w:rsidP="00AB230E">
                            <w:pPr>
                              <w:pStyle w:val="Listeafsnit"/>
                              <w:rPr>
                                <w:rFonts w:cstheme="minorHAnsi"/>
                                <w:lang w:val="en-GB"/>
                              </w:rPr>
                            </w:pPr>
                          </w:p>
                          <w:p w14:paraId="2C2114DE" w14:textId="77777777" w:rsidR="00AB230E" w:rsidRPr="000A0622" w:rsidRDefault="00AB230E" w:rsidP="00AB230E">
                            <w:pPr>
                              <w:pStyle w:val="Listeafsnit"/>
                              <w:rPr>
                                <w:rFonts w:cstheme="minorHAnsi"/>
                                <w:lang w:val="en-GB"/>
                              </w:rPr>
                            </w:pPr>
                          </w:p>
                          <w:p w14:paraId="0C2A46D8" w14:textId="77777777" w:rsidR="00AB230E" w:rsidRPr="000A0622" w:rsidRDefault="00AB230E" w:rsidP="00AB230E">
                            <w:pPr>
                              <w:pStyle w:val="Listeafsnit"/>
                              <w:rPr>
                                <w:rFonts w:cstheme="minorHAnsi"/>
                                <w:lang w:val="en-GB"/>
                              </w:rPr>
                            </w:pPr>
                          </w:p>
                          <w:p w14:paraId="4CEC76CE" w14:textId="77777777" w:rsidR="00AB230E" w:rsidRPr="000A0622" w:rsidRDefault="00AB230E" w:rsidP="00AB230E">
                            <w:pPr>
                              <w:pStyle w:val="Listeafsnit"/>
                              <w:rPr>
                                <w:rFonts w:cstheme="minorHAnsi"/>
                                <w:lang w:val="en-GB"/>
                              </w:rPr>
                            </w:pPr>
                          </w:p>
                          <w:p w14:paraId="2696885E" w14:textId="77777777" w:rsidR="00AB230E" w:rsidRPr="000A0622" w:rsidRDefault="00AB230E" w:rsidP="00AB230E">
                            <w:pPr>
                              <w:pStyle w:val="Listeafsnit"/>
                              <w:rPr>
                                <w:rFonts w:cstheme="minorHAnsi"/>
                                <w:lang w:val="en-GB"/>
                              </w:rPr>
                            </w:pPr>
                          </w:p>
                          <w:p w14:paraId="77FA3538" w14:textId="77777777" w:rsidR="00AB230E" w:rsidRPr="000A0622" w:rsidRDefault="00AB230E" w:rsidP="00AB230E">
                            <w:pPr>
                              <w:pStyle w:val="Listeafsnit"/>
                              <w:rPr>
                                <w:rFonts w:cstheme="minorHAnsi"/>
                                <w:lang w:val="en-GB"/>
                              </w:rPr>
                            </w:pPr>
                          </w:p>
                          <w:p w14:paraId="54D89297" w14:textId="77777777" w:rsidR="00AB230E" w:rsidRPr="000A0622" w:rsidRDefault="00AB230E" w:rsidP="00AB230E">
                            <w:pPr>
                              <w:pStyle w:val="Listeafsnit"/>
                              <w:rPr>
                                <w:rFonts w:cstheme="minorHAnsi"/>
                                <w:lang w:val="en-GB"/>
                              </w:rPr>
                            </w:pPr>
                          </w:p>
                          <w:p w14:paraId="137C7E67" w14:textId="77777777" w:rsidR="00AB230E" w:rsidRPr="000A0622" w:rsidRDefault="00AB230E" w:rsidP="00AB230E">
                            <w:pPr>
                              <w:pStyle w:val="Listeafsnit"/>
                              <w:rPr>
                                <w:rFonts w:cstheme="minorHAnsi"/>
                                <w:lang w:val="en-GB"/>
                              </w:rPr>
                            </w:pPr>
                          </w:p>
                          <w:p w14:paraId="2A09FD33" w14:textId="77777777" w:rsidR="00AB230E" w:rsidRPr="000A0622" w:rsidRDefault="00AB230E" w:rsidP="00AB230E">
                            <w:pPr>
                              <w:pStyle w:val="Listeafsnit"/>
                              <w:rPr>
                                <w:rFonts w:cstheme="minorHAnsi"/>
                                <w:lang w:val="en-GB"/>
                              </w:rPr>
                            </w:pPr>
                          </w:p>
                          <w:p w14:paraId="5C4367D1" w14:textId="77777777" w:rsidR="00AB230E" w:rsidRPr="000A0622" w:rsidRDefault="00AB230E" w:rsidP="00AB230E">
                            <w:pPr>
                              <w:pStyle w:val="Listeafsnit"/>
                              <w:rPr>
                                <w:rFonts w:cstheme="minorHAnsi"/>
                                <w:lang w:val="en-GB"/>
                              </w:rPr>
                            </w:pPr>
                          </w:p>
                          <w:p w14:paraId="20F2920C" w14:textId="77777777" w:rsidR="00AB230E" w:rsidRPr="000A0622" w:rsidRDefault="00AB230E" w:rsidP="00AB230E">
                            <w:pPr>
                              <w:pStyle w:val="Listeafsnit"/>
                              <w:rPr>
                                <w:rFonts w:cstheme="minorHAnsi"/>
                                <w:lang w:val="en-GB"/>
                              </w:rPr>
                            </w:pPr>
                          </w:p>
                          <w:p w14:paraId="14D99707" w14:textId="77777777" w:rsidR="00AB230E" w:rsidRPr="000A0622" w:rsidRDefault="00AB230E" w:rsidP="00AB230E">
                            <w:pPr>
                              <w:pStyle w:val="Listeafsnit"/>
                              <w:rPr>
                                <w:rFonts w:cstheme="minorHAnsi"/>
                                <w:lang w:val="en-GB"/>
                              </w:rPr>
                            </w:pPr>
                          </w:p>
                          <w:p w14:paraId="7A8391A6" w14:textId="77777777" w:rsidR="00AB230E" w:rsidRPr="000A0622" w:rsidRDefault="00AB230E" w:rsidP="00AB230E">
                            <w:pPr>
                              <w:pStyle w:val="Listeafsnit"/>
                              <w:rPr>
                                <w:rFonts w:cstheme="minorHAnsi"/>
                                <w:lang w:val="en-GB"/>
                              </w:rPr>
                            </w:pPr>
                          </w:p>
                          <w:p w14:paraId="247790A8" w14:textId="77777777" w:rsidR="00AB230E" w:rsidRPr="000A0622" w:rsidRDefault="00AB230E" w:rsidP="00AB230E">
                            <w:pPr>
                              <w:rPr>
                                <w:rFonts w:cstheme="minorHAnsi"/>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9E138" id="_x0000_s1038" type="#_x0000_t202" style="position:absolute;margin-left:-14.75pt;margin-top:-.3pt;width:291.25pt;height:278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" fillcolor="#ffe599 [1303]" strokecolor="#1f4d78 [1604]" strokeweight=".5pt">
                <v:textbox>
                  <w:txbxContent>
                    <w:p w14:paraId="07485608" w14:textId="77777777" w:rsidR="00AB230E" w:rsidRPr="000A0622" w:rsidRDefault="00AB230E" w:rsidP="00AB230E">
                      <w:pPr>
                        <w:rPr>
                          <w:rFonts w:cstheme="minorHAnsi"/>
                          <w:b/>
                          <w:color w:val="FFE599" w:themeColor="accent4" w:themeTint="66"/>
                          <w:lang w:val="en-GB"/>
                        </w:rPr>
                      </w:pPr>
                      <w:r w:rsidRPr="000A0622">
                        <w:rPr>
                          <w:rFonts w:cstheme="minorHAnsi"/>
                          <w:b/>
                          <w:lang w:val="en-GB"/>
                        </w:rPr>
                        <w:t>Other important news from the coordinating centre</w:t>
                      </w:r>
                    </w:p>
                    <w:p w14:paraId="7D19383C" w14:textId="6E1E1F73" w:rsidR="00AB230E" w:rsidRPr="000A0622" w:rsidRDefault="00364203" w:rsidP="00AB230E">
                      <w:pPr>
                        <w:pStyle w:val="Listeafsnit"/>
                        <w:numPr>
                          <w:ilvl w:val="0"/>
                          <w:numId w:val="5"/>
                        </w:numPr>
                        <w:rPr>
                          <w:rFonts w:cstheme="minorHAnsi"/>
                          <w:lang w:val="en-GB"/>
                        </w:rPr>
                      </w:pPr>
                      <w:r w:rsidRPr="000A0622">
                        <w:rPr>
                          <w:rFonts w:cstheme="minorHAnsi"/>
                          <w:lang w:val="en-GB"/>
                        </w:rPr>
                        <w:t>U</w:t>
                      </w:r>
                      <w:r w:rsidRPr="000A0622">
                        <w:rPr>
                          <w:rFonts w:cstheme="minorHAnsi"/>
                          <w:lang w:val="en-GB"/>
                        </w:rPr>
                        <w:t>nfortunate</w:t>
                      </w:r>
                      <w:r>
                        <w:rPr>
                          <w:rFonts w:cstheme="minorHAnsi"/>
                          <w:lang w:val="en-GB"/>
                        </w:rPr>
                        <w:t>ly we have seen an</w:t>
                      </w:r>
                      <w:r w:rsidRPr="000A0622">
                        <w:rPr>
                          <w:rFonts w:cstheme="minorHAnsi"/>
                          <w:lang w:val="en-GB"/>
                        </w:rPr>
                        <w:t xml:space="preserve"> increase in protocol violation due to open-label antipsychotics</w:t>
                      </w:r>
                      <w:r>
                        <w:rPr>
                          <w:rFonts w:cstheme="minorHAnsi"/>
                          <w:lang w:val="en-GB"/>
                        </w:rPr>
                        <w:t>.</w:t>
                      </w:r>
                      <w:r w:rsidRPr="000A0622">
                        <w:rPr>
                          <w:rFonts w:cstheme="minorHAnsi"/>
                          <w:lang w:val="en-GB"/>
                        </w:rPr>
                        <w:t xml:space="preserve"> </w:t>
                      </w:r>
                      <w:r w:rsidR="00AB230E" w:rsidRPr="000A0622">
                        <w:rPr>
                          <w:rFonts w:cstheme="minorHAnsi"/>
                          <w:lang w:val="en-GB"/>
                        </w:rPr>
                        <w:t xml:space="preserve">Please strive to keep protocol compliance, </w:t>
                      </w:r>
                      <w:proofErr w:type="gramStart"/>
                      <w:r w:rsidR="00AB230E" w:rsidRPr="000A0622">
                        <w:rPr>
                          <w:rFonts w:cstheme="minorHAnsi"/>
                          <w:lang w:val="en-GB"/>
                        </w:rPr>
                        <w:t>It</w:t>
                      </w:r>
                      <w:proofErr w:type="gramEnd"/>
                      <w:r w:rsidR="00AB230E" w:rsidRPr="000A0622">
                        <w:rPr>
                          <w:rFonts w:cstheme="minorHAnsi"/>
                          <w:lang w:val="en-GB"/>
                        </w:rPr>
                        <w:t xml:space="preserve"> is very important to manage delirium with trial medication</w:t>
                      </w:r>
                      <w:r w:rsidR="006470B0">
                        <w:rPr>
                          <w:rFonts w:cstheme="minorHAnsi"/>
                          <w:lang w:val="en-GB"/>
                        </w:rPr>
                        <w:t>.</w:t>
                      </w:r>
                      <w:r w:rsidR="00AB230E" w:rsidRPr="000A0622">
                        <w:rPr>
                          <w:rFonts w:cstheme="minorHAnsi"/>
                          <w:lang w:val="en-GB"/>
                        </w:rPr>
                        <w:t xml:space="preserve"> </w:t>
                      </w:r>
                      <w:r w:rsidR="006470B0">
                        <w:rPr>
                          <w:rFonts w:cstheme="minorHAnsi"/>
                          <w:lang w:val="en-GB"/>
                        </w:rPr>
                        <w:t>W</w:t>
                      </w:r>
                      <w:r w:rsidR="006470B0" w:rsidRPr="000A0622">
                        <w:rPr>
                          <w:rFonts w:cstheme="minorHAnsi"/>
                          <w:lang w:val="en-GB"/>
                        </w:rPr>
                        <w:t>hen trial medication is insufficient for safe delirium management</w:t>
                      </w:r>
                      <w:r w:rsidR="006470B0" w:rsidRPr="000A0622">
                        <w:rPr>
                          <w:rFonts w:cstheme="minorHAnsi"/>
                          <w:lang w:val="en-GB"/>
                        </w:rPr>
                        <w:t xml:space="preserve"> </w:t>
                      </w:r>
                      <w:r w:rsidR="006470B0">
                        <w:rPr>
                          <w:rFonts w:cstheme="minorHAnsi"/>
                          <w:lang w:val="en-GB"/>
                        </w:rPr>
                        <w:t>use</w:t>
                      </w:r>
                      <w:r w:rsidR="00AB230E" w:rsidRPr="000A0622">
                        <w:rPr>
                          <w:rFonts w:cstheme="minorHAnsi"/>
                          <w:lang w:val="en-GB"/>
                        </w:rPr>
                        <w:t xml:space="preserve"> escape medication. Please check SOP Trial medication (</w:t>
                      </w:r>
                      <w:hyperlink r:id="rId18" w:history="1">
                        <w:r w:rsidR="00AB230E" w:rsidRPr="000A0622">
                          <w:rPr>
                            <w:rStyle w:val="Hyperlink"/>
                            <w:rFonts w:cstheme="minorHAnsi"/>
                            <w:lang w:val="en-GB"/>
                          </w:rPr>
                          <w:t>http://www.cric.nu/aid-icu-sop-trial-medication/</w:t>
                        </w:r>
                      </w:hyperlink>
                      <w:r w:rsidR="00AB230E" w:rsidRPr="000A0622">
                        <w:rPr>
                          <w:rFonts w:cstheme="minorHAnsi"/>
                          <w:lang w:val="en-GB"/>
                        </w:rPr>
                        <w:t xml:space="preserve">). </w:t>
                      </w:r>
                    </w:p>
                    <w:p w14:paraId="4B8F5300" w14:textId="77777777" w:rsidR="00AB230E" w:rsidRPr="000A0622" w:rsidRDefault="00AB230E" w:rsidP="00AB230E">
                      <w:pPr>
                        <w:pStyle w:val="Listeafsnit"/>
                        <w:numPr>
                          <w:ilvl w:val="0"/>
                          <w:numId w:val="5"/>
                        </w:numPr>
                        <w:rPr>
                          <w:rFonts w:cstheme="minorHAnsi"/>
                          <w:lang w:val="en-GB"/>
                        </w:rPr>
                      </w:pPr>
                      <w:r w:rsidRPr="000A0622">
                        <w:rPr>
                          <w:rFonts w:cstheme="minorHAnsi"/>
                          <w:lang w:val="en-GB"/>
                        </w:rPr>
                        <w:t>Remember to screen all patients with either CAM-ICU or ICDSC twice daily</w:t>
                      </w:r>
                    </w:p>
                    <w:p w14:paraId="547014EB" w14:textId="77777777" w:rsidR="00AB230E" w:rsidRPr="000A0622" w:rsidRDefault="00AB230E" w:rsidP="00AB230E">
                      <w:pPr>
                        <w:pStyle w:val="Listeafsnit"/>
                        <w:numPr>
                          <w:ilvl w:val="0"/>
                          <w:numId w:val="5"/>
                        </w:numPr>
                        <w:rPr>
                          <w:rFonts w:cstheme="minorHAnsi"/>
                          <w:lang w:val="en-GB"/>
                        </w:rPr>
                      </w:pPr>
                      <w:r w:rsidRPr="000A0622">
                        <w:rPr>
                          <w:rFonts w:cstheme="minorHAnsi"/>
                          <w:lang w:val="en-GB"/>
                        </w:rPr>
                        <w:t>Please strive to screen all patients fulfilling inclusion criteria (acutely admitted, adult patient with a positive CAM-ICU or ICDSC ≥ 4) in the AID-ICU database</w:t>
                      </w:r>
                    </w:p>
                    <w:p w14:paraId="1783CB62" w14:textId="77777777" w:rsidR="00AB230E" w:rsidRPr="000A0622" w:rsidRDefault="00AB230E" w:rsidP="00AB230E">
                      <w:pPr>
                        <w:pStyle w:val="Listeafsnit"/>
                        <w:numPr>
                          <w:ilvl w:val="0"/>
                          <w:numId w:val="5"/>
                        </w:numPr>
                        <w:rPr>
                          <w:rFonts w:cstheme="minorHAnsi"/>
                          <w:lang w:val="en-GB"/>
                        </w:rPr>
                      </w:pPr>
                      <w:r w:rsidRPr="000A0622">
                        <w:rPr>
                          <w:rFonts w:cstheme="minorHAnsi"/>
                          <w:lang w:val="en-GB"/>
                        </w:rPr>
                        <w:t>Please check the site master file log (</w:t>
                      </w:r>
                      <w:hyperlink r:id="rId19" w:history="1">
                        <w:r w:rsidRPr="000A0622">
                          <w:rPr>
                            <w:rStyle w:val="Hyperlink"/>
                            <w:rFonts w:cstheme="minorHAnsi"/>
                            <w:lang w:val="en-US"/>
                          </w:rPr>
                          <w:t>http://www.cric.nu/aid-icu-log-for-site-master-file/</w:t>
                        </w:r>
                      </w:hyperlink>
                      <w:r w:rsidRPr="000A0622">
                        <w:rPr>
                          <w:rFonts w:cstheme="minorHAnsi"/>
                          <w:lang w:val="en-US"/>
                        </w:rPr>
                        <w:t xml:space="preserve">) </w:t>
                      </w:r>
                      <w:r w:rsidRPr="000A0622">
                        <w:rPr>
                          <w:rFonts w:cstheme="minorHAnsi"/>
                          <w:lang w:val="en-GB"/>
                        </w:rPr>
                        <w:t xml:space="preserve">regularly for updates. </w:t>
                      </w:r>
                    </w:p>
                    <w:p w14:paraId="361E2E37" w14:textId="77777777" w:rsidR="00AB230E" w:rsidRPr="000A0622" w:rsidRDefault="00AB230E" w:rsidP="00AB230E">
                      <w:pPr>
                        <w:pStyle w:val="Listeafsnit"/>
                        <w:rPr>
                          <w:rFonts w:cstheme="minorHAnsi"/>
                          <w:lang w:val="en-GB"/>
                        </w:rPr>
                      </w:pPr>
                    </w:p>
                    <w:p w14:paraId="3EDFD5FD" w14:textId="77777777" w:rsidR="00AB230E" w:rsidRPr="000A0622" w:rsidRDefault="00AB230E" w:rsidP="00AB230E">
                      <w:pPr>
                        <w:pStyle w:val="Listeafsnit"/>
                        <w:rPr>
                          <w:rFonts w:cstheme="minorHAnsi"/>
                          <w:lang w:val="en-GB"/>
                        </w:rPr>
                      </w:pPr>
                    </w:p>
                    <w:p w14:paraId="2C2114DE" w14:textId="77777777" w:rsidR="00AB230E" w:rsidRPr="000A0622" w:rsidRDefault="00AB230E" w:rsidP="00AB230E">
                      <w:pPr>
                        <w:pStyle w:val="Listeafsnit"/>
                        <w:rPr>
                          <w:rFonts w:cstheme="minorHAnsi"/>
                          <w:lang w:val="en-GB"/>
                        </w:rPr>
                      </w:pPr>
                    </w:p>
                    <w:p w14:paraId="0C2A46D8" w14:textId="77777777" w:rsidR="00AB230E" w:rsidRPr="000A0622" w:rsidRDefault="00AB230E" w:rsidP="00AB230E">
                      <w:pPr>
                        <w:pStyle w:val="Listeafsnit"/>
                        <w:rPr>
                          <w:rFonts w:cstheme="minorHAnsi"/>
                          <w:lang w:val="en-GB"/>
                        </w:rPr>
                      </w:pPr>
                    </w:p>
                    <w:p w14:paraId="4CEC76CE" w14:textId="77777777" w:rsidR="00AB230E" w:rsidRPr="000A0622" w:rsidRDefault="00AB230E" w:rsidP="00AB230E">
                      <w:pPr>
                        <w:pStyle w:val="Listeafsnit"/>
                        <w:rPr>
                          <w:rFonts w:cstheme="minorHAnsi"/>
                          <w:lang w:val="en-GB"/>
                        </w:rPr>
                      </w:pPr>
                    </w:p>
                    <w:p w14:paraId="2696885E" w14:textId="77777777" w:rsidR="00AB230E" w:rsidRPr="000A0622" w:rsidRDefault="00AB230E" w:rsidP="00AB230E">
                      <w:pPr>
                        <w:pStyle w:val="Listeafsnit"/>
                        <w:rPr>
                          <w:rFonts w:cstheme="minorHAnsi"/>
                          <w:lang w:val="en-GB"/>
                        </w:rPr>
                      </w:pPr>
                    </w:p>
                    <w:p w14:paraId="77FA3538" w14:textId="77777777" w:rsidR="00AB230E" w:rsidRPr="000A0622" w:rsidRDefault="00AB230E" w:rsidP="00AB230E">
                      <w:pPr>
                        <w:pStyle w:val="Listeafsnit"/>
                        <w:rPr>
                          <w:rFonts w:cstheme="minorHAnsi"/>
                          <w:lang w:val="en-GB"/>
                        </w:rPr>
                      </w:pPr>
                    </w:p>
                    <w:p w14:paraId="54D89297" w14:textId="77777777" w:rsidR="00AB230E" w:rsidRPr="000A0622" w:rsidRDefault="00AB230E" w:rsidP="00AB230E">
                      <w:pPr>
                        <w:pStyle w:val="Listeafsnit"/>
                        <w:rPr>
                          <w:rFonts w:cstheme="minorHAnsi"/>
                          <w:lang w:val="en-GB"/>
                        </w:rPr>
                      </w:pPr>
                    </w:p>
                    <w:p w14:paraId="137C7E67" w14:textId="77777777" w:rsidR="00AB230E" w:rsidRPr="000A0622" w:rsidRDefault="00AB230E" w:rsidP="00AB230E">
                      <w:pPr>
                        <w:pStyle w:val="Listeafsnit"/>
                        <w:rPr>
                          <w:rFonts w:cstheme="minorHAnsi"/>
                          <w:lang w:val="en-GB"/>
                        </w:rPr>
                      </w:pPr>
                    </w:p>
                    <w:p w14:paraId="2A09FD33" w14:textId="77777777" w:rsidR="00AB230E" w:rsidRPr="000A0622" w:rsidRDefault="00AB230E" w:rsidP="00AB230E">
                      <w:pPr>
                        <w:pStyle w:val="Listeafsnit"/>
                        <w:rPr>
                          <w:rFonts w:cstheme="minorHAnsi"/>
                          <w:lang w:val="en-GB"/>
                        </w:rPr>
                      </w:pPr>
                    </w:p>
                    <w:p w14:paraId="5C4367D1" w14:textId="77777777" w:rsidR="00AB230E" w:rsidRPr="000A0622" w:rsidRDefault="00AB230E" w:rsidP="00AB230E">
                      <w:pPr>
                        <w:pStyle w:val="Listeafsnit"/>
                        <w:rPr>
                          <w:rFonts w:cstheme="minorHAnsi"/>
                          <w:lang w:val="en-GB"/>
                        </w:rPr>
                      </w:pPr>
                    </w:p>
                    <w:p w14:paraId="20F2920C" w14:textId="77777777" w:rsidR="00AB230E" w:rsidRPr="000A0622" w:rsidRDefault="00AB230E" w:rsidP="00AB230E">
                      <w:pPr>
                        <w:pStyle w:val="Listeafsnit"/>
                        <w:rPr>
                          <w:rFonts w:cstheme="minorHAnsi"/>
                          <w:lang w:val="en-GB"/>
                        </w:rPr>
                      </w:pPr>
                    </w:p>
                    <w:p w14:paraId="14D99707" w14:textId="77777777" w:rsidR="00AB230E" w:rsidRPr="000A0622" w:rsidRDefault="00AB230E" w:rsidP="00AB230E">
                      <w:pPr>
                        <w:pStyle w:val="Listeafsnit"/>
                        <w:rPr>
                          <w:rFonts w:cstheme="minorHAnsi"/>
                          <w:lang w:val="en-GB"/>
                        </w:rPr>
                      </w:pPr>
                    </w:p>
                    <w:p w14:paraId="7A8391A6" w14:textId="77777777" w:rsidR="00AB230E" w:rsidRPr="000A0622" w:rsidRDefault="00AB230E" w:rsidP="00AB230E">
                      <w:pPr>
                        <w:pStyle w:val="Listeafsnit"/>
                        <w:rPr>
                          <w:rFonts w:cstheme="minorHAnsi"/>
                          <w:lang w:val="en-GB"/>
                        </w:rPr>
                      </w:pPr>
                    </w:p>
                    <w:p w14:paraId="247790A8" w14:textId="77777777" w:rsidR="00AB230E" w:rsidRPr="000A0622" w:rsidRDefault="00AB230E" w:rsidP="00AB230E">
                      <w:pPr>
                        <w:rPr>
                          <w:rFonts w:cstheme="minorHAnsi"/>
                          <w:lang w:val="en-GB"/>
                        </w:rPr>
                      </w:pPr>
                    </w:p>
                  </w:txbxContent>
                </v:textbox>
              </v:shape>
            </w:pict>
          </mc:Fallback>
        </mc:AlternateContent>
      </w:r>
      <w:r>
        <w:rPr>
          <w:rFonts w:ascii="Arial" w:hAnsi="Arial" w:cs="Arial"/>
          <w:noProof/>
          <w:lang w:eastAsia="da-DK"/>
        </w:rPr>
        <mc:AlternateContent>
          <mc:Choice Requires="wps">
            <w:drawing>
              <wp:anchor distT="0" distB="0" distL="114300" distR="114300" simplePos="0" relativeHeight="251806208" behindDoc="0" locked="0" layoutInCell="1" allowOverlap="1" wp14:anchorId="7D9E0D13" wp14:editId="657689C5">
                <wp:simplePos x="0" y="0"/>
                <wp:positionH relativeFrom="column">
                  <wp:posOffset>3674745</wp:posOffset>
                </wp:positionH>
                <wp:positionV relativeFrom="paragraph">
                  <wp:posOffset>0</wp:posOffset>
                </wp:positionV>
                <wp:extent cx="2670175" cy="1153160"/>
                <wp:effectExtent l="0" t="0" r="9525" b="15240"/>
                <wp:wrapSquare wrapText="bothSides"/>
                <wp:docPr id="18" name="Text Box 24"/>
                <wp:cNvGraphicFramePr/>
                <a:graphic xmlns:a="http://schemas.openxmlformats.org/drawingml/2006/main">
                  <a:graphicData uri="http://schemas.microsoft.com/office/word/2010/wordprocessingShape">
                    <wps:wsp>
                      <wps:cNvSpPr txBox="1"/>
                      <wps:spPr>
                        <a:xfrm>
                          <a:off x="0" y="0"/>
                          <a:ext cx="2670175" cy="1153160"/>
                        </a:xfrm>
                        <a:prstGeom prst="rect">
                          <a:avLst/>
                        </a:prstGeom>
                        <a:solidFill>
                          <a:schemeClr val="accent1">
                            <a:lumMod val="60000"/>
                            <a:lumOff val="40000"/>
                          </a:schemeClr>
                        </a:solidFill>
                        <a:ln>
                          <a:solidFill>
                            <a:schemeClr val="accent1">
                              <a:lumMod val="50000"/>
                            </a:schemeClr>
                          </a:soli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1">
                          <a:schemeClr val="accent2"/>
                        </a:lnRef>
                        <a:fillRef idx="2">
                          <a:schemeClr val="accent2"/>
                        </a:fillRef>
                        <a:effectRef idx="1">
                          <a:schemeClr val="accent2"/>
                        </a:effectRef>
                        <a:fontRef idx="minor">
                          <a:schemeClr val="dk1"/>
                        </a:fontRef>
                      </wps:style>
                      <wps:txbx>
                        <w:txbxContent>
                          <w:p w14:paraId="67A99C87" w14:textId="77777777" w:rsidR="000A0622" w:rsidRPr="000A0622" w:rsidRDefault="000A0622" w:rsidP="000A0622">
                            <w:pPr>
                              <w:rPr>
                                <w:rFonts w:cstheme="minorHAnsi"/>
                                <w:b/>
                                <w:lang w:val="en-GB"/>
                              </w:rPr>
                            </w:pPr>
                            <w:r w:rsidRPr="000A0622">
                              <w:rPr>
                                <w:rFonts w:cstheme="minorHAnsi"/>
                                <w:b/>
                                <w:lang w:val="en-GB"/>
                              </w:rPr>
                              <w:t xml:space="preserve">Welcoming new sites </w:t>
                            </w:r>
                          </w:p>
                          <w:p w14:paraId="70E6D124" w14:textId="77777777" w:rsidR="000A0622" w:rsidRPr="000A0622" w:rsidRDefault="000A0622" w:rsidP="000A0622">
                            <w:pPr>
                              <w:rPr>
                                <w:rFonts w:cstheme="minorHAnsi"/>
                                <w:lang w:val="en-GB"/>
                              </w:rPr>
                            </w:pPr>
                            <w:r w:rsidRPr="000A0622">
                              <w:rPr>
                                <w:rFonts w:cstheme="minorHAnsi"/>
                                <w:lang w:val="en-GB"/>
                              </w:rPr>
                              <w:t xml:space="preserve">National Investigator of Spain; </w:t>
                            </w:r>
                            <w:proofErr w:type="spellStart"/>
                            <w:r w:rsidRPr="000A0622">
                              <w:rPr>
                                <w:rFonts w:cstheme="minorHAnsi"/>
                                <w:lang w:val="en-GB"/>
                              </w:rPr>
                              <w:t>Jésus</w:t>
                            </w:r>
                            <w:proofErr w:type="spellEnd"/>
                            <w:r w:rsidRPr="000A0622">
                              <w:rPr>
                                <w:rFonts w:cstheme="minorHAnsi"/>
                                <w:lang w:val="en-GB"/>
                              </w:rPr>
                              <w:t xml:space="preserve"> Caballero López just received approval to run the trial in Spain. We expect 4-6 sites to participate and initiation being planned.</w:t>
                            </w:r>
                          </w:p>
                          <w:p w14:paraId="61F233B5" w14:textId="77777777" w:rsidR="000A0622" w:rsidRPr="000A0622" w:rsidRDefault="000A0622" w:rsidP="000A0622">
                            <w:pPr>
                              <w:rPr>
                                <w:rFonts w:cstheme="minorHAnsi"/>
                                <w:lang w:val="en-GB"/>
                              </w:rPr>
                            </w:pPr>
                          </w:p>
                          <w:p w14:paraId="23B69AAC" w14:textId="77777777" w:rsidR="000A0622" w:rsidRPr="000A0622" w:rsidRDefault="000A0622" w:rsidP="000A0622">
                            <w:pPr>
                              <w:pStyle w:val="Listeafsnit"/>
                              <w:rPr>
                                <w:rFonts w:cstheme="minorHAnsi"/>
                                <w:lang w:val="en-GB"/>
                              </w:rPr>
                            </w:pPr>
                          </w:p>
                          <w:p w14:paraId="2F586BE3" w14:textId="77777777" w:rsidR="000A0622" w:rsidRPr="000A0622" w:rsidRDefault="000A0622" w:rsidP="000A0622">
                            <w:pPr>
                              <w:pStyle w:val="Listeafsnit"/>
                              <w:rPr>
                                <w:rFonts w:cstheme="minorHAnsi"/>
                                <w:lang w:val="en-GB"/>
                              </w:rPr>
                            </w:pPr>
                          </w:p>
                          <w:p w14:paraId="6E2FAE2A" w14:textId="77777777" w:rsidR="000A0622" w:rsidRPr="000A0622" w:rsidRDefault="000A0622" w:rsidP="000A0622">
                            <w:pPr>
                              <w:pStyle w:val="Listeafsnit"/>
                              <w:rPr>
                                <w:rFonts w:cstheme="minorHAnsi"/>
                                <w:lang w:val="en-GB"/>
                              </w:rPr>
                            </w:pPr>
                          </w:p>
                          <w:p w14:paraId="36398522" w14:textId="77777777" w:rsidR="000A0622" w:rsidRPr="000A0622" w:rsidRDefault="000A0622" w:rsidP="000A0622">
                            <w:pPr>
                              <w:pStyle w:val="Listeafsnit"/>
                              <w:rPr>
                                <w:rFonts w:cstheme="minorHAnsi"/>
                                <w:lang w:val="en-GB"/>
                              </w:rPr>
                            </w:pPr>
                          </w:p>
                          <w:p w14:paraId="57B53733" w14:textId="77777777" w:rsidR="000A0622" w:rsidRPr="000A0622" w:rsidRDefault="000A0622" w:rsidP="000A0622">
                            <w:pPr>
                              <w:pStyle w:val="Listeafsnit"/>
                              <w:rPr>
                                <w:rFonts w:cstheme="minorHAnsi"/>
                                <w:lang w:val="en-GB"/>
                              </w:rPr>
                            </w:pPr>
                          </w:p>
                          <w:p w14:paraId="5E13952A" w14:textId="77777777" w:rsidR="000A0622" w:rsidRPr="000A0622" w:rsidRDefault="000A0622" w:rsidP="000A0622">
                            <w:pPr>
                              <w:pStyle w:val="Listeafsnit"/>
                              <w:rPr>
                                <w:rFonts w:cstheme="minorHAnsi"/>
                                <w:lang w:val="en-GB"/>
                              </w:rPr>
                            </w:pPr>
                          </w:p>
                          <w:p w14:paraId="304E4CD7" w14:textId="77777777" w:rsidR="000A0622" w:rsidRPr="000A0622" w:rsidRDefault="000A0622" w:rsidP="000A0622">
                            <w:pPr>
                              <w:pStyle w:val="Listeafsnit"/>
                              <w:rPr>
                                <w:rFonts w:cstheme="minorHAnsi"/>
                                <w:lang w:val="en-GB"/>
                              </w:rPr>
                            </w:pPr>
                          </w:p>
                          <w:p w14:paraId="46E6B31D" w14:textId="77777777" w:rsidR="000A0622" w:rsidRPr="000A0622" w:rsidRDefault="000A0622" w:rsidP="000A0622">
                            <w:pPr>
                              <w:pStyle w:val="Listeafsnit"/>
                              <w:rPr>
                                <w:rFonts w:cstheme="minorHAnsi"/>
                                <w:lang w:val="en-GB"/>
                              </w:rPr>
                            </w:pPr>
                          </w:p>
                          <w:p w14:paraId="1B7245AA" w14:textId="77777777" w:rsidR="000A0622" w:rsidRPr="000A0622" w:rsidRDefault="000A0622" w:rsidP="000A0622">
                            <w:pPr>
                              <w:pStyle w:val="Listeafsnit"/>
                              <w:rPr>
                                <w:rFonts w:cstheme="minorHAnsi"/>
                                <w:lang w:val="en-GB"/>
                              </w:rPr>
                            </w:pPr>
                          </w:p>
                          <w:p w14:paraId="09E75457" w14:textId="77777777" w:rsidR="000A0622" w:rsidRPr="000A0622" w:rsidRDefault="000A0622" w:rsidP="000A0622">
                            <w:pPr>
                              <w:pStyle w:val="Listeafsnit"/>
                              <w:rPr>
                                <w:rFonts w:cstheme="minorHAnsi"/>
                                <w:lang w:val="en-GB"/>
                              </w:rPr>
                            </w:pPr>
                          </w:p>
                          <w:p w14:paraId="0A9B4F52" w14:textId="77777777" w:rsidR="000A0622" w:rsidRPr="000A0622" w:rsidRDefault="000A0622" w:rsidP="000A0622">
                            <w:pPr>
                              <w:pStyle w:val="Listeafsnit"/>
                              <w:rPr>
                                <w:rFonts w:cstheme="minorHAnsi"/>
                                <w:lang w:val="en-GB"/>
                              </w:rPr>
                            </w:pPr>
                          </w:p>
                          <w:p w14:paraId="033EBBBC" w14:textId="77777777" w:rsidR="000A0622" w:rsidRPr="000A0622" w:rsidRDefault="000A0622" w:rsidP="000A0622">
                            <w:pPr>
                              <w:pStyle w:val="Listeafsnit"/>
                              <w:rPr>
                                <w:rFonts w:cstheme="minorHAnsi"/>
                                <w:lang w:val="en-GB"/>
                              </w:rPr>
                            </w:pPr>
                          </w:p>
                          <w:p w14:paraId="18B4BE97" w14:textId="77777777" w:rsidR="000A0622" w:rsidRPr="000A0622" w:rsidRDefault="000A0622" w:rsidP="000A0622">
                            <w:pPr>
                              <w:pStyle w:val="Listeafsnit"/>
                              <w:rPr>
                                <w:rFonts w:cstheme="minorHAnsi"/>
                                <w:lang w:val="en-GB"/>
                              </w:rPr>
                            </w:pPr>
                          </w:p>
                          <w:p w14:paraId="69006F89" w14:textId="77777777" w:rsidR="000A0622" w:rsidRPr="000A0622" w:rsidRDefault="000A0622" w:rsidP="000A0622">
                            <w:pPr>
                              <w:pStyle w:val="Listeafsnit"/>
                              <w:rPr>
                                <w:rFonts w:cstheme="minorHAnsi"/>
                                <w:lang w:val="en-GB"/>
                              </w:rPr>
                            </w:pPr>
                          </w:p>
                          <w:p w14:paraId="50C3D2F4" w14:textId="77777777" w:rsidR="000A0622" w:rsidRPr="000A0622" w:rsidRDefault="000A0622" w:rsidP="000A0622">
                            <w:pPr>
                              <w:rPr>
                                <w:rFonts w:cstheme="minorHAnsi"/>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9E0D13" id="_x0000_s1040" type="#_x0000_t202" style="position:absolute;margin-left:289.35pt;margin-top:0;width:210.25pt;height:90.8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" fillcolor="#9cc2e5 [1940]" strokecolor="#1f4d78 [1604]" strokeweight=".5pt">
                <v:textbox>
                  <w:txbxContent>
                    <w:p w14:paraId="67A99C87" w14:textId="77777777" w:rsidR="000A0622" w:rsidRPr="000A0622" w:rsidRDefault="000A0622" w:rsidP="000A0622">
                      <w:pPr>
                        <w:rPr>
                          <w:rFonts w:cstheme="minorHAnsi"/>
                          <w:b/>
                          <w:lang w:val="en-GB"/>
                        </w:rPr>
                      </w:pPr>
                      <w:r w:rsidRPr="000A0622">
                        <w:rPr>
                          <w:rFonts w:cstheme="minorHAnsi"/>
                          <w:b/>
                          <w:lang w:val="en-GB"/>
                        </w:rPr>
                        <w:t xml:space="preserve">Welcoming new sites </w:t>
                      </w:r>
                    </w:p>
                    <w:p w14:paraId="70E6D124" w14:textId="77777777" w:rsidR="000A0622" w:rsidRPr="000A0622" w:rsidRDefault="000A0622" w:rsidP="000A0622">
                      <w:pPr>
                        <w:rPr>
                          <w:rFonts w:cstheme="minorHAnsi"/>
                          <w:lang w:val="en-GB"/>
                        </w:rPr>
                      </w:pPr>
                      <w:r w:rsidRPr="000A0622">
                        <w:rPr>
                          <w:rFonts w:cstheme="minorHAnsi"/>
                          <w:lang w:val="en-GB"/>
                        </w:rPr>
                        <w:t xml:space="preserve">National Investigator of Spain; </w:t>
                      </w:r>
                      <w:proofErr w:type="spellStart"/>
                      <w:r w:rsidRPr="000A0622">
                        <w:rPr>
                          <w:rFonts w:cstheme="minorHAnsi"/>
                          <w:lang w:val="en-GB"/>
                        </w:rPr>
                        <w:t>Jésus</w:t>
                      </w:r>
                      <w:proofErr w:type="spellEnd"/>
                      <w:r w:rsidRPr="000A0622">
                        <w:rPr>
                          <w:rFonts w:cstheme="minorHAnsi"/>
                          <w:lang w:val="en-GB"/>
                        </w:rPr>
                        <w:t xml:space="preserve"> Caballero López just received approval to run the trial in Spain. We expect 4-6 sites to participate and initiation being planned.</w:t>
                      </w:r>
                    </w:p>
                    <w:p w14:paraId="61F233B5" w14:textId="77777777" w:rsidR="000A0622" w:rsidRPr="000A0622" w:rsidRDefault="000A0622" w:rsidP="000A0622">
                      <w:pPr>
                        <w:rPr>
                          <w:rFonts w:cstheme="minorHAnsi"/>
                          <w:lang w:val="en-GB"/>
                        </w:rPr>
                      </w:pPr>
                    </w:p>
                    <w:p w14:paraId="23B69AAC" w14:textId="77777777" w:rsidR="000A0622" w:rsidRPr="000A0622" w:rsidRDefault="000A0622" w:rsidP="000A0622">
                      <w:pPr>
                        <w:pStyle w:val="Listeafsnit"/>
                        <w:rPr>
                          <w:rFonts w:cstheme="minorHAnsi"/>
                          <w:lang w:val="en-GB"/>
                        </w:rPr>
                      </w:pPr>
                    </w:p>
                    <w:p w14:paraId="2F586BE3" w14:textId="77777777" w:rsidR="000A0622" w:rsidRPr="000A0622" w:rsidRDefault="000A0622" w:rsidP="000A0622">
                      <w:pPr>
                        <w:pStyle w:val="Listeafsnit"/>
                        <w:rPr>
                          <w:rFonts w:cstheme="minorHAnsi"/>
                          <w:lang w:val="en-GB"/>
                        </w:rPr>
                      </w:pPr>
                    </w:p>
                    <w:p w14:paraId="6E2FAE2A" w14:textId="77777777" w:rsidR="000A0622" w:rsidRPr="000A0622" w:rsidRDefault="000A0622" w:rsidP="000A0622">
                      <w:pPr>
                        <w:pStyle w:val="Listeafsnit"/>
                        <w:rPr>
                          <w:rFonts w:cstheme="minorHAnsi"/>
                          <w:lang w:val="en-GB"/>
                        </w:rPr>
                      </w:pPr>
                    </w:p>
                    <w:p w14:paraId="36398522" w14:textId="77777777" w:rsidR="000A0622" w:rsidRPr="000A0622" w:rsidRDefault="000A0622" w:rsidP="000A0622">
                      <w:pPr>
                        <w:pStyle w:val="Listeafsnit"/>
                        <w:rPr>
                          <w:rFonts w:cstheme="minorHAnsi"/>
                          <w:lang w:val="en-GB"/>
                        </w:rPr>
                      </w:pPr>
                    </w:p>
                    <w:p w14:paraId="57B53733" w14:textId="77777777" w:rsidR="000A0622" w:rsidRPr="000A0622" w:rsidRDefault="000A0622" w:rsidP="000A0622">
                      <w:pPr>
                        <w:pStyle w:val="Listeafsnit"/>
                        <w:rPr>
                          <w:rFonts w:cstheme="minorHAnsi"/>
                          <w:lang w:val="en-GB"/>
                        </w:rPr>
                      </w:pPr>
                    </w:p>
                    <w:p w14:paraId="5E13952A" w14:textId="77777777" w:rsidR="000A0622" w:rsidRPr="000A0622" w:rsidRDefault="000A0622" w:rsidP="000A0622">
                      <w:pPr>
                        <w:pStyle w:val="Listeafsnit"/>
                        <w:rPr>
                          <w:rFonts w:cstheme="minorHAnsi"/>
                          <w:lang w:val="en-GB"/>
                        </w:rPr>
                      </w:pPr>
                    </w:p>
                    <w:p w14:paraId="304E4CD7" w14:textId="77777777" w:rsidR="000A0622" w:rsidRPr="000A0622" w:rsidRDefault="000A0622" w:rsidP="000A0622">
                      <w:pPr>
                        <w:pStyle w:val="Listeafsnit"/>
                        <w:rPr>
                          <w:rFonts w:cstheme="minorHAnsi"/>
                          <w:lang w:val="en-GB"/>
                        </w:rPr>
                      </w:pPr>
                    </w:p>
                    <w:p w14:paraId="46E6B31D" w14:textId="77777777" w:rsidR="000A0622" w:rsidRPr="000A0622" w:rsidRDefault="000A0622" w:rsidP="000A0622">
                      <w:pPr>
                        <w:pStyle w:val="Listeafsnit"/>
                        <w:rPr>
                          <w:rFonts w:cstheme="minorHAnsi"/>
                          <w:lang w:val="en-GB"/>
                        </w:rPr>
                      </w:pPr>
                    </w:p>
                    <w:p w14:paraId="1B7245AA" w14:textId="77777777" w:rsidR="000A0622" w:rsidRPr="000A0622" w:rsidRDefault="000A0622" w:rsidP="000A0622">
                      <w:pPr>
                        <w:pStyle w:val="Listeafsnit"/>
                        <w:rPr>
                          <w:rFonts w:cstheme="minorHAnsi"/>
                          <w:lang w:val="en-GB"/>
                        </w:rPr>
                      </w:pPr>
                    </w:p>
                    <w:p w14:paraId="09E75457" w14:textId="77777777" w:rsidR="000A0622" w:rsidRPr="000A0622" w:rsidRDefault="000A0622" w:rsidP="000A0622">
                      <w:pPr>
                        <w:pStyle w:val="Listeafsnit"/>
                        <w:rPr>
                          <w:rFonts w:cstheme="minorHAnsi"/>
                          <w:lang w:val="en-GB"/>
                        </w:rPr>
                      </w:pPr>
                    </w:p>
                    <w:p w14:paraId="0A9B4F52" w14:textId="77777777" w:rsidR="000A0622" w:rsidRPr="000A0622" w:rsidRDefault="000A0622" w:rsidP="000A0622">
                      <w:pPr>
                        <w:pStyle w:val="Listeafsnit"/>
                        <w:rPr>
                          <w:rFonts w:cstheme="minorHAnsi"/>
                          <w:lang w:val="en-GB"/>
                        </w:rPr>
                      </w:pPr>
                    </w:p>
                    <w:p w14:paraId="033EBBBC" w14:textId="77777777" w:rsidR="000A0622" w:rsidRPr="000A0622" w:rsidRDefault="000A0622" w:rsidP="000A0622">
                      <w:pPr>
                        <w:pStyle w:val="Listeafsnit"/>
                        <w:rPr>
                          <w:rFonts w:cstheme="minorHAnsi"/>
                          <w:lang w:val="en-GB"/>
                        </w:rPr>
                      </w:pPr>
                    </w:p>
                    <w:p w14:paraId="18B4BE97" w14:textId="77777777" w:rsidR="000A0622" w:rsidRPr="000A0622" w:rsidRDefault="000A0622" w:rsidP="000A0622">
                      <w:pPr>
                        <w:pStyle w:val="Listeafsnit"/>
                        <w:rPr>
                          <w:rFonts w:cstheme="minorHAnsi"/>
                          <w:lang w:val="en-GB"/>
                        </w:rPr>
                      </w:pPr>
                    </w:p>
                    <w:p w14:paraId="69006F89" w14:textId="77777777" w:rsidR="000A0622" w:rsidRPr="000A0622" w:rsidRDefault="000A0622" w:rsidP="000A0622">
                      <w:pPr>
                        <w:pStyle w:val="Listeafsnit"/>
                        <w:rPr>
                          <w:rFonts w:cstheme="minorHAnsi"/>
                          <w:lang w:val="en-GB"/>
                        </w:rPr>
                      </w:pPr>
                    </w:p>
                    <w:p w14:paraId="50C3D2F4" w14:textId="77777777" w:rsidR="000A0622" w:rsidRPr="000A0622" w:rsidRDefault="000A0622" w:rsidP="000A0622">
                      <w:pPr>
                        <w:rPr>
                          <w:rFonts w:cstheme="minorHAnsi"/>
                          <w:lang w:val="en-GB"/>
                        </w:rPr>
                      </w:pPr>
                    </w:p>
                  </w:txbxContent>
                </v:textbox>
                <w10:wrap type="square"/>
              </v:shape>
            </w:pict>
          </mc:Fallback>
        </mc:AlternateContent>
      </w:r>
    </w:p>
    <w:p w14:paraId="3F14AED4" w14:textId="15E6C332" w:rsidR="001872E6" w:rsidRDefault="001872E6" w:rsidP="006813E8">
      <w:pPr>
        <w:tabs>
          <w:tab w:val="left" w:pos="1600"/>
        </w:tabs>
        <w:rPr>
          <w:rFonts w:ascii="Arial" w:hAnsi="Arial" w:cs="Arial"/>
          <w:lang w:val="en-US"/>
        </w:rPr>
      </w:pPr>
    </w:p>
    <w:p w14:paraId="74C8CA61" w14:textId="14F74D0B" w:rsidR="004F79A3" w:rsidRPr="004F79A3" w:rsidRDefault="004F79A3" w:rsidP="004F79A3">
      <w:pPr>
        <w:rPr>
          <w:rFonts w:ascii="Arial" w:hAnsi="Arial" w:cs="Arial"/>
          <w:lang w:val="en-US"/>
        </w:rPr>
      </w:pPr>
    </w:p>
    <w:p w14:paraId="2B494D52" w14:textId="6DEBD0ED" w:rsidR="004F79A3" w:rsidRPr="004F79A3" w:rsidRDefault="004F79A3" w:rsidP="004F79A3">
      <w:pPr>
        <w:rPr>
          <w:rFonts w:ascii="Arial" w:hAnsi="Arial" w:cs="Arial"/>
          <w:lang w:val="en-US"/>
        </w:rPr>
      </w:pPr>
    </w:p>
    <w:p w14:paraId="3BC53F53" w14:textId="7D48CC49" w:rsidR="004F79A3" w:rsidRPr="004F79A3" w:rsidRDefault="00D47E0F" w:rsidP="004F79A3">
      <w:pPr>
        <w:rPr>
          <w:rFonts w:ascii="Arial" w:hAnsi="Arial" w:cs="Arial"/>
          <w:lang w:val="en-US"/>
        </w:rPr>
      </w:pPr>
      <w:r>
        <w:rPr>
          <w:rFonts w:ascii="Arial" w:hAnsi="Arial" w:cs="Arial"/>
          <w:noProof/>
          <w:lang w:eastAsia="da-DK"/>
        </w:rPr>
        <w:drawing>
          <wp:anchor distT="0" distB="0" distL="114300" distR="114300" simplePos="0" relativeHeight="251807232" behindDoc="0" locked="0" layoutInCell="1" allowOverlap="1" wp14:anchorId="4BBA3E93" wp14:editId="7735E83C">
            <wp:simplePos x="0" y="0"/>
            <wp:positionH relativeFrom="column">
              <wp:posOffset>3677574</wp:posOffset>
            </wp:positionH>
            <wp:positionV relativeFrom="paragraph">
              <wp:posOffset>64770</wp:posOffset>
            </wp:positionV>
            <wp:extent cx="2667635" cy="1255813"/>
            <wp:effectExtent l="12700" t="12700" r="12065" b="146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ur-team-2-940x563.png"/>
                    <pic:cNvPicPr/>
                  </pic:nvPicPr>
                  <pic:blipFill>
                    <a:blip r:embed="rId20">
                      <a:extLst>
                        <a:ext uri="{28A0092B-C50C-407E-A947-70E740481C1C}">
                          <a14:useLocalDpi xmlns:a14="http://schemas.microsoft.com/office/drawing/2010/main" val="0"/>
                        </a:ext>
                      </a:extLst>
                    </a:blip>
                    <a:stretch>
                      <a:fillRect/>
                    </a:stretch>
                  </pic:blipFill>
                  <pic:spPr>
                    <a:xfrm>
                      <a:off x="0" y="0"/>
                      <a:ext cx="2677881" cy="1260637"/>
                    </a:xfrm>
                    <a:prstGeom prst="rect">
                      <a:avLst/>
                    </a:prstGeom>
                    <a:ln>
                      <a:solidFill>
                        <a:schemeClr val="accent1">
                          <a:lumMod val="50000"/>
                        </a:schemeClr>
                      </a:solidFill>
                    </a:ln>
                  </pic:spPr>
                </pic:pic>
              </a:graphicData>
            </a:graphic>
            <wp14:sizeRelH relativeFrom="page">
              <wp14:pctWidth>0</wp14:pctWidth>
            </wp14:sizeRelH>
            <wp14:sizeRelV relativeFrom="page">
              <wp14:pctHeight>0</wp14:pctHeight>
            </wp14:sizeRelV>
          </wp:anchor>
        </w:drawing>
      </w:r>
    </w:p>
    <w:p w14:paraId="4257C0EC" w14:textId="402F58B3" w:rsidR="004F79A3" w:rsidRPr="004F79A3" w:rsidRDefault="004F79A3" w:rsidP="004F79A3">
      <w:pPr>
        <w:rPr>
          <w:rFonts w:ascii="Arial" w:hAnsi="Arial" w:cs="Arial"/>
          <w:lang w:val="en-US"/>
        </w:rPr>
      </w:pPr>
    </w:p>
    <w:p w14:paraId="405A57E6" w14:textId="093F0610" w:rsidR="004F79A3" w:rsidRPr="004F79A3" w:rsidRDefault="004F79A3" w:rsidP="004F79A3">
      <w:pPr>
        <w:rPr>
          <w:rFonts w:ascii="Arial" w:hAnsi="Arial" w:cs="Arial"/>
          <w:lang w:val="en-US"/>
        </w:rPr>
      </w:pPr>
    </w:p>
    <w:p w14:paraId="2203214F" w14:textId="6A938A7B" w:rsidR="004F79A3" w:rsidRPr="004F79A3" w:rsidRDefault="009B4FC9" w:rsidP="004F79A3">
      <w:pPr>
        <w:rPr>
          <w:rFonts w:ascii="Arial" w:hAnsi="Arial" w:cs="Arial"/>
          <w:lang w:val="en-US"/>
        </w:rPr>
      </w:pPr>
      <w:r>
        <w:rPr>
          <w:rFonts w:ascii="Arial" w:hAnsi="Arial" w:cs="Arial"/>
          <w:noProof/>
          <w:lang w:eastAsia="da-DK"/>
        </w:rPr>
        <mc:AlternateContent>
          <mc:Choice Requires="wps">
            <w:drawing>
              <wp:anchor distT="0" distB="0" distL="114300" distR="114300" simplePos="0" relativeHeight="251783680" behindDoc="0" locked="0" layoutInCell="1" allowOverlap="1" wp14:anchorId="46E7ABA5" wp14:editId="413AC97A">
                <wp:simplePos x="0" y="0"/>
                <wp:positionH relativeFrom="column">
                  <wp:posOffset>3311583</wp:posOffset>
                </wp:positionH>
                <wp:positionV relativeFrom="paragraph">
                  <wp:posOffset>84109</wp:posOffset>
                </wp:positionV>
                <wp:extent cx="2296391" cy="540327"/>
                <wp:effectExtent l="0" t="0" r="2540" b="6350"/>
                <wp:wrapNone/>
                <wp:docPr id="32" name="Rektangel 32"/>
                <wp:cNvGraphicFramePr/>
                <a:graphic xmlns:a="http://schemas.openxmlformats.org/drawingml/2006/main">
                  <a:graphicData uri="http://schemas.microsoft.com/office/word/2010/wordprocessingShape">
                    <wps:wsp>
                      <wps:cNvSpPr/>
                      <wps:spPr>
                        <a:xfrm>
                          <a:off x="0" y="0"/>
                          <a:ext cx="2296391" cy="54032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DB671A" id="Rektangel 32" o:spid="_x0000_s1026" style="position:absolute;margin-left:260.75pt;margin-top:6.6pt;width:180.8pt;height:42.55pt;z-index:251783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" fillcolor="white [3212]" stroked="f" strokeweight="1pt"/>
            </w:pict>
          </mc:Fallback>
        </mc:AlternateContent>
      </w:r>
    </w:p>
    <w:p w14:paraId="3AA4B703" w14:textId="5AE15820" w:rsidR="004F79A3" w:rsidRPr="004F79A3" w:rsidRDefault="004F79A3" w:rsidP="004F79A3">
      <w:pPr>
        <w:rPr>
          <w:rFonts w:ascii="Arial" w:hAnsi="Arial" w:cs="Arial"/>
          <w:lang w:val="en-US"/>
        </w:rPr>
      </w:pPr>
    </w:p>
    <w:p w14:paraId="15C79DA3" w14:textId="39F46D5A" w:rsidR="004F79A3" w:rsidRPr="004F79A3" w:rsidRDefault="004F79A3" w:rsidP="004F79A3">
      <w:pPr>
        <w:rPr>
          <w:rFonts w:ascii="Arial" w:hAnsi="Arial" w:cs="Arial"/>
          <w:lang w:val="en-US"/>
        </w:rPr>
      </w:pPr>
    </w:p>
    <w:p w14:paraId="19EF8FF8" w14:textId="3F0DDAF7" w:rsidR="004F79A3" w:rsidRPr="004F79A3" w:rsidRDefault="004F79A3" w:rsidP="004F79A3">
      <w:pPr>
        <w:rPr>
          <w:rFonts w:ascii="Arial" w:hAnsi="Arial" w:cs="Arial"/>
          <w:lang w:val="en-US"/>
        </w:rPr>
      </w:pPr>
    </w:p>
    <w:p w14:paraId="51335A9F" w14:textId="25F70C23" w:rsidR="004F79A3" w:rsidRPr="004F79A3" w:rsidRDefault="004F79A3" w:rsidP="004F79A3">
      <w:pPr>
        <w:rPr>
          <w:rFonts w:ascii="Arial" w:hAnsi="Arial" w:cs="Arial"/>
          <w:lang w:val="en-US"/>
        </w:rPr>
      </w:pPr>
    </w:p>
    <w:p w14:paraId="381C7D4F" w14:textId="0CEEC599" w:rsidR="004F79A3" w:rsidRPr="004F79A3" w:rsidRDefault="004F79A3" w:rsidP="004F79A3">
      <w:pPr>
        <w:rPr>
          <w:rFonts w:ascii="Arial" w:hAnsi="Arial" w:cs="Arial"/>
          <w:lang w:val="en-US"/>
        </w:rPr>
      </w:pPr>
    </w:p>
    <w:p w14:paraId="77E3492A" w14:textId="07707FFB" w:rsidR="004F79A3" w:rsidRPr="004F79A3" w:rsidRDefault="004F79A3" w:rsidP="004F79A3">
      <w:pPr>
        <w:rPr>
          <w:rFonts w:ascii="Arial" w:hAnsi="Arial" w:cs="Arial"/>
          <w:lang w:val="en-US"/>
        </w:rPr>
      </w:pPr>
    </w:p>
    <w:p w14:paraId="2FB3BD9F" w14:textId="6585365F" w:rsidR="004F79A3" w:rsidRPr="004F79A3" w:rsidRDefault="00364203" w:rsidP="004F79A3">
      <w:pPr>
        <w:rPr>
          <w:rFonts w:ascii="Arial" w:hAnsi="Arial" w:cs="Arial"/>
          <w:lang w:val="en-US"/>
        </w:rPr>
      </w:pPr>
      <w:r>
        <w:rPr>
          <w:rFonts w:ascii="Arial" w:hAnsi="Arial" w:cs="Arial"/>
          <w:noProof/>
          <w:lang w:eastAsia="da-DK"/>
        </w:rPr>
        <mc:AlternateContent>
          <mc:Choice Requires="wps">
            <w:drawing>
              <wp:anchor distT="0" distB="0" distL="114300" distR="114300" simplePos="0" relativeHeight="251678208" behindDoc="0" locked="0" layoutInCell="1" allowOverlap="1" wp14:anchorId="12D0208A" wp14:editId="0E5CC936">
                <wp:simplePos x="0" y="0"/>
                <wp:positionH relativeFrom="column">
                  <wp:posOffset>896509</wp:posOffset>
                </wp:positionH>
                <wp:positionV relativeFrom="paragraph">
                  <wp:posOffset>59221</wp:posOffset>
                </wp:positionV>
                <wp:extent cx="4611370" cy="1589405"/>
                <wp:effectExtent l="0" t="0" r="11430" b="10795"/>
                <wp:wrapNone/>
                <wp:docPr id="30" name="Text Box 30"/>
                <wp:cNvGraphicFramePr/>
                <a:graphic xmlns:a="http://schemas.openxmlformats.org/drawingml/2006/main">
                  <a:graphicData uri="http://schemas.microsoft.com/office/word/2010/wordprocessingShape">
                    <wps:wsp>
                      <wps:cNvSpPr txBox="1"/>
                      <wps:spPr>
                        <a:xfrm>
                          <a:off x="0" y="0"/>
                          <a:ext cx="4611370" cy="1589405"/>
                        </a:xfrm>
                        <a:prstGeom prst="rect">
                          <a:avLst/>
                        </a:prstGeom>
                        <a:solidFill>
                          <a:schemeClr val="accent1">
                            <a:lumMod val="60000"/>
                            <a:lumOff val="40000"/>
                          </a:schemeClr>
                        </a:solidFill>
                        <a:ln>
                          <a:solidFill>
                            <a:schemeClr val="accent1">
                              <a:lumMod val="50000"/>
                            </a:schemeClr>
                          </a:soli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1">
                          <a:schemeClr val="accent2"/>
                        </a:lnRef>
                        <a:fillRef idx="2">
                          <a:schemeClr val="accent2"/>
                        </a:fillRef>
                        <a:effectRef idx="1">
                          <a:schemeClr val="accent2"/>
                        </a:effectRef>
                        <a:fontRef idx="minor">
                          <a:schemeClr val="dk1"/>
                        </a:fontRef>
                      </wps:style>
                      <wps:txbx>
                        <w:txbxContent>
                          <w:p w14:paraId="30C242B3" w14:textId="5C9F8CBB" w:rsidR="001E1B4E" w:rsidRPr="000A0622" w:rsidRDefault="001E1B4E" w:rsidP="00176AB4">
                            <w:pPr>
                              <w:tabs>
                                <w:tab w:val="left" w:pos="1600"/>
                              </w:tabs>
                              <w:jc w:val="center"/>
                              <w:rPr>
                                <w:rFonts w:cstheme="minorHAnsi"/>
                                <w:b/>
                                <w:lang w:val="en-US"/>
                              </w:rPr>
                            </w:pPr>
                            <w:r w:rsidRPr="000A0622">
                              <w:rPr>
                                <w:rFonts w:cstheme="minorHAnsi"/>
                                <w:b/>
                                <w:lang w:val="en-US"/>
                              </w:rPr>
                              <w:t>Remember the Coordinating Center is always available on the:</w:t>
                            </w:r>
                          </w:p>
                          <w:p w14:paraId="44C20096" w14:textId="6ABEFDCD" w:rsidR="001E1B4E" w:rsidRPr="000A0622" w:rsidRDefault="001E1B4E" w:rsidP="008E7FAF">
                            <w:pPr>
                              <w:tabs>
                                <w:tab w:val="left" w:pos="1600"/>
                              </w:tabs>
                              <w:jc w:val="center"/>
                              <w:rPr>
                                <w:rFonts w:cstheme="minorHAnsi"/>
                                <w:b/>
                                <w:lang w:val="en-US"/>
                              </w:rPr>
                            </w:pPr>
                            <w:r w:rsidRPr="000A0622">
                              <w:rPr>
                                <w:rFonts w:cstheme="minorHAnsi"/>
                                <w:b/>
                                <w:lang w:val="en-US"/>
                              </w:rPr>
                              <w:t>AID-ICU HOT-LINE: +45 93 57 77 50</w:t>
                            </w:r>
                          </w:p>
                          <w:p w14:paraId="3BFB1800" w14:textId="1BB77768" w:rsidR="001E1B4E" w:rsidRPr="000A0622" w:rsidRDefault="001E1B4E" w:rsidP="00176AB4">
                            <w:pPr>
                              <w:tabs>
                                <w:tab w:val="left" w:pos="1600"/>
                              </w:tabs>
                              <w:jc w:val="center"/>
                              <w:rPr>
                                <w:rFonts w:cstheme="minorHAnsi"/>
                                <w:b/>
                                <w:lang w:val="en-US"/>
                              </w:rPr>
                            </w:pPr>
                            <w:r w:rsidRPr="000A0622">
                              <w:rPr>
                                <w:rFonts w:cstheme="minorHAnsi"/>
                                <w:lang w:val="en-US"/>
                              </w:rPr>
                              <w:t>www.cric.nu/aid-icu</w:t>
                            </w:r>
                          </w:p>
                          <w:p w14:paraId="2A65C2A8" w14:textId="441BC708" w:rsidR="001E1B4E" w:rsidRPr="000A0622" w:rsidRDefault="001E1B4E" w:rsidP="008E7FAF">
                            <w:pPr>
                              <w:tabs>
                                <w:tab w:val="left" w:pos="1600"/>
                              </w:tabs>
                              <w:contextualSpacing/>
                              <w:jc w:val="center"/>
                              <w:rPr>
                                <w:rFonts w:cstheme="minorHAnsi"/>
                                <w:b/>
                                <w:lang w:val="en-US"/>
                              </w:rPr>
                            </w:pPr>
                            <w:r w:rsidRPr="000A0622">
                              <w:rPr>
                                <w:rFonts w:cstheme="minorHAnsi"/>
                                <w:b/>
                                <w:lang w:val="en-US"/>
                              </w:rPr>
                              <w:t>Kind Regards from the AID-ICU team</w:t>
                            </w:r>
                          </w:p>
                          <w:p w14:paraId="3DA5738E" w14:textId="77777777" w:rsidR="001E1B4E" w:rsidRPr="000A0622" w:rsidRDefault="001E1B4E" w:rsidP="008E7FAF">
                            <w:pPr>
                              <w:tabs>
                                <w:tab w:val="left" w:pos="1600"/>
                              </w:tabs>
                              <w:contextualSpacing/>
                              <w:jc w:val="center"/>
                              <w:rPr>
                                <w:rFonts w:cstheme="minorHAnsi"/>
                                <w:b/>
                                <w:lang w:val="en-US"/>
                              </w:rPr>
                            </w:pPr>
                            <w:r w:rsidRPr="000A0622">
                              <w:rPr>
                                <w:rFonts w:cstheme="minorHAnsi"/>
                                <w:b/>
                                <w:lang w:val="en-US"/>
                              </w:rPr>
                              <w:t xml:space="preserve">Lone (sponsor), Camilla Bekker Mortensen (After-AID) </w:t>
                            </w:r>
                          </w:p>
                          <w:p w14:paraId="1CE97AE1" w14:textId="33B3F168" w:rsidR="001E1B4E" w:rsidRPr="000A0622" w:rsidRDefault="001E1B4E" w:rsidP="008E7FAF">
                            <w:pPr>
                              <w:tabs>
                                <w:tab w:val="left" w:pos="1600"/>
                              </w:tabs>
                              <w:contextualSpacing/>
                              <w:jc w:val="center"/>
                              <w:rPr>
                                <w:rFonts w:cstheme="minorHAnsi"/>
                                <w:b/>
                                <w:lang w:val="en-US"/>
                              </w:rPr>
                            </w:pPr>
                            <w:r w:rsidRPr="000A0622">
                              <w:rPr>
                                <w:rFonts w:cstheme="minorHAnsi"/>
                                <w:b/>
                                <w:lang w:val="en-US"/>
                              </w:rPr>
                              <w:t xml:space="preserve">and Nina (Coordinating Investigator) </w:t>
                            </w:r>
                          </w:p>
                          <w:p w14:paraId="7225DB2E" w14:textId="1CA272A3" w:rsidR="001E1B4E" w:rsidRPr="000A0622" w:rsidRDefault="001E1B4E" w:rsidP="00157616">
                            <w:pPr>
                              <w:rPr>
                                <w:rFonts w:cstheme="minorHAnsi"/>
                                <w:lang w:val="en-GB"/>
                              </w:rPr>
                            </w:pPr>
                            <w:r w:rsidRPr="000A0622">
                              <w:rPr>
                                <w:rFonts w:cstheme="minorHAnsi"/>
                                <w:lang w:val="en-GB"/>
                              </w:rPr>
                              <w:t xml:space="preserve"> </w:t>
                            </w:r>
                          </w:p>
                          <w:p w14:paraId="315678EF" w14:textId="77777777" w:rsidR="001E1B4E" w:rsidRPr="000A0622" w:rsidRDefault="001E1B4E" w:rsidP="00157616">
                            <w:pPr>
                              <w:pStyle w:val="Listeafsnit"/>
                              <w:rPr>
                                <w:rFonts w:cstheme="minorHAnsi"/>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0208A" id="Text Box 30" o:spid="_x0000_s1040" type="#_x0000_t202" style="position:absolute;margin-left:70.6pt;margin-top:4.65pt;width:363.1pt;height:125.1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" fillcolor="#9cc2e5 [1940]" strokecolor="#1f4d78 [1604]" strokeweight=".5pt">
                <v:textbox>
                  <w:txbxContent>
                    <w:p w14:paraId="30C242B3" w14:textId="5C9F8CBB" w:rsidR="001E1B4E" w:rsidRPr="000A0622" w:rsidRDefault="001E1B4E" w:rsidP="00176AB4">
                      <w:pPr>
                        <w:tabs>
                          <w:tab w:val="left" w:pos="1600"/>
                        </w:tabs>
                        <w:jc w:val="center"/>
                        <w:rPr>
                          <w:rFonts w:cstheme="minorHAnsi"/>
                          <w:b/>
                          <w:lang w:val="en-US"/>
                        </w:rPr>
                      </w:pPr>
                      <w:r w:rsidRPr="000A0622">
                        <w:rPr>
                          <w:rFonts w:cstheme="minorHAnsi"/>
                          <w:b/>
                          <w:lang w:val="en-US"/>
                        </w:rPr>
                        <w:t>Remember the Coordinating Center is always available on the:</w:t>
                      </w:r>
                    </w:p>
                    <w:p w14:paraId="44C20096" w14:textId="6ABEFDCD" w:rsidR="001E1B4E" w:rsidRPr="000A0622" w:rsidRDefault="001E1B4E" w:rsidP="008E7FAF">
                      <w:pPr>
                        <w:tabs>
                          <w:tab w:val="left" w:pos="1600"/>
                        </w:tabs>
                        <w:jc w:val="center"/>
                        <w:rPr>
                          <w:rFonts w:cstheme="minorHAnsi"/>
                          <w:b/>
                          <w:lang w:val="en-US"/>
                        </w:rPr>
                      </w:pPr>
                      <w:r w:rsidRPr="000A0622">
                        <w:rPr>
                          <w:rFonts w:cstheme="minorHAnsi"/>
                          <w:b/>
                          <w:lang w:val="en-US"/>
                        </w:rPr>
                        <w:t>AID-ICU HOT-LINE: +45 93 57 77 50</w:t>
                      </w:r>
                    </w:p>
                    <w:p w14:paraId="3BFB1800" w14:textId="1BB77768" w:rsidR="001E1B4E" w:rsidRPr="000A0622" w:rsidRDefault="001E1B4E" w:rsidP="00176AB4">
                      <w:pPr>
                        <w:tabs>
                          <w:tab w:val="left" w:pos="1600"/>
                        </w:tabs>
                        <w:jc w:val="center"/>
                        <w:rPr>
                          <w:rFonts w:cstheme="minorHAnsi"/>
                          <w:b/>
                          <w:lang w:val="en-US"/>
                        </w:rPr>
                      </w:pPr>
                      <w:r w:rsidRPr="000A0622">
                        <w:rPr>
                          <w:rFonts w:cstheme="minorHAnsi"/>
                          <w:lang w:val="en-US"/>
                        </w:rPr>
                        <w:t>www.cric.nu/aid-icu</w:t>
                      </w:r>
                    </w:p>
                    <w:p w14:paraId="2A65C2A8" w14:textId="441BC708" w:rsidR="001E1B4E" w:rsidRPr="000A0622" w:rsidRDefault="001E1B4E" w:rsidP="008E7FAF">
                      <w:pPr>
                        <w:tabs>
                          <w:tab w:val="left" w:pos="1600"/>
                        </w:tabs>
                        <w:contextualSpacing/>
                        <w:jc w:val="center"/>
                        <w:rPr>
                          <w:rFonts w:cstheme="minorHAnsi"/>
                          <w:b/>
                          <w:lang w:val="en-US"/>
                        </w:rPr>
                      </w:pPr>
                      <w:r w:rsidRPr="000A0622">
                        <w:rPr>
                          <w:rFonts w:cstheme="minorHAnsi"/>
                          <w:b/>
                          <w:lang w:val="en-US"/>
                        </w:rPr>
                        <w:t>Kind Regards from the AID-ICU team</w:t>
                      </w:r>
                    </w:p>
                    <w:p w14:paraId="3DA5738E" w14:textId="77777777" w:rsidR="001E1B4E" w:rsidRPr="000A0622" w:rsidRDefault="001E1B4E" w:rsidP="008E7FAF">
                      <w:pPr>
                        <w:tabs>
                          <w:tab w:val="left" w:pos="1600"/>
                        </w:tabs>
                        <w:contextualSpacing/>
                        <w:jc w:val="center"/>
                        <w:rPr>
                          <w:rFonts w:cstheme="minorHAnsi"/>
                          <w:b/>
                          <w:lang w:val="en-US"/>
                        </w:rPr>
                      </w:pPr>
                      <w:r w:rsidRPr="000A0622">
                        <w:rPr>
                          <w:rFonts w:cstheme="minorHAnsi"/>
                          <w:b/>
                          <w:lang w:val="en-US"/>
                        </w:rPr>
                        <w:t xml:space="preserve">Lone (sponsor), Camilla Bekker Mortensen (After-AID) </w:t>
                      </w:r>
                    </w:p>
                    <w:p w14:paraId="1CE97AE1" w14:textId="33B3F168" w:rsidR="001E1B4E" w:rsidRPr="000A0622" w:rsidRDefault="001E1B4E" w:rsidP="008E7FAF">
                      <w:pPr>
                        <w:tabs>
                          <w:tab w:val="left" w:pos="1600"/>
                        </w:tabs>
                        <w:contextualSpacing/>
                        <w:jc w:val="center"/>
                        <w:rPr>
                          <w:rFonts w:cstheme="minorHAnsi"/>
                          <w:b/>
                          <w:lang w:val="en-US"/>
                        </w:rPr>
                      </w:pPr>
                      <w:r w:rsidRPr="000A0622">
                        <w:rPr>
                          <w:rFonts w:cstheme="minorHAnsi"/>
                          <w:b/>
                          <w:lang w:val="en-US"/>
                        </w:rPr>
                        <w:t xml:space="preserve">and Nina (Coordinating Investigator) </w:t>
                      </w:r>
                    </w:p>
                    <w:p w14:paraId="7225DB2E" w14:textId="1CA272A3" w:rsidR="001E1B4E" w:rsidRPr="000A0622" w:rsidRDefault="001E1B4E" w:rsidP="00157616">
                      <w:pPr>
                        <w:rPr>
                          <w:rFonts w:cstheme="minorHAnsi"/>
                          <w:lang w:val="en-GB"/>
                        </w:rPr>
                      </w:pPr>
                      <w:r w:rsidRPr="000A0622">
                        <w:rPr>
                          <w:rFonts w:cstheme="minorHAnsi"/>
                          <w:lang w:val="en-GB"/>
                        </w:rPr>
                        <w:t xml:space="preserve"> </w:t>
                      </w:r>
                    </w:p>
                    <w:p w14:paraId="315678EF" w14:textId="77777777" w:rsidR="001E1B4E" w:rsidRPr="000A0622" w:rsidRDefault="001E1B4E" w:rsidP="00157616">
                      <w:pPr>
                        <w:pStyle w:val="Listeafsnit"/>
                        <w:rPr>
                          <w:rFonts w:cstheme="minorHAnsi"/>
                          <w:lang w:val="en-GB"/>
                        </w:rPr>
                      </w:pPr>
                    </w:p>
                  </w:txbxContent>
                </v:textbox>
              </v:shape>
            </w:pict>
          </mc:Fallback>
        </mc:AlternateContent>
      </w:r>
    </w:p>
    <w:p w14:paraId="68902BA8" w14:textId="3174B65F" w:rsidR="000A0622" w:rsidRDefault="000A0622" w:rsidP="004F79A3">
      <w:pPr>
        <w:rPr>
          <w:rFonts w:ascii="Arial" w:hAnsi="Arial" w:cs="Arial"/>
          <w:lang w:val="en-US"/>
        </w:rPr>
      </w:pPr>
    </w:p>
    <w:p w14:paraId="3CB617F5" w14:textId="20573B39" w:rsidR="000A0622" w:rsidRDefault="000A0622" w:rsidP="004F79A3">
      <w:pPr>
        <w:rPr>
          <w:rFonts w:ascii="Arial" w:hAnsi="Arial" w:cs="Arial"/>
          <w:lang w:val="en-US"/>
        </w:rPr>
      </w:pPr>
    </w:p>
    <w:p w14:paraId="1A3112C4" w14:textId="0A89B93D" w:rsidR="000A0622" w:rsidRDefault="000A0622" w:rsidP="004F79A3">
      <w:pPr>
        <w:rPr>
          <w:rFonts w:ascii="Arial" w:hAnsi="Arial" w:cs="Arial"/>
          <w:lang w:val="en-US"/>
        </w:rPr>
      </w:pPr>
    </w:p>
    <w:p w14:paraId="52BD0E75" w14:textId="0F33636A" w:rsidR="004F79A3" w:rsidRDefault="004F79A3" w:rsidP="004F79A3">
      <w:pPr>
        <w:rPr>
          <w:rFonts w:ascii="Arial" w:hAnsi="Arial" w:cs="Arial"/>
          <w:lang w:val="en-US"/>
        </w:rPr>
      </w:pPr>
    </w:p>
    <w:p w14:paraId="103AE13C" w14:textId="68E7E6D1" w:rsidR="002C6A0F" w:rsidRDefault="002C6A0F" w:rsidP="004F79A3">
      <w:pPr>
        <w:ind w:firstLine="1304"/>
        <w:rPr>
          <w:rFonts w:ascii="Arial" w:hAnsi="Arial" w:cs="Arial"/>
          <w:lang w:val="en-US"/>
        </w:rPr>
      </w:pPr>
    </w:p>
    <w:p w14:paraId="3DDF84D4" w14:textId="5317489F" w:rsidR="004F79A3" w:rsidRDefault="004F79A3" w:rsidP="004F79A3">
      <w:pPr>
        <w:ind w:firstLine="1304"/>
        <w:rPr>
          <w:rFonts w:ascii="Arial" w:hAnsi="Arial" w:cs="Arial"/>
          <w:lang w:val="en-US"/>
        </w:rPr>
      </w:pPr>
    </w:p>
    <w:p w14:paraId="42F77E2D" w14:textId="75D3AC96" w:rsidR="004F79A3" w:rsidRDefault="004F79A3" w:rsidP="004F79A3">
      <w:pPr>
        <w:ind w:firstLine="1304"/>
        <w:rPr>
          <w:rFonts w:ascii="Arial" w:hAnsi="Arial" w:cs="Arial"/>
          <w:lang w:val="en-US"/>
        </w:rPr>
      </w:pPr>
    </w:p>
    <w:p w14:paraId="2BB050ED" w14:textId="4AD1A65C" w:rsidR="004F79A3" w:rsidRDefault="004F79A3" w:rsidP="004F79A3">
      <w:pPr>
        <w:ind w:firstLine="1304"/>
        <w:rPr>
          <w:rFonts w:ascii="Arial" w:hAnsi="Arial" w:cs="Arial"/>
          <w:lang w:val="en-US"/>
        </w:rPr>
      </w:pPr>
    </w:p>
    <w:p w14:paraId="261D6000" w14:textId="40B888D3" w:rsidR="004F79A3" w:rsidRDefault="004F79A3" w:rsidP="004F79A3">
      <w:pPr>
        <w:ind w:firstLine="1304"/>
        <w:rPr>
          <w:rFonts w:ascii="Arial" w:hAnsi="Arial" w:cs="Arial"/>
          <w:lang w:val="en-US"/>
        </w:rPr>
      </w:pPr>
    </w:p>
    <w:p w14:paraId="4FF8B9EA" w14:textId="18C42DE9" w:rsidR="004F79A3" w:rsidRPr="004F79A3" w:rsidRDefault="004F79A3" w:rsidP="004F79A3">
      <w:pPr>
        <w:ind w:firstLine="1304"/>
        <w:rPr>
          <w:rFonts w:ascii="Arial" w:hAnsi="Arial" w:cs="Arial"/>
          <w:lang w:val="en-US"/>
        </w:rPr>
      </w:pPr>
    </w:p>
    <w:sectPr w:rsidR="004F79A3" w:rsidRPr="004F79A3" w:rsidSect="00872346">
      <w:headerReference w:type="default" r:id="rId21"/>
      <w:footerReference w:type="default" r:id="rId22"/>
      <w:pgSz w:w="11906" w:h="16838"/>
      <w:pgMar w:top="1134"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41BC5F" w14:textId="77777777" w:rsidR="008D596B" w:rsidRDefault="008D596B" w:rsidP="00CF5A67">
      <w:pPr>
        <w:spacing w:after="0" w:line="240" w:lineRule="auto"/>
      </w:pPr>
      <w:r>
        <w:separator/>
      </w:r>
    </w:p>
  </w:endnote>
  <w:endnote w:type="continuationSeparator" w:id="0">
    <w:p w14:paraId="5F24D6C7" w14:textId="77777777" w:rsidR="008D596B" w:rsidRDefault="008D596B" w:rsidP="00CF5A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2003243"/>
      <w:docPartObj>
        <w:docPartGallery w:val="Page Numbers (Bottom of Page)"/>
        <w:docPartUnique/>
      </w:docPartObj>
    </w:sdtPr>
    <w:sdtEndPr/>
    <w:sdtContent>
      <w:sdt>
        <w:sdtPr>
          <w:id w:val="-788433558"/>
          <w:docPartObj>
            <w:docPartGallery w:val="Page Numbers (Top of Page)"/>
            <w:docPartUnique/>
          </w:docPartObj>
        </w:sdtPr>
        <w:sdtEndPr/>
        <w:sdtContent>
          <w:p w14:paraId="02B171C4" w14:textId="77777777" w:rsidR="001E1B4E" w:rsidRDefault="001E1B4E">
            <w:pPr>
              <w:pStyle w:val="Sidefod"/>
              <w:jc w:val="right"/>
            </w:pPr>
          </w:p>
          <w:p w14:paraId="6C662B71" w14:textId="77777777" w:rsidR="001E1B4E" w:rsidRDefault="001E1B4E" w:rsidP="006A7DB1">
            <w:pPr>
              <w:pStyle w:val="Sidefod"/>
            </w:pPr>
            <w:r>
              <w:t>CRIC • Blegdamsvej 9, 7812 • 2100 Copenhagen Ø • +45 35 45 71 67 • contact@cric.nu • www.cric.nu</w:t>
            </w:r>
          </w:p>
          <w:p w14:paraId="269D7395" w14:textId="6435B538" w:rsidR="001E1B4E" w:rsidRDefault="001E1B4E">
            <w:pPr>
              <w:pStyle w:val="Sidefod"/>
              <w:jc w:val="right"/>
            </w:pPr>
            <w:r>
              <w:rPr>
                <w:noProof/>
                <w:lang w:eastAsia="da-DK"/>
              </w:rPr>
              <w:drawing>
                <wp:anchor distT="0" distB="0" distL="114300" distR="114300" simplePos="0" relativeHeight="251657216" behindDoc="0" locked="0" layoutInCell="1" allowOverlap="1" wp14:anchorId="22483F1F" wp14:editId="48AA5327">
                  <wp:simplePos x="0" y="0"/>
                  <wp:positionH relativeFrom="margin">
                    <wp:posOffset>2639695</wp:posOffset>
                  </wp:positionH>
                  <wp:positionV relativeFrom="paragraph">
                    <wp:posOffset>24765</wp:posOffset>
                  </wp:positionV>
                  <wp:extent cx="668137" cy="409575"/>
                  <wp:effectExtent l="0" t="0" r="0" b="0"/>
                  <wp:wrapNone/>
                  <wp:docPr id="88" name="Billed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RIC logo.png"/>
                          <pic:cNvPicPr/>
                        </pic:nvPicPr>
                        <pic:blipFill>
                          <a:blip r:embed="rId1">
                            <a:extLst>
                              <a:ext uri="{28A0092B-C50C-407E-A947-70E740481C1C}">
                                <a14:useLocalDpi xmlns:a14="http://schemas.microsoft.com/office/drawing/2010/main" val="0"/>
                              </a:ext>
                            </a:extLst>
                          </a:blip>
                          <a:stretch>
                            <a:fillRect/>
                          </a:stretch>
                        </pic:blipFill>
                        <pic:spPr>
                          <a:xfrm>
                            <a:off x="0" y="0"/>
                            <a:ext cx="668137" cy="409575"/>
                          </a:xfrm>
                          <a:prstGeom prst="rect">
                            <a:avLst/>
                          </a:prstGeom>
                        </pic:spPr>
                      </pic:pic>
                    </a:graphicData>
                  </a:graphic>
                  <wp14:sizeRelH relativeFrom="margin">
                    <wp14:pctWidth>0</wp14:pctWidth>
                  </wp14:sizeRelH>
                  <wp14:sizeRelV relativeFrom="margin">
                    <wp14:pctHeight>0</wp14:pctHeight>
                  </wp14:sizeRelV>
                </wp:anchor>
              </w:drawing>
            </w:r>
            <w:r>
              <w:t xml:space="preserve">Side </w:t>
            </w:r>
            <w:r>
              <w:rPr>
                <w:b/>
                <w:bCs/>
                <w:sz w:val="24"/>
                <w:szCs w:val="24"/>
              </w:rPr>
              <w:fldChar w:fldCharType="begin"/>
            </w:r>
            <w:r>
              <w:rPr>
                <w:b/>
                <w:bCs/>
              </w:rPr>
              <w:instrText>PAGE</w:instrText>
            </w:r>
            <w:r>
              <w:rPr>
                <w:b/>
                <w:bCs/>
                <w:sz w:val="24"/>
                <w:szCs w:val="24"/>
              </w:rPr>
              <w:fldChar w:fldCharType="separate"/>
            </w:r>
            <w:r w:rsidR="002459C6">
              <w:rPr>
                <w:b/>
                <w:bCs/>
                <w:noProof/>
              </w:rPr>
              <w:t>3</w:t>
            </w:r>
            <w:r>
              <w:rPr>
                <w:b/>
                <w:bCs/>
                <w:sz w:val="24"/>
                <w:szCs w:val="24"/>
              </w:rPr>
              <w:fldChar w:fldCharType="end"/>
            </w:r>
            <w:r>
              <w:t xml:space="preserve"> af </w:t>
            </w:r>
            <w:r>
              <w:rPr>
                <w:b/>
                <w:bCs/>
                <w:sz w:val="24"/>
                <w:szCs w:val="24"/>
              </w:rPr>
              <w:fldChar w:fldCharType="begin"/>
            </w:r>
            <w:r>
              <w:rPr>
                <w:b/>
                <w:bCs/>
              </w:rPr>
              <w:instrText>NUMPAGES</w:instrText>
            </w:r>
            <w:r>
              <w:rPr>
                <w:b/>
                <w:bCs/>
                <w:sz w:val="24"/>
                <w:szCs w:val="24"/>
              </w:rPr>
              <w:fldChar w:fldCharType="separate"/>
            </w:r>
            <w:r w:rsidR="002459C6">
              <w:rPr>
                <w:b/>
                <w:bCs/>
                <w:noProof/>
              </w:rPr>
              <w:t>3</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4BFE53" w14:textId="77777777" w:rsidR="008D596B" w:rsidRDefault="008D596B" w:rsidP="00CF5A67">
      <w:pPr>
        <w:spacing w:after="0" w:line="240" w:lineRule="auto"/>
      </w:pPr>
      <w:r>
        <w:separator/>
      </w:r>
    </w:p>
  </w:footnote>
  <w:footnote w:type="continuationSeparator" w:id="0">
    <w:p w14:paraId="4F74546D" w14:textId="77777777" w:rsidR="008D596B" w:rsidRDefault="008D596B" w:rsidP="00CF5A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AA13F2" w14:textId="77777777" w:rsidR="001E1B4E" w:rsidRDefault="001E1B4E" w:rsidP="00CF5A67">
    <w:pPr>
      <w:pStyle w:val="Sidehoved"/>
      <w:jc w:val="right"/>
    </w:pPr>
  </w:p>
  <w:p w14:paraId="44CBDB65" w14:textId="77777777" w:rsidR="001E1B4E" w:rsidRDefault="001E1B4E">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993464"/>
    <w:multiLevelType w:val="hybridMultilevel"/>
    <w:tmpl w:val="40EACB9E"/>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14BB1111"/>
    <w:multiLevelType w:val="hybridMultilevel"/>
    <w:tmpl w:val="B97C4CAC"/>
    <w:lvl w:ilvl="0" w:tplc="0406000F">
      <w:start w:val="1"/>
      <w:numFmt w:val="decimal"/>
      <w:lvlText w:val="%1."/>
      <w:lvlJc w:val="left"/>
      <w:pPr>
        <w:ind w:left="720" w:hanging="360"/>
      </w:pPr>
    </w:lvl>
    <w:lvl w:ilvl="1" w:tplc="04060001">
      <w:start w:val="1"/>
      <w:numFmt w:val="bullet"/>
      <w:lvlText w:val=""/>
      <w:lvlJc w:val="left"/>
      <w:pPr>
        <w:ind w:left="1440" w:hanging="360"/>
      </w:pPr>
      <w:rPr>
        <w:rFonts w:ascii="Symbol" w:hAnsi="Symbol"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18B87DE3"/>
    <w:multiLevelType w:val="hybridMultilevel"/>
    <w:tmpl w:val="30102690"/>
    <w:lvl w:ilvl="0" w:tplc="0406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20EB1002"/>
    <w:multiLevelType w:val="hybridMultilevel"/>
    <w:tmpl w:val="C4B26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9671EC"/>
    <w:multiLevelType w:val="hybridMultilevel"/>
    <w:tmpl w:val="EE2C91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041379B"/>
    <w:multiLevelType w:val="hybridMultilevel"/>
    <w:tmpl w:val="EE2C91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319255D"/>
    <w:multiLevelType w:val="hybridMultilevel"/>
    <w:tmpl w:val="4470C838"/>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7" w15:restartNumberingAfterBreak="0">
    <w:nsid w:val="56A12D95"/>
    <w:multiLevelType w:val="hybridMultilevel"/>
    <w:tmpl w:val="1E00331C"/>
    <w:lvl w:ilvl="0" w:tplc="9796D5DE">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6F7E7966"/>
    <w:multiLevelType w:val="hybridMultilevel"/>
    <w:tmpl w:val="323CA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6"/>
  </w:num>
  <w:num w:numId="4">
    <w:abstractNumId w:val="1"/>
  </w:num>
  <w:num w:numId="5">
    <w:abstractNumId w:val="5"/>
  </w:num>
  <w:num w:numId="6">
    <w:abstractNumId w:val="3"/>
  </w:num>
  <w:num w:numId="7">
    <w:abstractNumId w:val="8"/>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da-DK"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da-DK" w:vendorID="64" w:dllVersion="4096" w:nlCheck="1" w:checkStyle="0"/>
  <w:activeWritingStyle w:appName="MSWord" w:lang="en-GB" w:vendorID="64" w:dllVersion="131078" w:nlCheck="1" w:checkStyle="1"/>
  <w:proofState w:spelling="clean" w:grammar="clean"/>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5A67"/>
    <w:rsid w:val="0002166F"/>
    <w:rsid w:val="000221D0"/>
    <w:rsid w:val="000863D3"/>
    <w:rsid w:val="000A0622"/>
    <w:rsid w:val="000C1DDD"/>
    <w:rsid w:val="000C5146"/>
    <w:rsid w:val="000E3C2B"/>
    <w:rsid w:val="001004F9"/>
    <w:rsid w:val="0010340A"/>
    <w:rsid w:val="001511C2"/>
    <w:rsid w:val="00157616"/>
    <w:rsid w:val="00163968"/>
    <w:rsid w:val="00175049"/>
    <w:rsid w:val="00176AB4"/>
    <w:rsid w:val="00184D4E"/>
    <w:rsid w:val="001872E6"/>
    <w:rsid w:val="001878BE"/>
    <w:rsid w:val="00190F90"/>
    <w:rsid w:val="001A02B5"/>
    <w:rsid w:val="001A139A"/>
    <w:rsid w:val="001A14EC"/>
    <w:rsid w:val="001A5340"/>
    <w:rsid w:val="001B77B3"/>
    <w:rsid w:val="001C4B41"/>
    <w:rsid w:val="001C4D30"/>
    <w:rsid w:val="001C61F2"/>
    <w:rsid w:val="001D100B"/>
    <w:rsid w:val="001D6534"/>
    <w:rsid w:val="001E1B4E"/>
    <w:rsid w:val="001F42EC"/>
    <w:rsid w:val="0020323C"/>
    <w:rsid w:val="002068E3"/>
    <w:rsid w:val="00222ACE"/>
    <w:rsid w:val="00233299"/>
    <w:rsid w:val="002459C6"/>
    <w:rsid w:val="00252997"/>
    <w:rsid w:val="00256680"/>
    <w:rsid w:val="00261061"/>
    <w:rsid w:val="002732AC"/>
    <w:rsid w:val="002C61B7"/>
    <w:rsid w:val="002C6A0F"/>
    <w:rsid w:val="002E4CCA"/>
    <w:rsid w:val="002F6EE3"/>
    <w:rsid w:val="00302D34"/>
    <w:rsid w:val="00313FD0"/>
    <w:rsid w:val="0034565E"/>
    <w:rsid w:val="00350781"/>
    <w:rsid w:val="0035186D"/>
    <w:rsid w:val="00364203"/>
    <w:rsid w:val="00365067"/>
    <w:rsid w:val="003705F0"/>
    <w:rsid w:val="003A2B50"/>
    <w:rsid w:val="003B350A"/>
    <w:rsid w:val="003D2C84"/>
    <w:rsid w:val="003D4C30"/>
    <w:rsid w:val="00405018"/>
    <w:rsid w:val="004348C6"/>
    <w:rsid w:val="00437174"/>
    <w:rsid w:val="0046200D"/>
    <w:rsid w:val="004943A9"/>
    <w:rsid w:val="004C0595"/>
    <w:rsid w:val="004C1525"/>
    <w:rsid w:val="004C29E9"/>
    <w:rsid w:val="004D7688"/>
    <w:rsid w:val="004F1384"/>
    <w:rsid w:val="004F74AC"/>
    <w:rsid w:val="004F79A3"/>
    <w:rsid w:val="005029FE"/>
    <w:rsid w:val="005072AF"/>
    <w:rsid w:val="00512DE9"/>
    <w:rsid w:val="00527A7A"/>
    <w:rsid w:val="00530486"/>
    <w:rsid w:val="00531A97"/>
    <w:rsid w:val="00541346"/>
    <w:rsid w:val="00555D69"/>
    <w:rsid w:val="00557693"/>
    <w:rsid w:val="00567406"/>
    <w:rsid w:val="00596BDC"/>
    <w:rsid w:val="005C01D7"/>
    <w:rsid w:val="005C4681"/>
    <w:rsid w:val="005D776D"/>
    <w:rsid w:val="00602E22"/>
    <w:rsid w:val="0061205F"/>
    <w:rsid w:val="00614243"/>
    <w:rsid w:val="006470B0"/>
    <w:rsid w:val="00653C25"/>
    <w:rsid w:val="006621F7"/>
    <w:rsid w:val="00665256"/>
    <w:rsid w:val="006813E8"/>
    <w:rsid w:val="00687284"/>
    <w:rsid w:val="0069395C"/>
    <w:rsid w:val="006A1F90"/>
    <w:rsid w:val="006A4DF2"/>
    <w:rsid w:val="006A7894"/>
    <w:rsid w:val="006A7DB1"/>
    <w:rsid w:val="006C0DD4"/>
    <w:rsid w:val="006E5671"/>
    <w:rsid w:val="006E6935"/>
    <w:rsid w:val="00720DAF"/>
    <w:rsid w:val="00796EEC"/>
    <w:rsid w:val="007A0F31"/>
    <w:rsid w:val="007A41EB"/>
    <w:rsid w:val="007A73FB"/>
    <w:rsid w:val="007F341B"/>
    <w:rsid w:val="007F6423"/>
    <w:rsid w:val="00805D18"/>
    <w:rsid w:val="00807AEC"/>
    <w:rsid w:val="00820038"/>
    <w:rsid w:val="008368F2"/>
    <w:rsid w:val="00841F5C"/>
    <w:rsid w:val="00845827"/>
    <w:rsid w:val="00855B97"/>
    <w:rsid w:val="00857F9F"/>
    <w:rsid w:val="00865267"/>
    <w:rsid w:val="00872346"/>
    <w:rsid w:val="00896F6F"/>
    <w:rsid w:val="008A05DE"/>
    <w:rsid w:val="008A4CDD"/>
    <w:rsid w:val="008B3B25"/>
    <w:rsid w:val="008D596B"/>
    <w:rsid w:val="008E7FAF"/>
    <w:rsid w:val="008F0A99"/>
    <w:rsid w:val="00910253"/>
    <w:rsid w:val="00924AA4"/>
    <w:rsid w:val="00935F41"/>
    <w:rsid w:val="00937CDA"/>
    <w:rsid w:val="00942151"/>
    <w:rsid w:val="009703F8"/>
    <w:rsid w:val="0097436D"/>
    <w:rsid w:val="009929EF"/>
    <w:rsid w:val="00995692"/>
    <w:rsid w:val="009B4FC9"/>
    <w:rsid w:val="009C523C"/>
    <w:rsid w:val="009D58B7"/>
    <w:rsid w:val="009D6D72"/>
    <w:rsid w:val="009E796E"/>
    <w:rsid w:val="009E7D49"/>
    <w:rsid w:val="00A31935"/>
    <w:rsid w:val="00A36CC6"/>
    <w:rsid w:val="00A45AB8"/>
    <w:rsid w:val="00A71F23"/>
    <w:rsid w:val="00A93C6E"/>
    <w:rsid w:val="00AA077E"/>
    <w:rsid w:val="00AB230E"/>
    <w:rsid w:val="00AC4A20"/>
    <w:rsid w:val="00AE77B5"/>
    <w:rsid w:val="00AF01CD"/>
    <w:rsid w:val="00AF2D02"/>
    <w:rsid w:val="00B01350"/>
    <w:rsid w:val="00B13F6F"/>
    <w:rsid w:val="00B174F6"/>
    <w:rsid w:val="00B17D56"/>
    <w:rsid w:val="00B229E8"/>
    <w:rsid w:val="00B4392C"/>
    <w:rsid w:val="00B467CF"/>
    <w:rsid w:val="00B47026"/>
    <w:rsid w:val="00B5276E"/>
    <w:rsid w:val="00B7004A"/>
    <w:rsid w:val="00BA0268"/>
    <w:rsid w:val="00BC619D"/>
    <w:rsid w:val="00BD35DC"/>
    <w:rsid w:val="00BD6643"/>
    <w:rsid w:val="00BE17E7"/>
    <w:rsid w:val="00BE5FBD"/>
    <w:rsid w:val="00C032F5"/>
    <w:rsid w:val="00C208EA"/>
    <w:rsid w:val="00C27324"/>
    <w:rsid w:val="00C6570C"/>
    <w:rsid w:val="00CA5894"/>
    <w:rsid w:val="00CA6AA4"/>
    <w:rsid w:val="00CB291A"/>
    <w:rsid w:val="00CC3A00"/>
    <w:rsid w:val="00CD5033"/>
    <w:rsid w:val="00CE2EDD"/>
    <w:rsid w:val="00CE7BA3"/>
    <w:rsid w:val="00CF4278"/>
    <w:rsid w:val="00CF5A67"/>
    <w:rsid w:val="00D457C8"/>
    <w:rsid w:val="00D47E0F"/>
    <w:rsid w:val="00D75703"/>
    <w:rsid w:val="00D90F9C"/>
    <w:rsid w:val="00D92F4B"/>
    <w:rsid w:val="00DA3C72"/>
    <w:rsid w:val="00DD3F79"/>
    <w:rsid w:val="00DE544C"/>
    <w:rsid w:val="00DF1AF6"/>
    <w:rsid w:val="00E02F1E"/>
    <w:rsid w:val="00E23353"/>
    <w:rsid w:val="00E23806"/>
    <w:rsid w:val="00E4477B"/>
    <w:rsid w:val="00E706B6"/>
    <w:rsid w:val="00E716EF"/>
    <w:rsid w:val="00E72BCF"/>
    <w:rsid w:val="00E94F7E"/>
    <w:rsid w:val="00EB187B"/>
    <w:rsid w:val="00ED5129"/>
    <w:rsid w:val="00ED5D54"/>
    <w:rsid w:val="00EE7372"/>
    <w:rsid w:val="00EF3E76"/>
    <w:rsid w:val="00F114F8"/>
    <w:rsid w:val="00F627BC"/>
    <w:rsid w:val="00F708A2"/>
    <w:rsid w:val="00F7354F"/>
    <w:rsid w:val="00F73668"/>
    <w:rsid w:val="00F740DE"/>
    <w:rsid w:val="00FA52C9"/>
    <w:rsid w:val="00FA5EC9"/>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18F4023"/>
  <w15:docId w15:val="{D63A09C5-3F27-E948-AC8F-25EAD12A9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CF5A6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CF5A67"/>
  </w:style>
  <w:style w:type="paragraph" w:styleId="Sidefod">
    <w:name w:val="footer"/>
    <w:basedOn w:val="Normal"/>
    <w:link w:val="SidefodTegn"/>
    <w:uiPriority w:val="99"/>
    <w:unhideWhenUsed/>
    <w:rsid w:val="00CF5A6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CF5A67"/>
  </w:style>
  <w:style w:type="paragraph" w:styleId="Listeafsnit">
    <w:name w:val="List Paragraph"/>
    <w:basedOn w:val="Normal"/>
    <w:uiPriority w:val="34"/>
    <w:qFormat/>
    <w:rsid w:val="00E4477B"/>
    <w:pPr>
      <w:ind w:left="720"/>
      <w:contextualSpacing/>
    </w:pPr>
  </w:style>
  <w:style w:type="character" w:styleId="Hyperlink">
    <w:name w:val="Hyperlink"/>
    <w:basedOn w:val="Standardskrifttypeiafsnit"/>
    <w:uiPriority w:val="99"/>
    <w:unhideWhenUsed/>
    <w:rsid w:val="00E4477B"/>
    <w:rPr>
      <w:color w:val="0563C1" w:themeColor="hyperlink"/>
      <w:u w:val="single"/>
    </w:rPr>
  </w:style>
  <w:style w:type="paragraph" w:styleId="Markeringsbobletekst">
    <w:name w:val="Balloon Text"/>
    <w:basedOn w:val="Normal"/>
    <w:link w:val="MarkeringsbobletekstTegn"/>
    <w:uiPriority w:val="99"/>
    <w:semiHidden/>
    <w:unhideWhenUsed/>
    <w:rsid w:val="005C01D7"/>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5C01D7"/>
    <w:rPr>
      <w:rFonts w:ascii="Segoe UI" w:hAnsi="Segoe UI" w:cs="Segoe UI"/>
      <w:sz w:val="18"/>
      <w:szCs w:val="18"/>
    </w:rPr>
  </w:style>
  <w:style w:type="character" w:styleId="BesgtLink">
    <w:name w:val="FollowedHyperlink"/>
    <w:basedOn w:val="Standardskrifttypeiafsnit"/>
    <w:uiPriority w:val="99"/>
    <w:semiHidden/>
    <w:unhideWhenUsed/>
    <w:rsid w:val="00BA0268"/>
    <w:rPr>
      <w:color w:val="954F72" w:themeColor="followedHyperlink"/>
      <w:u w:val="single"/>
    </w:rPr>
  </w:style>
  <w:style w:type="character" w:styleId="Kommentarhenvisning">
    <w:name w:val="annotation reference"/>
    <w:basedOn w:val="Standardskrifttypeiafsnit"/>
    <w:uiPriority w:val="99"/>
    <w:semiHidden/>
    <w:unhideWhenUsed/>
    <w:rsid w:val="00F708A2"/>
    <w:rPr>
      <w:sz w:val="16"/>
      <w:szCs w:val="16"/>
    </w:rPr>
  </w:style>
  <w:style w:type="paragraph" w:styleId="Kommentartekst">
    <w:name w:val="annotation text"/>
    <w:basedOn w:val="Normal"/>
    <w:link w:val="KommentartekstTegn"/>
    <w:uiPriority w:val="99"/>
    <w:semiHidden/>
    <w:unhideWhenUsed/>
    <w:rsid w:val="00F708A2"/>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F708A2"/>
    <w:rPr>
      <w:sz w:val="20"/>
      <w:szCs w:val="20"/>
    </w:rPr>
  </w:style>
  <w:style w:type="paragraph" w:styleId="Kommentaremne">
    <w:name w:val="annotation subject"/>
    <w:basedOn w:val="Kommentartekst"/>
    <w:next w:val="Kommentartekst"/>
    <w:link w:val="KommentaremneTegn"/>
    <w:uiPriority w:val="99"/>
    <w:semiHidden/>
    <w:unhideWhenUsed/>
    <w:rsid w:val="00F708A2"/>
    <w:rPr>
      <w:b/>
      <w:bCs/>
    </w:rPr>
  </w:style>
  <w:style w:type="character" w:customStyle="1" w:styleId="KommentaremneTegn">
    <w:name w:val="Kommentaremne Tegn"/>
    <w:basedOn w:val="KommentartekstTegn"/>
    <w:link w:val="Kommentaremne"/>
    <w:uiPriority w:val="99"/>
    <w:semiHidden/>
    <w:rsid w:val="00F708A2"/>
    <w:rPr>
      <w:b/>
      <w:bCs/>
      <w:sz w:val="20"/>
      <w:szCs w:val="20"/>
    </w:rPr>
  </w:style>
  <w:style w:type="character" w:customStyle="1" w:styleId="UnresolvedMention">
    <w:name w:val="Unresolved Mention"/>
    <w:basedOn w:val="Standardskrifttypeiafsnit"/>
    <w:uiPriority w:val="99"/>
    <w:semiHidden/>
    <w:unhideWhenUsed/>
    <w:rsid w:val="009C52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344377">
      <w:bodyDiv w:val="1"/>
      <w:marLeft w:val="0"/>
      <w:marRight w:val="0"/>
      <w:marTop w:val="0"/>
      <w:marBottom w:val="0"/>
      <w:divBdr>
        <w:top w:val="none" w:sz="0" w:space="0" w:color="auto"/>
        <w:left w:val="none" w:sz="0" w:space="0" w:color="auto"/>
        <w:bottom w:val="none" w:sz="0" w:space="0" w:color="auto"/>
        <w:right w:val="none" w:sz="0" w:space="0" w:color="auto"/>
      </w:divBdr>
    </w:div>
    <w:div w:id="297496754">
      <w:bodyDiv w:val="1"/>
      <w:marLeft w:val="0"/>
      <w:marRight w:val="0"/>
      <w:marTop w:val="0"/>
      <w:marBottom w:val="0"/>
      <w:divBdr>
        <w:top w:val="none" w:sz="0" w:space="0" w:color="auto"/>
        <w:left w:val="none" w:sz="0" w:space="0" w:color="auto"/>
        <w:bottom w:val="none" w:sz="0" w:space="0" w:color="auto"/>
        <w:right w:val="none" w:sz="0" w:space="0" w:color="auto"/>
      </w:divBdr>
    </w:div>
    <w:div w:id="1929996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hyperlink" Target="http://www.cric.nu/aid-icu-sop-trial-medication/"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cric.nu/aid-icu-log-for-site-master-file/" TargetMode="External"/><Relationship Id="rId2" Type="http://schemas.openxmlformats.org/officeDocument/2006/relationships/numbering" Target="numbering.xml"/><Relationship Id="rId16" Type="http://schemas.openxmlformats.org/officeDocument/2006/relationships/hyperlink" Target="http://www.cric.nu/aid-icu-sop-trial-medication/"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cric.nu/aid-icu-log-for-site-master-fil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DEF104-7D9B-4C8F-B52F-23A0B460A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3</Pages>
  <Words>52</Words>
  <Characters>324</Characters>
  <Application>Microsoft Office Word</Application>
  <DocSecurity>0</DocSecurity>
  <Lines>324</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Region Sjaelland</Company>
  <LinksUpToDate>false</LinksUpToDate>
  <CharactersWithSpaces>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Christine Andersen-Ranberg</dc:creator>
  <cp:keywords/>
  <dc:description/>
  <cp:lastModifiedBy>Nina Christine Andersen-Ranberg</cp:lastModifiedBy>
  <cp:revision>3</cp:revision>
  <cp:lastPrinted>2020-03-06T12:43:00Z</cp:lastPrinted>
  <dcterms:created xsi:type="dcterms:W3CDTF">2020-03-06T12:43:00Z</dcterms:created>
  <dcterms:modified xsi:type="dcterms:W3CDTF">2020-03-06T13:47:00Z</dcterms:modified>
</cp:coreProperties>
</file>