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638"/>
        <w:gridCol w:w="2199"/>
        <w:gridCol w:w="1124"/>
        <w:gridCol w:w="435"/>
        <w:gridCol w:w="656"/>
        <w:gridCol w:w="477"/>
        <w:gridCol w:w="1133"/>
        <w:gridCol w:w="1106"/>
        <w:gridCol w:w="24"/>
      </w:tblGrid>
      <w:tr w:rsidR="00DC61AB" w14:paraId="4D09912D" w14:textId="77777777" w:rsidTr="00140888">
        <w:trPr>
          <w:gridAfter w:val="1"/>
          <w:wAfter w:w="14" w:type="pct"/>
          <w:cantSplit/>
          <w:trHeight w:val="239"/>
          <w:jc w:val="center"/>
        </w:trPr>
        <w:tc>
          <w:tcPr>
            <w:tcW w:w="4986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A696A" w:themeFill="accent4" w:themeFillShade="BF"/>
            <w:vAlign w:val="center"/>
            <w:hideMark/>
          </w:tcPr>
          <w:p w14:paraId="625E0C45" w14:textId="77777777" w:rsidR="00DC61AB" w:rsidRDefault="00DC61AB" w:rsidP="000D0FB3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SITE DETAILS</w:t>
            </w:r>
          </w:p>
        </w:tc>
      </w:tr>
      <w:tr w:rsidR="00DC61AB" w14:paraId="029525C1" w14:textId="77777777" w:rsidTr="00340074">
        <w:trPr>
          <w:gridAfter w:val="1"/>
          <w:wAfter w:w="14" w:type="pct"/>
          <w:cantSplit/>
          <w:trHeight w:val="397"/>
          <w:jc w:val="center"/>
        </w:trPr>
        <w:tc>
          <w:tcPr>
            <w:tcW w:w="105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134A96" w14:textId="1949BDD3" w:rsidR="00DC61AB" w:rsidRDefault="00DC61AB" w:rsidP="000D0FB3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Protocol N</w:t>
            </w:r>
            <w:r w:rsidR="0097689E">
              <w:rPr>
                <w:rFonts w:ascii="Calibri" w:hAnsi="Calibri" w:cs="Arial"/>
                <w:b/>
              </w:rPr>
              <w:t>o:</w:t>
            </w:r>
          </w:p>
        </w:tc>
        <w:tc>
          <w:tcPr>
            <w:tcW w:w="183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210ACD" w14:textId="3D7CDC3F" w:rsidR="00DC61AB" w:rsidRDefault="006A6F2F" w:rsidP="000D0FB3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</w:rPr>
              <w:t>GI-IN26843-78376432</w:t>
            </w:r>
          </w:p>
        </w:tc>
        <w:tc>
          <w:tcPr>
            <w:tcW w:w="60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A817B2" w14:textId="77777777" w:rsidR="00DC61AB" w:rsidRDefault="00DC61AB" w:rsidP="000D0FB3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lang w:eastAsia="en-AU"/>
              </w:rPr>
              <w:t>Site Name:</w:t>
            </w:r>
          </w:p>
        </w:tc>
        <w:tc>
          <w:tcPr>
            <w:tcW w:w="1498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1BB24" w14:textId="77777777" w:rsidR="00DC61AB" w:rsidRDefault="00DC61AB" w:rsidP="000D0FB3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DC61AB" w14:paraId="1AD08B33" w14:textId="77777777" w:rsidTr="00340074">
        <w:trPr>
          <w:gridAfter w:val="1"/>
          <w:wAfter w:w="14" w:type="pct"/>
          <w:cantSplit/>
          <w:trHeight w:val="397"/>
          <w:jc w:val="center"/>
        </w:trPr>
        <w:tc>
          <w:tcPr>
            <w:tcW w:w="105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D61024" w14:textId="77777777" w:rsidR="00DC61AB" w:rsidRDefault="00DC61AB" w:rsidP="000D0FB3">
            <w:pPr>
              <w:spacing w:after="0"/>
              <w:rPr>
                <w:rFonts w:ascii="Calibri" w:hAnsi="Calibri" w:cs="Arial"/>
                <w:b/>
                <w:noProof/>
                <w:lang w:eastAsia="en-AU"/>
              </w:rPr>
            </w:pPr>
            <w:r>
              <w:rPr>
                <w:rFonts w:ascii="Calibri" w:hAnsi="Calibri" w:cs="Arial"/>
                <w:b/>
                <w:noProof/>
                <w:lang w:eastAsia="en-AU"/>
              </w:rPr>
              <w:t>Principal Investigator:</w:t>
            </w:r>
          </w:p>
        </w:tc>
        <w:tc>
          <w:tcPr>
            <w:tcW w:w="183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36034E" w14:textId="77777777" w:rsidR="00DC61AB" w:rsidRDefault="00DC61AB" w:rsidP="000D0FB3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29AA17" w14:textId="77777777" w:rsidR="00DC61AB" w:rsidRDefault="00DC61AB" w:rsidP="000D0FB3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Site Number:</w:t>
            </w:r>
          </w:p>
        </w:tc>
        <w:tc>
          <w:tcPr>
            <w:tcW w:w="1498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F1DA2" w14:textId="77777777" w:rsidR="00DC61AB" w:rsidRDefault="00DC61AB" w:rsidP="000D0FB3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140888" w:rsidRPr="00F9707A" w14:paraId="45F7DD2C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  <w:hideMark/>
          </w:tcPr>
          <w:p w14:paraId="6E77A9BE" w14:textId="0AEDEA02" w:rsidR="00140888" w:rsidRPr="00F9707A" w:rsidRDefault="00140888" w:rsidP="00140888">
            <w:pPr>
              <w:spacing w:after="0"/>
              <w:ind w:right="-106" w:hanging="120"/>
              <w:jc w:val="center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</w:rPr>
              <w:t xml:space="preserve">Randomise </w:t>
            </w:r>
            <w:r w:rsidRPr="00F9707A">
              <w:rPr>
                <w:rFonts w:cstheme="minorHAnsi"/>
                <w:szCs w:val="24"/>
              </w:rPr>
              <w:t>Date</w:t>
            </w:r>
          </w:p>
          <w:p w14:paraId="7FB7DAED" w14:textId="77777777" w:rsidR="00140888" w:rsidRPr="00F9707A" w:rsidRDefault="00140888" w:rsidP="00140888">
            <w:pPr>
              <w:spacing w:after="0"/>
              <w:ind w:hanging="120"/>
              <w:jc w:val="center"/>
              <w:rPr>
                <w:rFonts w:cstheme="minorHAnsi"/>
                <w:sz w:val="20"/>
                <w:szCs w:val="20"/>
              </w:rPr>
            </w:pPr>
            <w:r w:rsidRPr="00F9707A">
              <w:rPr>
                <w:rFonts w:cstheme="minorHAnsi"/>
                <w:sz w:val="20"/>
              </w:rPr>
              <w:t>(dd/mm/</w:t>
            </w:r>
            <w:proofErr w:type="spellStart"/>
            <w:r w:rsidRPr="00F9707A">
              <w:rPr>
                <w:rFonts w:cstheme="minorHAnsi"/>
                <w:sz w:val="20"/>
              </w:rPr>
              <w:t>yyyy</w:t>
            </w:r>
            <w:proofErr w:type="spellEnd"/>
            <w:r w:rsidRPr="00F9707A">
              <w:rPr>
                <w:rFonts w:cstheme="minorHAnsi"/>
                <w:sz w:val="20"/>
              </w:rPr>
              <w:t>)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  <w:hideMark/>
          </w:tcPr>
          <w:p w14:paraId="361941F5" w14:textId="27B85680" w:rsidR="00140888" w:rsidRPr="00F9707A" w:rsidRDefault="00140888" w:rsidP="00140888">
            <w:pPr>
              <w:spacing w:after="0"/>
              <w:ind w:hanging="120"/>
              <w:jc w:val="center"/>
              <w:rPr>
                <w:rFonts w:cstheme="minorHAnsi"/>
                <w:szCs w:val="24"/>
              </w:rPr>
            </w:pPr>
            <w:r w:rsidRPr="00F9707A">
              <w:rPr>
                <w:rFonts w:cstheme="minorHAnsi"/>
                <w:szCs w:val="24"/>
              </w:rPr>
              <w:t>Patient Name</w:t>
            </w:r>
          </w:p>
        </w:tc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14:paraId="5771872B" w14:textId="2BB250EC" w:rsidR="00140888" w:rsidRPr="00F9707A" w:rsidRDefault="00140888" w:rsidP="00140888">
            <w:pPr>
              <w:spacing w:after="0"/>
              <w:ind w:hanging="12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Hospital Number.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  <w:hideMark/>
          </w:tcPr>
          <w:p w14:paraId="395B6393" w14:textId="77777777" w:rsidR="00140888" w:rsidRPr="00F9707A" w:rsidRDefault="00140888" w:rsidP="00140888">
            <w:pPr>
              <w:spacing w:after="0"/>
              <w:ind w:hanging="120"/>
              <w:jc w:val="center"/>
              <w:rPr>
                <w:rFonts w:cstheme="minorHAnsi"/>
                <w:szCs w:val="24"/>
              </w:rPr>
            </w:pPr>
            <w:r w:rsidRPr="00F9707A">
              <w:rPr>
                <w:rFonts w:cstheme="minorHAnsi"/>
                <w:szCs w:val="24"/>
              </w:rPr>
              <w:t>Study ID#</w:t>
            </w:r>
          </w:p>
          <w:p w14:paraId="0207C7E9" w14:textId="33EA3385" w:rsidR="00140888" w:rsidRPr="00F9707A" w:rsidRDefault="00140888" w:rsidP="00140888">
            <w:pPr>
              <w:spacing w:after="0"/>
              <w:ind w:hanging="120"/>
              <w:jc w:val="center"/>
              <w:rPr>
                <w:rFonts w:cstheme="minorHAnsi"/>
                <w:sz w:val="20"/>
                <w:szCs w:val="20"/>
              </w:rPr>
            </w:pPr>
            <w:r w:rsidRPr="00F9707A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5</w:t>
            </w:r>
            <w:r w:rsidRPr="00F9707A">
              <w:rPr>
                <w:rFonts w:cstheme="minorHAnsi"/>
                <w:sz w:val="20"/>
              </w:rPr>
              <w:t xml:space="preserve"> digits)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hideMark/>
          </w:tcPr>
          <w:p w14:paraId="5562AF9C" w14:textId="22E505CE" w:rsidR="00140888" w:rsidRPr="00140888" w:rsidRDefault="00140888" w:rsidP="00140888">
            <w:pPr>
              <w:spacing w:after="0"/>
              <w:ind w:hanging="120"/>
              <w:jc w:val="center"/>
              <w:rPr>
                <w:rFonts w:cstheme="minorHAnsi"/>
                <w:szCs w:val="24"/>
              </w:rPr>
            </w:pPr>
            <w:r w:rsidRPr="00F9707A">
              <w:rPr>
                <w:rFonts w:cstheme="minorHAnsi"/>
                <w:szCs w:val="24"/>
              </w:rPr>
              <w:t>Randomi</w:t>
            </w:r>
            <w:r>
              <w:rPr>
                <w:rFonts w:cstheme="minorHAnsi"/>
                <w:szCs w:val="24"/>
              </w:rPr>
              <w:t>s</w:t>
            </w:r>
            <w:r w:rsidRPr="00F9707A">
              <w:rPr>
                <w:rFonts w:cstheme="minorHAnsi"/>
                <w:szCs w:val="24"/>
              </w:rPr>
              <w:t>ation</w:t>
            </w:r>
            <w:r>
              <w:rPr>
                <w:rFonts w:cstheme="minorHAnsi"/>
                <w:szCs w:val="24"/>
              </w:rPr>
              <w:t xml:space="preserve"> allocation Dexamethasone Dose</w:t>
            </w:r>
          </w:p>
        </w:tc>
      </w:tr>
      <w:tr w:rsidR="00140888" w:rsidRPr="00F9707A" w14:paraId="13FBA315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center"/>
            <w:hideMark/>
          </w:tcPr>
          <w:p w14:paraId="50ECB13B" w14:textId="77777777" w:rsidR="00140888" w:rsidRPr="00F9707A" w:rsidRDefault="00140888" w:rsidP="00140888">
            <w:pPr>
              <w:spacing w:after="0"/>
              <w:ind w:hanging="120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center"/>
            <w:hideMark/>
          </w:tcPr>
          <w:p w14:paraId="79D1F128" w14:textId="77777777" w:rsidR="00140888" w:rsidRPr="00F9707A" w:rsidRDefault="00140888" w:rsidP="00140888">
            <w:pPr>
              <w:spacing w:after="0"/>
              <w:ind w:hanging="1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center"/>
          </w:tcPr>
          <w:p w14:paraId="235812E1" w14:textId="2D74EDC2" w:rsidR="00140888" w:rsidRPr="00F9707A" w:rsidRDefault="00140888" w:rsidP="00140888">
            <w:pPr>
              <w:spacing w:after="0"/>
              <w:ind w:hanging="1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center"/>
            <w:hideMark/>
          </w:tcPr>
          <w:p w14:paraId="04D9118A" w14:textId="77777777" w:rsidR="00140888" w:rsidRPr="00F9707A" w:rsidRDefault="00140888" w:rsidP="00140888">
            <w:pPr>
              <w:spacing w:after="0"/>
              <w:ind w:hanging="120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hideMark/>
          </w:tcPr>
          <w:p w14:paraId="2C380ABB" w14:textId="2352AC55" w:rsidR="00140888" w:rsidRPr="00F9707A" w:rsidRDefault="00140888" w:rsidP="00140888">
            <w:pPr>
              <w:spacing w:after="0"/>
              <w:ind w:hanging="12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6mg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hideMark/>
          </w:tcPr>
          <w:p w14:paraId="7D006A51" w14:textId="07FD70F4" w:rsidR="00140888" w:rsidRPr="00F9707A" w:rsidRDefault="00140888" w:rsidP="00140888">
            <w:pPr>
              <w:spacing w:after="0"/>
              <w:ind w:hanging="120"/>
              <w:jc w:val="center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12mg</w:t>
            </w:r>
          </w:p>
        </w:tc>
      </w:tr>
      <w:tr w:rsidR="00140888" w:rsidRPr="00F9707A" w14:paraId="42341B41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7A2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598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44DF" w14:textId="6CBD242A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2BD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B9C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2B2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6AB82C89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85D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E266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8DA20" w14:textId="2794A58D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E82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607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BFD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51D194AD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361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14083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E5164" w14:textId="313983C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1F1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D7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69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276113BE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A6B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77C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DF874" w14:textId="5975F69B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E1A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3E0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C5F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7C038514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196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6E75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84EDB" w14:textId="0832759E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FD3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393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BE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5A328089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0E2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F4C6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F83F" w14:textId="27CD3AA3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9B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A7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A20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6E97A0B2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979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473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EC1C5" w14:textId="641628B3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AE1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8C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39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5AE4FDE4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047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78F03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4820" w14:textId="2CA4337A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F6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A8A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CC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6087A59A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9A0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B9FF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B51C7" w14:textId="78C49240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10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661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35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121BF6E5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796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C286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0BE2" w14:textId="17C19033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77F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702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2F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165509E0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0A5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4D44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77DA7" w14:textId="3A5A6DD8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850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FB1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7F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770576C8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59D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BD0D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08D90" w14:textId="23B0B648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BDF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49C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424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1606B67A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F38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BFD4A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C6066" w14:textId="4A67A043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6B7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C1A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C6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5458E0A1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33D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0213A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A87D" w14:textId="1CF13DE4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84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2B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9513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640285C0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B86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9543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181E" w14:textId="19E046D0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B3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2E8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D70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4A54D3B8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E86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50B7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E4A79" w14:textId="0DD4E8E5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E19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59C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16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09698B1C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67E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6089A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071C9" w14:textId="2AADAB6C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6D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32F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B88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5EE3F179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776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9157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A1CBC" w14:textId="598F8351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547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326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50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1458CFBA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DEC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C651B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6750" w14:textId="0A24C0FD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636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F4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D7C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1D69813F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675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AD51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10FB5" w14:textId="7EA922DE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E5A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04F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A9F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7621D473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E8C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00695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B07B1" w14:textId="62FC4641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4C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B38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DEE" w14:textId="77777777" w:rsidR="00140888" w:rsidRPr="00F9707A" w:rsidRDefault="00140888" w:rsidP="006F15EA">
            <w:pPr>
              <w:rPr>
                <w:rFonts w:cstheme="minorHAnsi"/>
              </w:rPr>
            </w:pPr>
          </w:p>
        </w:tc>
      </w:tr>
      <w:tr w:rsidR="00140888" w:rsidRPr="00F9707A" w14:paraId="0024C07F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995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F734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9A7D4" w14:textId="752C1BD7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624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BF3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DF2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</w:tr>
      <w:tr w:rsidR="00140888" w:rsidRPr="00F9707A" w14:paraId="3BF06C1B" w14:textId="77777777" w:rsidTr="003400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AFA" w14:textId="77777777" w:rsidR="00140888" w:rsidRPr="00F9707A" w:rsidRDefault="00140888" w:rsidP="00140888">
            <w:pPr>
              <w:ind w:right="-113"/>
              <w:rPr>
                <w:rFonts w:cstheme="minorHAnsi"/>
              </w:rPr>
            </w:pPr>
          </w:p>
        </w:tc>
        <w:tc>
          <w:tcPr>
            <w:tcW w:w="1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84502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4D33" w14:textId="7AE01A92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E1D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E67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687" w14:textId="77777777" w:rsidR="00140888" w:rsidRPr="00F9707A" w:rsidRDefault="00140888" w:rsidP="000D0FB3">
            <w:pPr>
              <w:rPr>
                <w:rFonts w:cstheme="minorHAnsi"/>
              </w:rPr>
            </w:pPr>
          </w:p>
        </w:tc>
      </w:tr>
    </w:tbl>
    <w:p w14:paraId="03548346" w14:textId="77777777" w:rsidR="00080F62" w:rsidRDefault="00080F62">
      <w:bookmarkStart w:id="0" w:name="_GoBack"/>
      <w:bookmarkEnd w:id="0"/>
    </w:p>
    <w:sectPr w:rsidR="00080F62" w:rsidSect="00140888">
      <w:headerReference w:type="default" r:id="rId6"/>
      <w:footerReference w:type="default" r:id="rId7"/>
      <w:pgSz w:w="11906" w:h="16838"/>
      <w:pgMar w:top="1440" w:right="1440" w:bottom="993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E474" w14:textId="77777777" w:rsidR="0036471A" w:rsidRDefault="0036471A" w:rsidP="0036471A">
      <w:pPr>
        <w:spacing w:after="0" w:line="240" w:lineRule="auto"/>
      </w:pPr>
      <w:r>
        <w:separator/>
      </w:r>
    </w:p>
  </w:endnote>
  <w:endnote w:type="continuationSeparator" w:id="0">
    <w:p w14:paraId="290932BB" w14:textId="77777777" w:rsidR="0036471A" w:rsidRDefault="0036471A" w:rsidP="003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0002" w14:textId="77777777" w:rsidR="00140888" w:rsidRDefault="00140888" w:rsidP="0097689E">
    <w:pPr>
      <w:pStyle w:val="Sidefod"/>
      <w:tabs>
        <w:tab w:val="clear" w:pos="9026"/>
        <w:tab w:val="right" w:pos="15026"/>
      </w:tabs>
    </w:pPr>
    <w:r>
      <w:t xml:space="preserve">COVID Steroid 2, </w:t>
    </w:r>
    <w:r w:rsidR="0097689E">
      <w:t>Patient Allocation Log</w:t>
    </w:r>
    <w:r>
      <w:t xml:space="preserve">, </w:t>
    </w:r>
    <w:r w:rsidR="008D01F6">
      <w:t>V</w:t>
    </w:r>
    <w:r>
      <w:t>0.1, 7Sep</w:t>
    </w:r>
    <w:r w:rsidR="0097689E">
      <w:t>2020</w:t>
    </w:r>
    <w:r w:rsidR="0097689E">
      <w:tab/>
    </w:r>
  </w:p>
  <w:p w14:paraId="113D38B0" w14:textId="43CEF57B" w:rsidR="0097689E" w:rsidRPr="0097689E" w:rsidRDefault="009E2FD2" w:rsidP="0097689E">
    <w:pPr>
      <w:pStyle w:val="Sidefod"/>
      <w:tabs>
        <w:tab w:val="clear" w:pos="9026"/>
        <w:tab w:val="right" w:pos="15026"/>
      </w:tabs>
    </w:pPr>
    <w:r>
      <w:t>(File Unblinded Trial Folder, Section 8.</w:t>
    </w:r>
    <w:r w:rsidR="000C5B93">
      <w:t>1</w:t>
    </w:r>
    <w:r>
      <w:t>)</w:t>
    </w:r>
    <w:r w:rsidR="00140888">
      <w:tab/>
    </w:r>
    <w:r w:rsidR="00140888">
      <w:tab/>
      <w:t>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13BF" w14:textId="77777777" w:rsidR="0036471A" w:rsidRDefault="0036471A" w:rsidP="0036471A">
      <w:pPr>
        <w:spacing w:after="0" w:line="240" w:lineRule="auto"/>
      </w:pPr>
      <w:r>
        <w:separator/>
      </w:r>
    </w:p>
  </w:footnote>
  <w:footnote w:type="continuationSeparator" w:id="0">
    <w:p w14:paraId="57E2F7F0" w14:textId="77777777" w:rsidR="0036471A" w:rsidRDefault="0036471A" w:rsidP="0036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6A6F2F" w:rsidRPr="00173880" w14:paraId="32524B19" w14:textId="77777777" w:rsidTr="006A6F2F">
      <w:tc>
        <w:tcPr>
          <w:tcW w:w="9072" w:type="dxa"/>
        </w:tcPr>
        <w:p w14:paraId="7C0A4DA9" w14:textId="6959AC4A" w:rsidR="006A6F2F" w:rsidRPr="00173880" w:rsidRDefault="006A6F2F" w:rsidP="006A6F2F">
          <w:pPr>
            <w:tabs>
              <w:tab w:val="left" w:pos="1062"/>
              <w:tab w:val="left" w:pos="2322"/>
              <w:tab w:val="center" w:pos="4320"/>
              <w:tab w:val="right" w:pos="6822"/>
              <w:tab w:val="right" w:pos="9162"/>
            </w:tabs>
            <w:spacing w:before="360" w:after="60"/>
            <w:jc w:val="center"/>
            <w:rPr>
              <w:rFonts w:ascii="Arial Narrow" w:eastAsia="Times New Roman" w:hAnsi="Arial Narrow" w:cs="Times New Roman"/>
              <w:b/>
              <w:bCs/>
              <w:color w:val="000066"/>
              <w:sz w:val="20"/>
              <w:szCs w:val="20"/>
            </w:rPr>
          </w:pPr>
          <w:bookmarkStart w:id="1" w:name="_Hlk48733844"/>
          <w:r>
            <w:rPr>
              <w:b/>
              <w:color w:val="595959"/>
              <w:sz w:val="36"/>
              <w:szCs w:val="36"/>
            </w:rPr>
            <w:t xml:space="preserve">COVID </w:t>
          </w:r>
          <w:r w:rsidR="00340074">
            <w:rPr>
              <w:b/>
              <w:color w:val="595959"/>
              <w:sz w:val="36"/>
              <w:szCs w:val="36"/>
            </w:rPr>
            <w:t>STEROID 2</w:t>
          </w:r>
          <w:r>
            <w:rPr>
              <w:b/>
              <w:color w:val="595959"/>
              <w:sz w:val="36"/>
              <w:szCs w:val="36"/>
            </w:rPr>
            <w:t xml:space="preserve"> Patient Allocation Log</w:t>
          </w:r>
        </w:p>
      </w:tc>
    </w:tr>
  </w:tbl>
  <w:bookmarkEnd w:id="1"/>
  <w:p w14:paraId="13E844AF" w14:textId="6BF9ED49" w:rsidR="00E55CBB" w:rsidRDefault="006A6F2F">
    <w:pPr>
      <w:pStyle w:val="Sidehoved"/>
    </w:pPr>
    <w:r>
      <w:rPr>
        <w:b/>
        <w:noProof/>
        <w:color w:val="595959"/>
        <w:sz w:val="36"/>
        <w:szCs w:val="36"/>
      </w:rPr>
      <w:drawing>
        <wp:anchor distT="0" distB="0" distL="114300" distR="114300" simplePos="0" relativeHeight="251658240" behindDoc="0" locked="0" layoutInCell="1" allowOverlap="1" wp14:anchorId="33B115C8" wp14:editId="46D4C2CF">
          <wp:simplePos x="0" y="0"/>
          <wp:positionH relativeFrom="margin">
            <wp:align>left</wp:align>
          </wp:positionH>
          <wp:positionV relativeFrom="paragraph">
            <wp:posOffset>-680720</wp:posOffset>
          </wp:positionV>
          <wp:extent cx="1062919" cy="70485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35" cy="706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1A"/>
    <w:rsid w:val="00080F62"/>
    <w:rsid w:val="00096D96"/>
    <w:rsid w:val="000C5B93"/>
    <w:rsid w:val="000C6B74"/>
    <w:rsid w:val="00140888"/>
    <w:rsid w:val="00340074"/>
    <w:rsid w:val="0036471A"/>
    <w:rsid w:val="00463514"/>
    <w:rsid w:val="006A6F2F"/>
    <w:rsid w:val="0073586F"/>
    <w:rsid w:val="007678B5"/>
    <w:rsid w:val="008D01F6"/>
    <w:rsid w:val="00917907"/>
    <w:rsid w:val="0097689E"/>
    <w:rsid w:val="009E2FD2"/>
    <w:rsid w:val="00A52FA9"/>
    <w:rsid w:val="00DC61AB"/>
    <w:rsid w:val="00E525E2"/>
    <w:rsid w:val="00E55CBB"/>
    <w:rsid w:val="00F832FF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912CA7"/>
  <w15:chartTrackingRefBased/>
  <w15:docId w15:val="{281D4FFD-47C8-43E2-A743-08C653B3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1A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471A"/>
    <w:rPr>
      <w:rFonts w:ascii="Segoe UI" w:eastAsiaTheme="minorHAnsi" w:hAnsi="Segoe UI" w:cs="Segoe UI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E55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CBB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55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CBB"/>
    <w:rPr>
      <w:rFonts w:eastAsiaTheme="minorHAnsi"/>
      <w:lang w:eastAsia="en-US"/>
    </w:rPr>
  </w:style>
  <w:style w:type="table" w:customStyle="1" w:styleId="TableGrid1">
    <w:name w:val="Table Grid1"/>
    <w:basedOn w:val="Tabel-Normal"/>
    <w:next w:val="Tabel-Gitter"/>
    <w:rsid w:val="00E55CB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E5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Dorrilyn Rajbhandari</dc:creator>
  <cp:keywords/>
  <dc:description/>
  <cp:lastModifiedBy>Marie Warrer Petersen</cp:lastModifiedBy>
  <cp:revision>2</cp:revision>
  <dcterms:created xsi:type="dcterms:W3CDTF">2020-10-28T08:33:00Z</dcterms:created>
  <dcterms:modified xsi:type="dcterms:W3CDTF">2020-10-28T08:33:00Z</dcterms:modified>
</cp:coreProperties>
</file>