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4" w:rsidRPr="002229E6" w:rsidRDefault="00F010B2" w:rsidP="001B4BDE">
      <w:pPr>
        <w:spacing w:line="240" w:lineRule="auto"/>
        <w:contextualSpacing/>
        <w:rPr>
          <w:rFonts w:cstheme="minorHAnsi"/>
          <w:b/>
          <w:sz w:val="24"/>
          <w:u w:val="single"/>
        </w:rPr>
      </w:pPr>
      <w:r w:rsidRPr="002229E6">
        <w:rPr>
          <w:rFonts w:cstheme="minorHAnsi"/>
          <w:b/>
          <w:sz w:val="24"/>
          <w:u w:val="single"/>
        </w:rPr>
        <w:t xml:space="preserve">Til </w:t>
      </w:r>
      <w:r w:rsidR="00554BCE" w:rsidRPr="002229E6">
        <w:rPr>
          <w:rFonts w:cstheme="minorHAnsi"/>
          <w:b/>
          <w:sz w:val="24"/>
          <w:u w:val="single"/>
        </w:rPr>
        <w:t>forsøgsværgen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Information om deltagelse i e</w:t>
      </w:r>
      <w:r w:rsidR="00FF6795">
        <w:rPr>
          <w:rFonts w:cstheme="minorHAnsi"/>
          <w:b/>
        </w:rPr>
        <w:t>n videnskabelig undersøgelse</w:t>
      </w:r>
      <w:r w:rsidRPr="002229E6">
        <w:rPr>
          <w:rFonts w:cstheme="minorHAnsi"/>
          <w:b/>
        </w:rPr>
        <w:t xml:space="preserve"> for kritisk syge patienter indlagt på intensivafdeling</w:t>
      </w:r>
    </w:p>
    <w:p w:rsidR="00F010B2" w:rsidRDefault="00F010B2" w:rsidP="001B4BDE">
      <w:pPr>
        <w:spacing w:line="240" w:lineRule="auto"/>
        <w:contextualSpacing/>
        <w:rPr>
          <w:rFonts w:cstheme="minorHAnsi"/>
          <w:b/>
        </w:rPr>
      </w:pPr>
    </w:p>
    <w:p w:rsidR="002B1D53" w:rsidRPr="002B1D53" w:rsidRDefault="002B1D53" w:rsidP="001B4BDE">
      <w:pPr>
        <w:spacing w:line="240" w:lineRule="auto"/>
        <w:contextualSpacing/>
        <w:rPr>
          <w:rFonts w:cstheme="minorHAnsi"/>
          <w:i/>
        </w:rPr>
      </w:pPr>
      <w:r w:rsidRPr="002B1D53">
        <w:rPr>
          <w:rFonts w:cstheme="minorHAnsi"/>
          <w:i/>
        </w:rPr>
        <w:t>Første forsøgsværge</w:t>
      </w:r>
    </w:p>
    <w:p w:rsidR="00F010B2" w:rsidRPr="002229E6" w:rsidRDefault="00D56A17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Da patienten</w:t>
      </w:r>
      <w:r w:rsidR="00F369F6" w:rsidRPr="002229E6">
        <w:rPr>
          <w:rFonts w:cstheme="minorHAnsi"/>
        </w:rPr>
        <w:t xml:space="preserve"> har brug for akut behandling og</w:t>
      </w:r>
      <w:r w:rsidRPr="002229E6">
        <w:rPr>
          <w:rFonts w:cstheme="minorHAnsi"/>
        </w:rPr>
        <w:t xml:space="preserve"> er </w:t>
      </w:r>
      <w:r w:rsidR="00F369F6" w:rsidRPr="002229E6">
        <w:rPr>
          <w:rFonts w:cstheme="minorHAnsi"/>
        </w:rPr>
        <w:t xml:space="preserve">midlertidigt </w:t>
      </w:r>
      <w:r w:rsidRPr="002229E6">
        <w:rPr>
          <w:rFonts w:cstheme="minorHAnsi"/>
        </w:rPr>
        <w:t>inhabi</w:t>
      </w:r>
      <w:r w:rsidR="00F369F6" w:rsidRPr="002229E6">
        <w:rPr>
          <w:rFonts w:cstheme="minorHAnsi"/>
        </w:rPr>
        <w:t xml:space="preserve">l, vil vi spørge dig om </w:t>
      </w:r>
      <w:r w:rsidRPr="002229E6">
        <w:rPr>
          <w:rFonts w:cstheme="minorHAnsi"/>
        </w:rPr>
        <w:t>du, på vegne af patienten, vil give stedfortrædende samtyk</w:t>
      </w:r>
      <w:r w:rsidR="00F369F6" w:rsidRPr="002229E6">
        <w:rPr>
          <w:rFonts w:cstheme="minorHAnsi"/>
        </w:rPr>
        <w:t>ke til, at han/hun deltager i en videnskabelig undersøgelse</w:t>
      </w:r>
      <w:r w:rsidRPr="002229E6">
        <w:rPr>
          <w:rFonts w:cstheme="minorHAnsi"/>
        </w:rPr>
        <w:t>. Da han/hun ikke selv kan afgive samtykke, kan du gøre det på hans/hendes vegne. Del</w:t>
      </w:r>
      <w:r w:rsidR="00FF6795">
        <w:rPr>
          <w:rFonts w:cstheme="minorHAnsi"/>
        </w:rPr>
        <w:t>tagelse i forsøget er frivillig</w:t>
      </w:r>
      <w:r w:rsidRPr="002229E6">
        <w:rPr>
          <w:rFonts w:cstheme="minorHAnsi"/>
        </w:rPr>
        <w:t xml:space="preserve"> og afslag kan gives, uden at det påvirker den nuværende eller fremtidige behandling. </w:t>
      </w:r>
    </w:p>
    <w:p w:rsidR="00D56A17" w:rsidRPr="002229E6" w:rsidRDefault="00D56A17" w:rsidP="001B4BDE">
      <w:pPr>
        <w:spacing w:line="240" w:lineRule="auto"/>
        <w:contextualSpacing/>
        <w:rPr>
          <w:rFonts w:cstheme="minorHAnsi"/>
        </w:rPr>
      </w:pPr>
    </w:p>
    <w:p w:rsidR="00F94519" w:rsidRPr="009A0477" w:rsidRDefault="00D56A17" w:rsidP="00D56A17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Før du beslutter dig for om du vil give stedfortrædende samtykke, skal du fuldt ud forstå, hvad </w:t>
      </w:r>
      <w:r w:rsidR="00F369F6" w:rsidRPr="002229E6">
        <w:rPr>
          <w:rFonts w:cstheme="minorHAnsi"/>
        </w:rPr>
        <w:t xml:space="preserve">undersøgelsen </w:t>
      </w:r>
      <w:r w:rsidRPr="002229E6">
        <w:rPr>
          <w:rFonts w:cstheme="minorHAnsi"/>
        </w:rPr>
        <w:t xml:space="preserve">går ud på, og hvorfor vi gennemfører </w:t>
      </w:r>
      <w:r w:rsidR="00F369F6" w:rsidRPr="002229E6">
        <w:rPr>
          <w:rFonts w:cstheme="minorHAnsi"/>
        </w:rPr>
        <w:t>den</w:t>
      </w:r>
      <w:r w:rsidRPr="002229E6">
        <w:rPr>
          <w:rFonts w:cstheme="minorHAnsi"/>
        </w:rPr>
        <w:t xml:space="preserve">. </w:t>
      </w:r>
      <w:r w:rsidR="00F369F6" w:rsidRPr="002229E6">
        <w:rPr>
          <w:rFonts w:cstheme="minorHAnsi"/>
        </w:rPr>
        <w:t>Vi beder dig derfor om</w:t>
      </w:r>
      <w:r w:rsidR="00C8079E" w:rsidRPr="002229E6">
        <w:rPr>
          <w:rFonts w:cstheme="minorHAnsi"/>
        </w:rPr>
        <w:t xml:space="preserve"> at læse denne deltagerinformation grundigt igennem. Du </w:t>
      </w:r>
      <w:r w:rsidRPr="002229E6">
        <w:rPr>
          <w:rFonts w:cstheme="minorHAnsi"/>
        </w:rPr>
        <w:t>vil få information</w:t>
      </w:r>
      <w:r w:rsidR="00F369F6" w:rsidRPr="002229E6">
        <w:rPr>
          <w:rFonts w:cstheme="minorHAnsi"/>
        </w:rPr>
        <w:t>en</w:t>
      </w:r>
      <w:r w:rsidRPr="002229E6">
        <w:rPr>
          <w:rFonts w:cstheme="minorHAnsi"/>
        </w:rPr>
        <w:t xml:space="preserve"> forklaret mundtligt og du vil få mulighed for at stille spørgsmål. Hvis du beslutter dig </w:t>
      </w:r>
      <w:r w:rsidR="00F369F6" w:rsidRPr="002229E6">
        <w:rPr>
          <w:rFonts w:cstheme="minorHAnsi"/>
        </w:rPr>
        <w:t xml:space="preserve">for, </w:t>
      </w:r>
      <w:r w:rsidR="00C564A1" w:rsidRPr="002229E6">
        <w:rPr>
          <w:rFonts w:cstheme="minorHAnsi"/>
        </w:rPr>
        <w:t>at patienten</w:t>
      </w:r>
      <w:r w:rsidRPr="002229E6">
        <w:rPr>
          <w:rFonts w:cstheme="minorHAnsi"/>
        </w:rPr>
        <w:t xml:space="preserve"> kan deltage i </w:t>
      </w:r>
      <w:r w:rsidR="00F369F6" w:rsidRPr="002229E6">
        <w:rPr>
          <w:rFonts w:cstheme="minorHAnsi"/>
        </w:rPr>
        <w:t>undersøgelsen</w:t>
      </w:r>
      <w:r w:rsidRPr="002229E6">
        <w:rPr>
          <w:rFonts w:cstheme="minorHAnsi"/>
        </w:rPr>
        <w:t xml:space="preserve">, vil vi bede dig om at </w:t>
      </w:r>
      <w:r w:rsidRPr="009A0477">
        <w:rPr>
          <w:rFonts w:cstheme="minorHAnsi"/>
        </w:rPr>
        <w:t>underskrive vedlagte samtykkeerklæring. Husk at du har ret til betænkningstid, før du beslutter</w:t>
      </w:r>
      <w:r w:rsidR="00C564A1" w:rsidRPr="009A0477">
        <w:rPr>
          <w:rFonts w:cstheme="minorHAnsi"/>
        </w:rPr>
        <w:t>,</w:t>
      </w:r>
      <w:r w:rsidRPr="009A0477">
        <w:rPr>
          <w:rFonts w:cstheme="minorHAnsi"/>
        </w:rPr>
        <w:t xml:space="preserve"> om du vil </w:t>
      </w:r>
      <w:r w:rsidR="00F369F6" w:rsidRPr="009A0477">
        <w:rPr>
          <w:rFonts w:cstheme="minorHAnsi"/>
        </w:rPr>
        <w:t>skrive under</w:t>
      </w:r>
      <w:r w:rsidRPr="009A0477">
        <w:rPr>
          <w:rFonts w:cstheme="minorHAnsi"/>
        </w:rPr>
        <w:t xml:space="preserve">. </w:t>
      </w:r>
    </w:p>
    <w:p w:rsidR="00F94519" w:rsidRDefault="00F94519" w:rsidP="00D56A17">
      <w:pPr>
        <w:spacing w:line="240" w:lineRule="auto"/>
        <w:contextualSpacing/>
        <w:rPr>
          <w:rFonts w:cstheme="minorHAnsi"/>
        </w:rPr>
      </w:pPr>
    </w:p>
    <w:p w:rsidR="002B1D53" w:rsidRPr="002B1D53" w:rsidRDefault="002B1D53" w:rsidP="00D56A17">
      <w:pPr>
        <w:spacing w:line="240" w:lineRule="auto"/>
        <w:contextualSpacing/>
        <w:rPr>
          <w:rFonts w:cstheme="minorHAnsi"/>
          <w:i/>
        </w:rPr>
      </w:pPr>
      <w:r w:rsidRPr="002B1D53">
        <w:rPr>
          <w:rFonts w:cstheme="minorHAnsi"/>
          <w:i/>
        </w:rPr>
        <w:t>Anden forsøgsværge</w:t>
      </w:r>
    </w:p>
    <w:p w:rsidR="00637EA2" w:rsidRPr="009A0477" w:rsidRDefault="00BD0D0E" w:rsidP="0028158D">
      <w:pPr>
        <w:spacing w:line="240" w:lineRule="auto"/>
        <w:contextualSpacing/>
        <w:rPr>
          <w:rFonts w:cstheme="minorHAnsi"/>
        </w:rPr>
      </w:pPr>
      <w:r w:rsidRPr="009A0477">
        <w:rPr>
          <w:rFonts w:cstheme="minorHAnsi"/>
        </w:rPr>
        <w:t>Før undersøgelsen må starte</w:t>
      </w:r>
      <w:r w:rsidR="00F94519" w:rsidRPr="009A0477">
        <w:rPr>
          <w:rFonts w:cstheme="minorHAnsi"/>
        </w:rPr>
        <w:t>, skal én læge</w:t>
      </w:r>
      <w:r w:rsidRPr="009A0477">
        <w:rPr>
          <w:rFonts w:cstheme="minorHAnsi"/>
        </w:rPr>
        <w:t>,</w:t>
      </w:r>
      <w:r w:rsidR="00637EA2" w:rsidRPr="009A0477">
        <w:rPr>
          <w:rFonts w:cstheme="minorHAnsi"/>
        </w:rPr>
        <w:t xml:space="preserve"> uafhængig af forsøget</w:t>
      </w:r>
      <w:r w:rsidRPr="009A0477">
        <w:rPr>
          <w:rFonts w:cstheme="minorHAnsi"/>
        </w:rPr>
        <w:t>,</w:t>
      </w:r>
      <w:r w:rsidR="009012FB" w:rsidRPr="009A0477">
        <w:rPr>
          <w:rFonts w:cstheme="minorHAnsi"/>
        </w:rPr>
        <w:t xml:space="preserve"> give forsøgsværgesamtykke</w:t>
      </w:r>
      <w:r w:rsidRPr="009A0477">
        <w:rPr>
          <w:rFonts w:cstheme="minorHAnsi"/>
        </w:rPr>
        <w:t xml:space="preserve"> (første forsøgsværge)</w:t>
      </w:r>
      <w:r w:rsidR="009012FB" w:rsidRPr="009A0477">
        <w:rPr>
          <w:rFonts w:cstheme="minorHAnsi"/>
        </w:rPr>
        <w:t>. Snarest muligt h</w:t>
      </w:r>
      <w:r w:rsidR="00F94519" w:rsidRPr="009A0477">
        <w:rPr>
          <w:rFonts w:cstheme="minorHAnsi"/>
        </w:rPr>
        <w:t xml:space="preserve">erefter vil patientens </w:t>
      </w:r>
      <w:r w:rsidR="00C564A1" w:rsidRPr="009A0477">
        <w:rPr>
          <w:rFonts w:cstheme="minorHAnsi"/>
        </w:rPr>
        <w:t>pårørende</w:t>
      </w:r>
      <w:r w:rsidRPr="009A0477">
        <w:rPr>
          <w:rFonts w:cstheme="minorHAnsi"/>
        </w:rPr>
        <w:t xml:space="preserve"> og</w:t>
      </w:r>
      <w:r w:rsidR="00F94519" w:rsidRPr="009A0477">
        <w:rPr>
          <w:rFonts w:cstheme="minorHAnsi"/>
        </w:rPr>
        <w:t xml:space="preserve"> </w:t>
      </w:r>
      <w:r w:rsidRPr="009A0477">
        <w:rPr>
          <w:rFonts w:cstheme="minorHAnsi"/>
        </w:rPr>
        <w:t xml:space="preserve">endnu én uafhængig læge (anden forsøgsværge) </w:t>
      </w:r>
      <w:r w:rsidR="00D56A17" w:rsidRPr="009A0477">
        <w:rPr>
          <w:rFonts w:cstheme="minorHAnsi"/>
        </w:rPr>
        <w:t xml:space="preserve">blive spurgt om </w:t>
      </w:r>
      <w:r w:rsidR="00637EA2" w:rsidRPr="009A0477">
        <w:rPr>
          <w:rFonts w:cstheme="minorHAnsi"/>
        </w:rPr>
        <w:t xml:space="preserve">samtykke til at undersøgelsen kan fortsætte. </w:t>
      </w:r>
      <w:r w:rsidR="0028158D" w:rsidRPr="009A0477">
        <w:rPr>
          <w:rFonts w:cstheme="minorHAnsi"/>
        </w:rPr>
        <w:t>Ved udleveringen af denne information er du blevet fortalt om du adspørges som den første eller den anden forsøgsværge.</w:t>
      </w:r>
      <w:r w:rsidR="00637EA2" w:rsidRPr="009A0477">
        <w:rPr>
          <w:rFonts w:cstheme="minorHAnsi"/>
        </w:rPr>
        <w:br/>
        <w:t>Så snart det er muligt</w:t>
      </w:r>
      <w:r w:rsidR="0028158D" w:rsidRPr="009A0477">
        <w:rPr>
          <w:rFonts w:cstheme="minorHAnsi"/>
        </w:rPr>
        <w:t>, informeres patienten selv om undersøgelsen og spørges om samtykke. Når patienten selv har samtykket, er der ikke længere behov for at indhente stedfortrædende samtykker.</w:t>
      </w:r>
    </w:p>
    <w:p w:rsidR="00C8079E" w:rsidRPr="009A0477" w:rsidRDefault="00C8079E" w:rsidP="001B4BDE">
      <w:pPr>
        <w:spacing w:line="240" w:lineRule="auto"/>
        <w:contextualSpacing/>
        <w:rPr>
          <w:rFonts w:cstheme="minorHAnsi"/>
        </w:rPr>
      </w:pPr>
    </w:p>
    <w:p w:rsidR="00F010B2" w:rsidRPr="009A0477" w:rsidRDefault="00F010B2" w:rsidP="001B4BDE">
      <w:pPr>
        <w:spacing w:line="240" w:lineRule="auto"/>
        <w:contextualSpacing/>
        <w:rPr>
          <w:rFonts w:cstheme="minorHAnsi"/>
          <w:b/>
        </w:rPr>
      </w:pPr>
      <w:r w:rsidRPr="009A0477">
        <w:rPr>
          <w:rFonts w:cstheme="minorHAnsi"/>
          <w:b/>
        </w:rPr>
        <w:t xml:space="preserve">Baggrund </w:t>
      </w:r>
    </w:p>
    <w:p w:rsidR="003C4D8A" w:rsidRPr="009A0477" w:rsidRDefault="00E576AB" w:rsidP="001B4BDE">
      <w:pPr>
        <w:spacing w:line="240" w:lineRule="auto"/>
        <w:contextualSpacing/>
        <w:rPr>
          <w:rFonts w:eastAsia="Calibri" w:cstheme="minorHAnsi"/>
        </w:rPr>
      </w:pPr>
      <w:r w:rsidRPr="009A0477">
        <w:rPr>
          <w:rFonts w:eastAsia="Calibri" w:cstheme="minorHAnsi"/>
        </w:rPr>
        <w:t xml:space="preserve">Det har gennem mange år været kendt, at patienter </w:t>
      </w:r>
      <w:r w:rsidR="003C4D8A" w:rsidRPr="009A0477">
        <w:rPr>
          <w:rFonts w:eastAsia="Calibri" w:cstheme="minorHAnsi"/>
        </w:rPr>
        <w:t>indlagt på intensiv</w:t>
      </w:r>
      <w:r w:rsidRPr="009A0477">
        <w:rPr>
          <w:rFonts w:eastAsia="Calibri" w:cstheme="minorHAnsi"/>
        </w:rPr>
        <w:t>afdeling, er i risiko for at udvikle</w:t>
      </w:r>
      <w:r w:rsidR="00E6138A" w:rsidRPr="009A0477">
        <w:rPr>
          <w:rFonts w:eastAsia="Calibri" w:cstheme="minorHAnsi"/>
        </w:rPr>
        <w:t xml:space="preserve"> </w:t>
      </w:r>
      <w:r w:rsidRPr="009A0477">
        <w:rPr>
          <w:rFonts w:eastAsia="Calibri" w:cstheme="minorHAnsi"/>
        </w:rPr>
        <w:t xml:space="preserve">mavesår på grund af </w:t>
      </w:r>
      <w:r w:rsidR="00F369F6" w:rsidRPr="009A0477">
        <w:rPr>
          <w:rFonts w:eastAsia="Calibri" w:cstheme="minorHAnsi"/>
        </w:rPr>
        <w:t>fysiologisk stress</w:t>
      </w:r>
      <w:r w:rsidRPr="009A0477">
        <w:rPr>
          <w:rFonts w:eastAsia="Calibri" w:cstheme="minorHAnsi"/>
        </w:rPr>
        <w:t>.</w:t>
      </w:r>
      <w:r w:rsidR="003C4D8A" w:rsidRPr="009A0477">
        <w:rPr>
          <w:rFonts w:eastAsia="Calibri" w:cstheme="minorHAnsi"/>
        </w:rPr>
        <w:t xml:space="preserve"> Derfor har forebyggende behandling med blandt andet protonpumpehæmmer mange steder været standardbehandling. Præparatet anvendes hyppigt mod sure opstød og halsbrand hos ikke-kritisk syge, men er </w:t>
      </w:r>
      <w:r w:rsidR="00BD0D0E" w:rsidRPr="009A0477">
        <w:rPr>
          <w:rFonts w:eastAsia="Calibri" w:cstheme="minorHAnsi"/>
        </w:rPr>
        <w:t>sparsomt</w:t>
      </w:r>
      <w:r w:rsidR="003C4D8A" w:rsidRPr="009A0477">
        <w:rPr>
          <w:rFonts w:eastAsia="Calibri" w:cstheme="minorHAnsi"/>
        </w:rPr>
        <w:t xml:space="preserve"> afprøvet klinisk blandt kritisk syge. </w:t>
      </w:r>
    </w:p>
    <w:p w:rsidR="003C4D8A" w:rsidRPr="009A0477" w:rsidRDefault="003C4D8A" w:rsidP="001B4BDE">
      <w:pPr>
        <w:spacing w:line="240" w:lineRule="auto"/>
        <w:contextualSpacing/>
        <w:rPr>
          <w:rFonts w:eastAsia="Calibri" w:cstheme="minorHAnsi"/>
        </w:rPr>
      </w:pPr>
    </w:p>
    <w:p w:rsidR="00F010B2" w:rsidRPr="009A0477" w:rsidRDefault="003C4D8A" w:rsidP="001B4BDE">
      <w:pPr>
        <w:spacing w:line="240" w:lineRule="auto"/>
        <w:contextualSpacing/>
        <w:rPr>
          <w:rFonts w:eastAsia="Calibri" w:cstheme="minorHAnsi"/>
        </w:rPr>
      </w:pPr>
      <w:r w:rsidRPr="009A0477">
        <w:rPr>
          <w:rFonts w:eastAsia="Calibri" w:cstheme="minorHAnsi"/>
        </w:rPr>
        <w:t>Gennem de seneste år er der stillet spørgsmålstegn ved, om behandlingen skal gives som standardbehandling</w:t>
      </w:r>
      <w:r w:rsidR="006741C1" w:rsidRPr="009A0477">
        <w:rPr>
          <w:rFonts w:eastAsia="Calibri" w:cstheme="minorHAnsi"/>
        </w:rPr>
        <w:t xml:space="preserve"> på intensivafdeling, </w:t>
      </w:r>
      <w:r w:rsidRPr="009A0477">
        <w:rPr>
          <w:rFonts w:eastAsia="Calibri" w:cstheme="minorHAnsi"/>
        </w:rPr>
        <w:t xml:space="preserve">da der er mistanke om, at præparatet kan medføre øget risiko for lungebetændelse og mavetarminfektioner og måske endda medføre øget dødelighed. </w:t>
      </w:r>
    </w:p>
    <w:p w:rsidR="003C4D8A" w:rsidRPr="002229E6" w:rsidRDefault="003C4D8A" w:rsidP="001B4BDE">
      <w:pPr>
        <w:spacing w:line="240" w:lineRule="auto"/>
        <w:contextualSpacing/>
        <w:rPr>
          <w:rFonts w:eastAsia="Calibri" w:cstheme="minorHAnsi"/>
        </w:rPr>
      </w:pPr>
    </w:p>
    <w:p w:rsidR="003C4D8A" w:rsidRPr="002229E6" w:rsidRDefault="00F369F6" w:rsidP="001B4BDE">
      <w:pPr>
        <w:spacing w:line="240" w:lineRule="auto"/>
        <w:contextualSpacing/>
        <w:rPr>
          <w:rFonts w:eastAsia="Calibri" w:cstheme="minorHAnsi"/>
        </w:rPr>
      </w:pPr>
      <w:r w:rsidRPr="002229E6">
        <w:rPr>
          <w:rFonts w:eastAsia="Calibri" w:cstheme="minorHAnsi"/>
        </w:rPr>
        <w:t xml:space="preserve">Det er altså uafklaret om </w:t>
      </w:r>
      <w:r w:rsidR="006741C1">
        <w:rPr>
          <w:rFonts w:eastAsia="Calibri" w:cstheme="minorHAnsi"/>
        </w:rPr>
        <w:t xml:space="preserve">forebyggende </w:t>
      </w:r>
      <w:r w:rsidRPr="002229E6">
        <w:rPr>
          <w:rFonts w:eastAsia="Calibri" w:cstheme="minorHAnsi"/>
        </w:rPr>
        <w:t xml:space="preserve">behandling med </w:t>
      </w:r>
      <w:r w:rsidR="006741C1">
        <w:rPr>
          <w:rFonts w:eastAsia="Calibri" w:cstheme="minorHAnsi"/>
        </w:rPr>
        <w:t>syrehæmmende medicin</w:t>
      </w:r>
      <w:r w:rsidRPr="002229E6">
        <w:rPr>
          <w:rFonts w:eastAsia="Calibri" w:cstheme="minorHAnsi"/>
        </w:rPr>
        <w:t xml:space="preserve"> samlet set gavner eller skader </w:t>
      </w:r>
      <w:r w:rsidR="006741C1">
        <w:rPr>
          <w:rFonts w:eastAsia="Calibri" w:cstheme="minorHAnsi"/>
        </w:rPr>
        <w:t>patienter på intensivafdeling</w:t>
      </w:r>
      <w:r w:rsidRPr="002229E6">
        <w:rPr>
          <w:rFonts w:eastAsia="Calibri" w:cstheme="minorHAnsi"/>
        </w:rPr>
        <w:t xml:space="preserve"> og der er </w:t>
      </w:r>
      <w:r w:rsidR="006741C1">
        <w:rPr>
          <w:rFonts w:eastAsia="Calibri" w:cstheme="minorHAnsi"/>
        </w:rPr>
        <w:t>et stort behov for en undersøgelse</w:t>
      </w:r>
      <w:r w:rsidRPr="002229E6">
        <w:rPr>
          <w:rFonts w:eastAsia="Calibri" w:cstheme="minorHAnsi"/>
        </w:rPr>
        <w:t>, der kan afklare</w:t>
      </w:r>
      <w:r w:rsidR="006741C1">
        <w:rPr>
          <w:rFonts w:eastAsia="Calibri" w:cstheme="minorHAnsi"/>
        </w:rPr>
        <w:t xml:space="preserve"> dette.</w:t>
      </w:r>
    </w:p>
    <w:p w:rsidR="00F369F6" w:rsidRPr="002229E6" w:rsidRDefault="00F369F6" w:rsidP="001B4BDE">
      <w:pPr>
        <w:spacing w:line="240" w:lineRule="auto"/>
        <w:contextualSpacing/>
        <w:rPr>
          <w:rFonts w:eastAsia="Calibri"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Formål med forsøget</w:t>
      </w:r>
    </w:p>
    <w:p w:rsidR="00F010B2" w:rsidRPr="002229E6" w:rsidRDefault="00472A31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Formålet med forsøget er at </w:t>
      </w:r>
      <w:proofErr w:type="spellStart"/>
      <w:r w:rsidRPr="002229E6">
        <w:rPr>
          <w:rFonts w:cstheme="minorHAnsi"/>
        </w:rPr>
        <w:t>be</w:t>
      </w:r>
      <w:proofErr w:type="spellEnd"/>
      <w:r w:rsidRPr="002229E6">
        <w:rPr>
          <w:rFonts w:cstheme="minorHAnsi"/>
        </w:rPr>
        <w:t xml:space="preserve">- eller afkræfte, om forebyggende behandling af stressudløst mavesår med protonpumpehæmmer har en gavnlig effekt hos kritisk syge patienter indlagt på intensivafdeling. </w:t>
      </w:r>
    </w:p>
    <w:p w:rsidR="00472A31" w:rsidRPr="002229E6" w:rsidRDefault="00472A31" w:rsidP="001B4BDE">
      <w:pPr>
        <w:spacing w:line="240" w:lineRule="auto"/>
        <w:contextualSpacing/>
        <w:rPr>
          <w:rFonts w:cstheme="minorHAnsi"/>
        </w:rPr>
      </w:pPr>
    </w:p>
    <w:p w:rsidR="00C564A1" w:rsidRPr="002229E6" w:rsidRDefault="00C564A1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Projektbeskrivelse</w:t>
      </w:r>
    </w:p>
    <w:p w:rsidR="00C564A1" w:rsidRPr="002229E6" w:rsidRDefault="00E6138A" w:rsidP="001B4BD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Forsøget er et dobbeltblindet, </w:t>
      </w:r>
      <w:r w:rsidR="00C564A1" w:rsidRPr="002229E6">
        <w:rPr>
          <w:rFonts w:cstheme="minorHAnsi"/>
        </w:rPr>
        <w:t xml:space="preserve">randomiseret klinisk forsøg, hvor patienter på </w:t>
      </w:r>
      <w:r w:rsidR="00FF6795" w:rsidRPr="002229E6">
        <w:rPr>
          <w:rFonts w:cstheme="minorHAnsi"/>
        </w:rPr>
        <w:t>intensivafdelinger i</w:t>
      </w:r>
      <w:r w:rsidR="00F369F6" w:rsidRPr="002229E6">
        <w:rPr>
          <w:rFonts w:cstheme="minorHAnsi"/>
        </w:rPr>
        <w:t xml:space="preserve"> Europa</w:t>
      </w:r>
      <w:r w:rsidR="00301722">
        <w:rPr>
          <w:rFonts w:cstheme="minorHAnsi"/>
        </w:rPr>
        <w:t xml:space="preserve"> </w:t>
      </w:r>
      <w:proofErr w:type="spellStart"/>
      <w:r w:rsidR="00C564A1" w:rsidRPr="002229E6">
        <w:rPr>
          <w:rFonts w:cstheme="minorHAnsi"/>
        </w:rPr>
        <w:t>randomiseres</w:t>
      </w:r>
      <w:proofErr w:type="spellEnd"/>
      <w:r w:rsidR="00C564A1" w:rsidRPr="002229E6">
        <w:rPr>
          <w:rFonts w:cstheme="minorHAnsi"/>
        </w:rPr>
        <w:t xml:space="preserve"> til behandling med protonpumpehæmmer eller placebo (saltvand)</w:t>
      </w:r>
      <w:r w:rsidR="00E20609" w:rsidRPr="002229E6">
        <w:rPr>
          <w:rFonts w:cstheme="minorHAnsi"/>
        </w:rPr>
        <w:t xml:space="preserve">. Al anden behandling </w:t>
      </w:r>
      <w:r w:rsidR="00E20609" w:rsidRPr="002229E6">
        <w:rPr>
          <w:rFonts w:cstheme="minorHAnsi"/>
        </w:rPr>
        <w:lastRenderedPageBreak/>
        <w:t>foregår efter afdelingens vanlige instruks. Fo</w:t>
      </w:r>
      <w:r w:rsidR="00F369F6" w:rsidRPr="002229E6">
        <w:rPr>
          <w:rFonts w:cstheme="minorHAnsi"/>
        </w:rPr>
        <w:t xml:space="preserve">rsøget strækker sig over den periode </w:t>
      </w:r>
      <w:r w:rsidR="00E20609" w:rsidRPr="002229E6">
        <w:rPr>
          <w:rFonts w:cstheme="minorHAnsi"/>
        </w:rPr>
        <w:t xml:space="preserve">patienten er indlagt på intensivafdeling samt ved genindlæggelse på en deltagende </w:t>
      </w:r>
      <w:r w:rsidR="00727DF1">
        <w:rPr>
          <w:rFonts w:cstheme="minorHAnsi"/>
        </w:rPr>
        <w:t xml:space="preserve">intensivafdeling, </w:t>
      </w:r>
      <w:r w:rsidR="00727DF1" w:rsidRPr="006972D8">
        <w:rPr>
          <w:rFonts w:cstheme="minorHAnsi"/>
        </w:rPr>
        <w:t xml:space="preserve">dog maksimalt op til 90 dage efter </w:t>
      </w:r>
      <w:proofErr w:type="spellStart"/>
      <w:r w:rsidR="00727DF1" w:rsidRPr="006972D8">
        <w:rPr>
          <w:rFonts w:cstheme="minorHAnsi"/>
        </w:rPr>
        <w:t>randomisering</w:t>
      </w:r>
      <w:proofErr w:type="spellEnd"/>
      <w:r w:rsidR="00E20609" w:rsidRPr="006972D8">
        <w:rPr>
          <w:rFonts w:cstheme="minorHAnsi"/>
        </w:rPr>
        <w:t>.</w:t>
      </w:r>
      <w:r w:rsidR="00E20609" w:rsidRPr="002D738A">
        <w:rPr>
          <w:rFonts w:cstheme="minorHAnsi"/>
          <w:color w:val="FF0000"/>
        </w:rPr>
        <w:t xml:space="preserve">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E20609" w:rsidRPr="002229E6" w:rsidRDefault="00F369F6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Vi forventer at inkludere 3350 patienter over 2</w:t>
      </w:r>
      <w:r w:rsidR="00E20609" w:rsidRPr="002229E6">
        <w:rPr>
          <w:rFonts w:cstheme="minorHAnsi"/>
        </w:rPr>
        <w:t xml:space="preserve"> år. Ved forsøgets afslutning opgøres forskelle i 90-dages og 1-års mortalitet, antallet af </w:t>
      </w:r>
      <w:proofErr w:type="spellStart"/>
      <w:r w:rsidR="00C42FC0">
        <w:rPr>
          <w:rFonts w:cstheme="minorHAnsi"/>
        </w:rPr>
        <w:t>gastrointestinale</w:t>
      </w:r>
      <w:proofErr w:type="spellEnd"/>
      <w:r w:rsidR="00C42FC0">
        <w:rPr>
          <w:rFonts w:cstheme="minorHAnsi"/>
        </w:rPr>
        <w:t xml:space="preserve"> </w:t>
      </w:r>
      <w:r w:rsidR="00E20609" w:rsidRPr="002229E6">
        <w:rPr>
          <w:rFonts w:cstheme="minorHAnsi"/>
        </w:rPr>
        <w:t>blødninger</w:t>
      </w:r>
      <w:r w:rsidRPr="002229E6">
        <w:rPr>
          <w:rFonts w:cstheme="minorHAnsi"/>
        </w:rPr>
        <w:t>, bivirkninger</w:t>
      </w:r>
      <w:r w:rsidR="00E20609" w:rsidRPr="002229E6">
        <w:rPr>
          <w:rFonts w:cstheme="minorHAnsi"/>
        </w:rPr>
        <w:t xml:space="preserve"> samt andre vigtige endepunkter mellem de to grupper.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Forsøget udføres af professor Anders Perner, afdelingslæge Morten Hylander Møller og ph.d.-studerende </w:t>
      </w:r>
      <w:r w:rsidR="00E6138A">
        <w:rPr>
          <w:rFonts w:cstheme="minorHAnsi"/>
        </w:rPr>
        <w:t>Søren Marker</w:t>
      </w:r>
      <w:r w:rsidR="0044155C">
        <w:rPr>
          <w:rFonts w:cstheme="minorHAnsi"/>
        </w:rPr>
        <w:t xml:space="preserve"> Jensen</w:t>
      </w:r>
      <w:r w:rsidRPr="002229E6">
        <w:rPr>
          <w:rFonts w:cstheme="minorHAnsi"/>
        </w:rPr>
        <w:t xml:space="preserve">. Læger og sygeplejersker på intensivafdelingen </w:t>
      </w:r>
      <w:r w:rsidR="006741C1">
        <w:rPr>
          <w:rFonts w:cstheme="minorHAnsi"/>
        </w:rPr>
        <w:t>deltager</w:t>
      </w:r>
      <w:r w:rsidR="006F028A">
        <w:rPr>
          <w:rFonts w:cstheme="minorHAnsi"/>
        </w:rPr>
        <w:t xml:space="preserve"> i den praktiske udførsel</w:t>
      </w:r>
      <w:r w:rsidRPr="002229E6">
        <w:rPr>
          <w:rFonts w:cstheme="minorHAnsi"/>
        </w:rPr>
        <w:t xml:space="preserve"> af forsøget. </w:t>
      </w:r>
    </w:p>
    <w:p w:rsidR="00C564A1" w:rsidRPr="002229E6" w:rsidRDefault="00C564A1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Afbrydelse af forsøget</w:t>
      </w:r>
    </w:p>
    <w:p w:rsidR="009E285F" w:rsidRPr="002229E6" w:rsidRDefault="00E206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Det er frivilligt at give samtykke til deltagelse i forsøget, og du kan til enhver tid vælge, at patienten skal udgå af forsøget ved at informere en af lægerne på afdelingen, eller en af </w:t>
      </w:r>
      <w:r w:rsidR="00F369F6" w:rsidRPr="002229E6">
        <w:rPr>
          <w:rFonts w:cstheme="minorHAnsi"/>
        </w:rPr>
        <w:t>de forsøgsansvarlige</w:t>
      </w:r>
      <w:r w:rsidRPr="002229E6">
        <w:rPr>
          <w:rFonts w:cstheme="minorHAnsi"/>
        </w:rPr>
        <w:t xml:space="preserve"> uden at dette får konsekvenser for den videre behandling</w:t>
      </w:r>
      <w:r w:rsidR="00F369F6" w:rsidRPr="002229E6">
        <w:rPr>
          <w:rFonts w:cstheme="minorHAnsi"/>
        </w:rPr>
        <w:t xml:space="preserve"> af patienten</w:t>
      </w:r>
      <w:r w:rsidRPr="002229E6">
        <w:rPr>
          <w:rFonts w:cstheme="minorHAnsi"/>
        </w:rPr>
        <w:t xml:space="preserve">. Lægerne på afdelingen kan også vælge at afbryde forsøget, </w:t>
      </w:r>
      <w:r w:rsidR="00D93C18">
        <w:rPr>
          <w:rFonts w:cstheme="minorHAnsi"/>
        </w:rPr>
        <w:t>såfremt patienten får behandlingsindikation for behandling med protonpumpehæmmer</w:t>
      </w:r>
      <w:r w:rsidRPr="002229E6">
        <w:rPr>
          <w:rFonts w:cstheme="minorHAnsi"/>
        </w:rPr>
        <w:t xml:space="preserve">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2C1862" w:rsidRPr="002229E6" w:rsidRDefault="002C1862" w:rsidP="002C1862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Fordele ved forsøget</w:t>
      </w:r>
    </w:p>
    <w:p w:rsidR="002C1862" w:rsidRPr="002229E6" w:rsidRDefault="002C1862" w:rsidP="002C1862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Patienten vil ikke med sikkerhed selv drage fordel af at deltage i </w:t>
      </w:r>
      <w:r w:rsidR="00FF6795">
        <w:rPr>
          <w:rFonts w:cstheme="minorHAnsi"/>
        </w:rPr>
        <w:t>undersøgelsen.</w:t>
      </w:r>
      <w:r w:rsidRPr="002229E6">
        <w:rPr>
          <w:rFonts w:cstheme="minorHAnsi"/>
        </w:rPr>
        <w:t xml:space="preserve"> Til gengæld bidrager patientens deltagelse til, at vi får data der kan belyse, hvorvidt stress ulcus profylakse skal gives som standardbehandling til kritisk syge patienter. 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</w:p>
    <w:p w:rsidR="002C186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Ulemper ved forsøget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Forsøget medfører ingen ulemper for patienten</w:t>
      </w:r>
      <w:r w:rsidR="00A64FF1">
        <w:rPr>
          <w:rFonts w:cstheme="minorHAnsi"/>
        </w:rPr>
        <w:t>.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Bivirkninger, r</w:t>
      </w:r>
      <w:r w:rsidR="00F010B2" w:rsidRPr="002229E6">
        <w:rPr>
          <w:rFonts w:cstheme="minorHAnsi"/>
          <w:b/>
        </w:rPr>
        <w:t>isici</w:t>
      </w:r>
      <w:r w:rsidRPr="002229E6">
        <w:rPr>
          <w:rFonts w:cstheme="minorHAnsi"/>
          <w:b/>
        </w:rPr>
        <w:t xml:space="preserve"> og komplikationer</w:t>
      </w: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  <w:proofErr w:type="spellStart"/>
      <w:r w:rsidRPr="002229E6">
        <w:rPr>
          <w:rFonts w:cstheme="minorHAnsi"/>
        </w:rPr>
        <w:t>Protonpumpehæmmer</w:t>
      </w:r>
      <w:r w:rsidR="00C42FC0">
        <w:rPr>
          <w:rFonts w:cstheme="minorHAnsi"/>
        </w:rPr>
        <w:t>e</w:t>
      </w:r>
      <w:proofErr w:type="spellEnd"/>
      <w:r w:rsidR="00793A94" w:rsidRPr="002229E6">
        <w:rPr>
          <w:rFonts w:cstheme="minorHAnsi"/>
        </w:rPr>
        <w:t xml:space="preserve"> </w:t>
      </w:r>
      <w:r w:rsidR="00E276AF" w:rsidRPr="002229E6">
        <w:rPr>
          <w:rFonts w:cstheme="minorHAnsi"/>
        </w:rPr>
        <w:t xml:space="preserve">er et meget hyppigt </w:t>
      </w:r>
      <w:r w:rsidRPr="002229E6">
        <w:rPr>
          <w:rFonts w:cstheme="minorHAnsi"/>
        </w:rPr>
        <w:t xml:space="preserve">og velkendt </w:t>
      </w:r>
      <w:r w:rsidR="00E276AF" w:rsidRPr="002229E6">
        <w:rPr>
          <w:rFonts w:cstheme="minorHAnsi"/>
        </w:rPr>
        <w:t>præparat</w:t>
      </w:r>
      <w:r w:rsidRPr="002229E6">
        <w:rPr>
          <w:rFonts w:cstheme="minorHAnsi"/>
        </w:rPr>
        <w:t>. De hyppigst beskrevne</w:t>
      </w:r>
      <w:r w:rsidR="00E276AF" w:rsidRPr="002229E6">
        <w:rPr>
          <w:rFonts w:cstheme="minorHAnsi"/>
        </w:rPr>
        <w:t xml:space="preserve"> bivirkninger er som oftest milde og forbigående. Det drejer sig om hovedpine, mavesmerter og </w:t>
      </w:r>
      <w:r w:rsidRPr="002229E6">
        <w:rPr>
          <w:rFonts w:cstheme="minorHAnsi"/>
        </w:rPr>
        <w:t xml:space="preserve">andre gener relateret til mavetarmkanalen samt lette allergiske reaktioner. </w:t>
      </w:r>
    </w:p>
    <w:p w:rsidR="001B4BDE" w:rsidRPr="002229E6" w:rsidRDefault="001B4BD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E276AF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Alvorlige kendte bivirkninger til b</w:t>
      </w:r>
      <w:r w:rsidR="009E285F" w:rsidRPr="002229E6">
        <w:rPr>
          <w:rFonts w:cstheme="minorHAnsi"/>
        </w:rPr>
        <w:t>ehandling med protonpumpehæmmer</w:t>
      </w:r>
      <w:r w:rsidRPr="002229E6">
        <w:rPr>
          <w:rFonts w:cstheme="minorHAnsi"/>
        </w:rPr>
        <w:t xml:space="preserve"> er </w:t>
      </w:r>
      <w:r w:rsidR="00F369F6" w:rsidRPr="002229E6">
        <w:rPr>
          <w:rFonts w:cstheme="minorHAnsi"/>
        </w:rPr>
        <w:t xml:space="preserve">meget </w:t>
      </w:r>
      <w:r w:rsidRPr="002229E6">
        <w:rPr>
          <w:rFonts w:cstheme="minorHAnsi"/>
        </w:rPr>
        <w:t xml:space="preserve">sjældne. Disse omfatter </w:t>
      </w:r>
      <w:r w:rsidR="009E285F" w:rsidRPr="002229E6">
        <w:rPr>
          <w:rFonts w:cstheme="minorHAnsi"/>
        </w:rPr>
        <w:t xml:space="preserve">svimmelhed, konfusion og andre psykiske bivirkninger, påvirkning af lever, nyrer og knoglemarv samt </w:t>
      </w:r>
      <w:r w:rsidRPr="002229E6">
        <w:rPr>
          <w:rFonts w:cstheme="minorHAnsi"/>
        </w:rPr>
        <w:t>svære allergi</w:t>
      </w:r>
      <w:r w:rsidR="009E285F" w:rsidRPr="002229E6">
        <w:rPr>
          <w:rFonts w:cstheme="minorHAnsi"/>
        </w:rPr>
        <w:t>ske reaktioner.</w:t>
      </w: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  <w:bookmarkStart w:id="0" w:name="_GoBack"/>
      <w:bookmarkEnd w:id="0"/>
      <w:r w:rsidRPr="002229E6">
        <w:rPr>
          <w:rFonts w:cstheme="minorHAnsi"/>
        </w:rPr>
        <w:t>Behandling med saltvand har ingen bivirkninger i de mængder</w:t>
      </w:r>
      <w:r w:rsidR="00793A94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der indgives i dette forsøg. Ved behandling med saltvand </w:t>
      </w:r>
      <w:r w:rsidR="00F369F6" w:rsidRPr="002229E6">
        <w:rPr>
          <w:rFonts w:cstheme="minorHAnsi"/>
        </w:rPr>
        <w:t>er der risiko for at</w:t>
      </w:r>
      <w:r w:rsidR="008D35D4" w:rsidRPr="002229E6">
        <w:rPr>
          <w:rFonts w:cstheme="minorHAnsi"/>
        </w:rPr>
        <w:t xml:space="preserve"> patienten ikke </w:t>
      </w:r>
      <w:r w:rsidR="00F369F6" w:rsidRPr="002229E6">
        <w:rPr>
          <w:rFonts w:cstheme="minorHAnsi"/>
        </w:rPr>
        <w:t xml:space="preserve">får </w:t>
      </w:r>
      <w:r w:rsidR="008D35D4" w:rsidRPr="002229E6">
        <w:rPr>
          <w:rFonts w:cstheme="minorHAnsi"/>
        </w:rPr>
        <w:t xml:space="preserve">en eventuel </w:t>
      </w:r>
      <w:r w:rsidRPr="002229E6">
        <w:rPr>
          <w:rFonts w:cstheme="minorHAnsi"/>
        </w:rPr>
        <w:t xml:space="preserve">gavnlig effekt af protonpumpehæmmer. </w:t>
      </w:r>
    </w:p>
    <w:p w:rsidR="008D35D4" w:rsidRPr="002229E6" w:rsidRDefault="008D35D4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Patienterstatning</w:t>
      </w:r>
    </w:p>
    <w:p w:rsidR="00F010B2" w:rsidRPr="002229E6" w:rsidRDefault="002258C3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Skulle der mod forventning opstå en skade forår</w:t>
      </w:r>
      <w:r w:rsidR="008D35D4" w:rsidRPr="002229E6">
        <w:rPr>
          <w:rFonts w:cstheme="minorHAnsi"/>
        </w:rPr>
        <w:t xml:space="preserve">saget af forsøgsmedicinen er patienten </w:t>
      </w:r>
      <w:r w:rsidRPr="002229E6">
        <w:rPr>
          <w:rFonts w:cstheme="minorHAnsi"/>
        </w:rPr>
        <w:t xml:space="preserve">dækket af den offentlige patientforsikring. </w:t>
      </w:r>
      <w:r w:rsidR="007070C7" w:rsidRPr="002229E6">
        <w:rPr>
          <w:rFonts w:cstheme="minorHAnsi"/>
        </w:rPr>
        <w:t xml:space="preserve">Ønsker patienten at </w:t>
      </w:r>
      <w:r w:rsidRPr="002229E6">
        <w:rPr>
          <w:rFonts w:cstheme="minorHAnsi"/>
        </w:rPr>
        <w:t>klage o</w:t>
      </w:r>
      <w:r w:rsidR="007070C7" w:rsidRPr="002229E6">
        <w:rPr>
          <w:rFonts w:cstheme="minorHAnsi"/>
        </w:rPr>
        <w:t xml:space="preserve">ver noget i forbindelse med </w:t>
      </w:r>
      <w:r w:rsidRPr="002229E6">
        <w:rPr>
          <w:rFonts w:cstheme="minorHAnsi"/>
        </w:rPr>
        <w:t>deltagelse</w:t>
      </w:r>
      <w:r w:rsidR="007070C7" w:rsidRPr="002229E6">
        <w:rPr>
          <w:rFonts w:cstheme="minorHAnsi"/>
        </w:rPr>
        <w:t xml:space="preserve">n i </w:t>
      </w:r>
      <w:r w:rsidR="00F369F6" w:rsidRPr="002229E6">
        <w:rPr>
          <w:rFonts w:cstheme="minorHAnsi"/>
        </w:rPr>
        <w:t>undersøgelsen</w:t>
      </w:r>
      <w:r w:rsidR="007070C7" w:rsidRPr="002229E6">
        <w:rPr>
          <w:rFonts w:cstheme="minorHAnsi"/>
        </w:rPr>
        <w:t xml:space="preserve"> kan han/hun</w:t>
      </w:r>
      <w:r w:rsidRPr="002229E6">
        <w:rPr>
          <w:rFonts w:cstheme="minorHAnsi"/>
        </w:rPr>
        <w:t xml:space="preserve"> få vejledning via undertegnede eller via patientvejlederen i den region, </w:t>
      </w:r>
      <w:r w:rsidR="007070C7" w:rsidRPr="002229E6">
        <w:rPr>
          <w:rFonts w:cstheme="minorHAnsi"/>
        </w:rPr>
        <w:t xml:space="preserve">patienten er bosat i. 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Fortrolighed og tavshedspligt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</w:rPr>
        <w:t>Alle oplysninger vil blive behandlet fortroligt. Ved indberetning af forsøgsresultater og ved publika</w:t>
      </w:r>
      <w:r w:rsidR="007070C7" w:rsidRPr="002229E6">
        <w:rPr>
          <w:rFonts w:cstheme="minorHAnsi"/>
        </w:rPr>
        <w:t xml:space="preserve">tion af </w:t>
      </w:r>
      <w:r w:rsidR="007070C7" w:rsidRPr="00F00EA8">
        <w:rPr>
          <w:rFonts w:cstheme="minorHAnsi"/>
        </w:rPr>
        <w:t>forsøgsresultater vil patienten</w:t>
      </w:r>
      <w:r w:rsidRPr="00F00EA8">
        <w:rPr>
          <w:rFonts w:cstheme="minorHAnsi"/>
        </w:rPr>
        <w:t xml:space="preserve"> være anonym. Sundhedsstyrelsen, GCP-enheden og den forsøgsansvarlige </w:t>
      </w:r>
      <w:r w:rsidRPr="00F00EA8">
        <w:rPr>
          <w:rFonts w:cstheme="minorHAnsi"/>
        </w:rPr>
        <w:lastRenderedPageBreak/>
        <w:t xml:space="preserve">læge har adgang til hele </w:t>
      </w:r>
      <w:r w:rsidR="00C42FC0" w:rsidRPr="00F00EA8">
        <w:rPr>
          <w:rFonts w:cstheme="minorHAnsi"/>
        </w:rPr>
        <w:t>patient</w:t>
      </w:r>
      <w:r w:rsidRPr="00F00EA8">
        <w:rPr>
          <w:rFonts w:cstheme="minorHAnsi"/>
        </w:rPr>
        <w:t>journal</w:t>
      </w:r>
      <w:r w:rsidR="006741C1" w:rsidRPr="00F00EA8">
        <w:rPr>
          <w:rFonts w:cstheme="minorHAnsi"/>
        </w:rPr>
        <w:t>en</w:t>
      </w:r>
      <w:r w:rsidRPr="00F00EA8">
        <w:rPr>
          <w:rFonts w:cstheme="minorHAnsi"/>
        </w:rPr>
        <w:t xml:space="preserve"> for at sikre, at </w:t>
      </w:r>
      <w:r w:rsidR="00F369F6" w:rsidRPr="00F00EA8">
        <w:rPr>
          <w:rFonts w:cstheme="minorHAnsi"/>
        </w:rPr>
        <w:t xml:space="preserve">undersøgelsen </w:t>
      </w:r>
      <w:r w:rsidR="007070C7" w:rsidRPr="00F00EA8">
        <w:rPr>
          <w:rFonts w:cstheme="minorHAnsi"/>
        </w:rPr>
        <w:t>bliver udført</w:t>
      </w:r>
      <w:r w:rsidR="00793A94" w:rsidRPr="00F00EA8">
        <w:rPr>
          <w:rFonts w:cstheme="minorHAnsi"/>
        </w:rPr>
        <w:t xml:space="preserve"> </w:t>
      </w:r>
      <w:r w:rsidRPr="00F00EA8">
        <w:rPr>
          <w:rFonts w:cstheme="minorHAnsi"/>
        </w:rPr>
        <w:t xml:space="preserve">som aftalt. </w:t>
      </w:r>
      <w:r w:rsidR="0040159B" w:rsidRPr="00F00EA8">
        <w:rPr>
          <w:rFonts w:cstheme="minorHAnsi"/>
        </w:rPr>
        <w:t>Fra journalen indhentes oplysninger om tidligere sygdomme, kirurgiske indgreb under indlæggelsen, blodprøvesvar, medicin samt behandling og hændelser på intensivafdelingen. Alle med adgang til journalen er underlagt tavshedspligt.</w:t>
      </w:r>
      <w:r w:rsidR="0040159B">
        <w:rPr>
          <w:rFonts w:cstheme="minorHAnsi"/>
        </w:rPr>
        <w:t xml:space="preserve"> </w:t>
      </w:r>
    </w:p>
    <w:p w:rsidR="00FF6795" w:rsidRDefault="00FF6795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Økonomi</w:t>
      </w:r>
    </w:p>
    <w:p w:rsidR="00F010B2" w:rsidRPr="002229E6" w:rsidRDefault="002258C3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Ideen til tilrettelæggelse af forsøget kommer </w:t>
      </w:r>
      <w:r w:rsidR="00793A94" w:rsidRPr="002229E6">
        <w:rPr>
          <w:rFonts w:cstheme="minorHAnsi"/>
        </w:rPr>
        <w:t>fra professor Anders Perner og a</w:t>
      </w:r>
      <w:r w:rsidRPr="002229E6">
        <w:rPr>
          <w:rFonts w:cstheme="minorHAnsi"/>
        </w:rPr>
        <w:t>fdelingslæge Mort</w:t>
      </w:r>
      <w:r w:rsidR="00793A94" w:rsidRPr="002229E6">
        <w:rPr>
          <w:rFonts w:cstheme="minorHAnsi"/>
        </w:rPr>
        <w:t xml:space="preserve">en Hylander Møller. Sammen med </w:t>
      </w:r>
      <w:r w:rsidR="001E0A65">
        <w:rPr>
          <w:rFonts w:cstheme="minorHAnsi"/>
        </w:rPr>
        <w:t xml:space="preserve">læge </w:t>
      </w:r>
      <w:r w:rsidRPr="002229E6">
        <w:rPr>
          <w:rFonts w:cstheme="minorHAnsi"/>
        </w:rPr>
        <w:t xml:space="preserve">Mette Krag </w:t>
      </w:r>
      <w:r w:rsidR="001E0A65">
        <w:rPr>
          <w:rFonts w:cstheme="minorHAnsi"/>
        </w:rPr>
        <w:t xml:space="preserve">og ph.d.-studerende Søren Marker Jensen </w:t>
      </w:r>
      <w:r w:rsidRPr="002229E6">
        <w:rPr>
          <w:rFonts w:cstheme="minorHAnsi"/>
        </w:rPr>
        <w:t xml:space="preserve">er de ansvarlige </w:t>
      </w:r>
      <w:r w:rsidR="00793A94" w:rsidRPr="002229E6">
        <w:rPr>
          <w:rFonts w:cstheme="minorHAnsi"/>
        </w:rPr>
        <w:t>for forsøget. A</w:t>
      </w:r>
      <w:r w:rsidRPr="002229E6">
        <w:rPr>
          <w:rFonts w:cstheme="minorHAnsi"/>
        </w:rPr>
        <w:t xml:space="preserve">lle </w:t>
      </w:r>
      <w:r w:rsidR="00793A94" w:rsidRPr="002229E6">
        <w:rPr>
          <w:rFonts w:cstheme="minorHAnsi"/>
        </w:rPr>
        <w:t xml:space="preserve">forsøgsansvarlige er </w:t>
      </w:r>
      <w:r w:rsidRPr="002229E6">
        <w:rPr>
          <w:rFonts w:cstheme="minorHAnsi"/>
        </w:rPr>
        <w:t xml:space="preserve">ansat på Rigshospitalet og har ingen økonomiske interesser i </w:t>
      </w:r>
      <w:r w:rsidR="0064147F" w:rsidRPr="002229E6">
        <w:rPr>
          <w:rFonts w:cstheme="minorHAnsi"/>
        </w:rPr>
        <w:t>undersøgelsen</w:t>
      </w:r>
      <w:r w:rsidR="00793A94" w:rsidRPr="002229E6">
        <w:rPr>
          <w:rFonts w:cstheme="minorHAnsi"/>
        </w:rPr>
        <w:t>. Forsøget støttes af f</w:t>
      </w:r>
      <w:r w:rsidRPr="002229E6">
        <w:rPr>
          <w:rFonts w:cstheme="minorHAnsi"/>
        </w:rPr>
        <w:t>ondsmidler fra offentlige og private fonde uden relation til lægemiddelindustrien. Pengene indgå</w:t>
      </w:r>
      <w:r w:rsidR="00793A94" w:rsidRPr="002229E6">
        <w:rPr>
          <w:rFonts w:cstheme="minorHAnsi"/>
        </w:rPr>
        <w:t>r</w:t>
      </w:r>
      <w:r w:rsidRPr="002229E6">
        <w:rPr>
          <w:rFonts w:cstheme="minorHAnsi"/>
        </w:rPr>
        <w:t xml:space="preserve"> i en forskningsfond administr</w:t>
      </w:r>
      <w:r w:rsidR="0064147F" w:rsidRPr="002229E6">
        <w:rPr>
          <w:rFonts w:cstheme="minorHAnsi"/>
        </w:rPr>
        <w:t>eret af professor Anders Perner og fonden</w:t>
      </w:r>
      <w:r w:rsidRPr="002229E6">
        <w:rPr>
          <w:rFonts w:cstheme="minorHAnsi"/>
        </w:rPr>
        <w:t xml:space="preserve"> er underlagt ekstern revision. 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Adgang til forsøgsresultater</w:t>
      </w:r>
    </w:p>
    <w:p w:rsidR="00F010B2" w:rsidRPr="002229E6" w:rsidRDefault="006741C1" w:rsidP="001B4BD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Når undersøgelsen er afsluttet opgør vi overlevelse og bivirkninger til forsøgsmedicinen. Resultaterne bliver </w:t>
      </w:r>
      <w:r w:rsidR="00E21DBE" w:rsidRPr="002229E6">
        <w:rPr>
          <w:rFonts w:cstheme="minorHAnsi"/>
        </w:rPr>
        <w:t>off</w:t>
      </w:r>
      <w:r>
        <w:rPr>
          <w:rFonts w:cstheme="minorHAnsi"/>
        </w:rPr>
        <w:t>entliggjort i et internationalt</w:t>
      </w:r>
      <w:r w:rsidR="00E21DBE" w:rsidRPr="002229E6">
        <w:rPr>
          <w:rFonts w:cstheme="minorHAnsi"/>
        </w:rPr>
        <w:t xml:space="preserve"> videnskabeligt tidsskrift, </w:t>
      </w:r>
      <w:r>
        <w:rPr>
          <w:rFonts w:cstheme="minorHAnsi"/>
        </w:rPr>
        <w:t xml:space="preserve">samt på </w:t>
      </w:r>
      <w:r w:rsidR="00E21DBE" w:rsidRPr="002229E6">
        <w:rPr>
          <w:rFonts w:cstheme="minorHAnsi"/>
        </w:rPr>
        <w:t>Rigshospitalets hjemmeside</w:t>
      </w:r>
      <w:r>
        <w:rPr>
          <w:rFonts w:cstheme="minorHAnsi"/>
        </w:rPr>
        <w:t xml:space="preserve"> og på hjemmesiden for undersøgelsen (www.sup-icu.com)</w:t>
      </w:r>
      <w:r w:rsidR="00E21DBE" w:rsidRPr="002229E6">
        <w:rPr>
          <w:rFonts w:cstheme="minorHAnsi"/>
        </w:rPr>
        <w:t xml:space="preserve">. </w:t>
      </w:r>
      <w:r w:rsidR="007070C7" w:rsidRPr="002229E6">
        <w:rPr>
          <w:rFonts w:cstheme="minorHAnsi"/>
        </w:rPr>
        <w:t xml:space="preserve">Ønskes information om projektets resultater, er du velkommen til at rette henvendelse til undertegnede. 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Kontakt</w:t>
      </w:r>
    </w:p>
    <w:p w:rsidR="00F010B2" w:rsidRPr="002229E6" w:rsidRDefault="00644C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Vi håber at du med denne information</w:t>
      </w:r>
      <w:r w:rsidR="00793A94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har fået tilstrækkeligt indblik </w:t>
      </w:r>
      <w:r w:rsidR="00E21DBE" w:rsidRPr="002229E6">
        <w:rPr>
          <w:rFonts w:cstheme="minorHAnsi"/>
        </w:rPr>
        <w:t>i</w:t>
      </w:r>
      <w:r w:rsidR="0064147F" w:rsidRPr="002229E6">
        <w:rPr>
          <w:rFonts w:cstheme="minorHAnsi"/>
        </w:rPr>
        <w:t xml:space="preserve"> undersøgelsen og </w:t>
      </w:r>
      <w:r w:rsidRPr="002229E6">
        <w:rPr>
          <w:rFonts w:cstheme="minorHAnsi"/>
        </w:rPr>
        <w:t>at du føler dig rustet til at tage beslutnin</w:t>
      </w:r>
      <w:r w:rsidR="0064147F" w:rsidRPr="002229E6">
        <w:rPr>
          <w:rFonts w:cstheme="minorHAnsi"/>
        </w:rPr>
        <w:t>g om eventuel afgivelse af stedfortrædende samtykke</w:t>
      </w:r>
      <w:r w:rsidRPr="002229E6">
        <w:rPr>
          <w:rFonts w:cstheme="minorHAnsi"/>
        </w:rPr>
        <w:t xml:space="preserve">. For yderligere information er du meget velkommen til at kontakte </w:t>
      </w:r>
      <w:r w:rsidR="00793A94" w:rsidRPr="002229E6">
        <w:rPr>
          <w:rFonts w:cstheme="minorHAnsi"/>
        </w:rPr>
        <w:t>en af nedenstående forsøgsansvarlige</w:t>
      </w:r>
      <w:r w:rsidRPr="002229E6">
        <w:rPr>
          <w:rFonts w:cstheme="minorHAnsi"/>
        </w:rPr>
        <w:t xml:space="preserve">. Vi opfordrer dig også til at læse det vedlagte materiale </w:t>
      </w:r>
      <w:r w:rsidRPr="002229E6">
        <w:rPr>
          <w:rFonts w:cstheme="minorHAnsi"/>
          <w:i/>
        </w:rPr>
        <w:t>”Forsøgspersoners rettigheder i et sundhedsvidenskabeligt forskningsprojekt”</w:t>
      </w:r>
      <w:r w:rsidRPr="002229E6">
        <w:rPr>
          <w:rFonts w:cstheme="minorHAnsi"/>
        </w:rPr>
        <w:t xml:space="preserve"> fra Den Nationale Videnskabsetiske Komité.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</w:p>
    <w:p w:rsidR="0064147F" w:rsidRPr="002229E6" w:rsidRDefault="0064147F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Med venlig hilsen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Anders Perner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  <w:b/>
        </w:rPr>
        <w:t>Mette Krag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Professor, overlæge, ph.d.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  <w:t>Læge, ph.d.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Intensiv Terapiklinik 4131, Rigshospitalet</w:t>
      </w:r>
      <w:r w:rsidRPr="002229E6">
        <w:rPr>
          <w:rFonts w:cstheme="minorHAnsi"/>
        </w:rPr>
        <w:tab/>
      </w:r>
      <w:r w:rsidR="001B4BDE" w:rsidRPr="002229E6">
        <w:rPr>
          <w:rFonts w:cstheme="minorHAnsi"/>
        </w:rPr>
        <w:tab/>
      </w:r>
      <w:r w:rsidRPr="002229E6">
        <w:rPr>
          <w:rFonts w:cstheme="minorHAnsi"/>
        </w:rPr>
        <w:t>Intensiv Terapiklinik 4131, Rigshospitalet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Blegdamsvej 9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B4BDE" w:rsidRPr="002229E6">
        <w:rPr>
          <w:rFonts w:cstheme="minorHAnsi"/>
        </w:rPr>
        <w:tab/>
      </w:r>
      <w:r w:rsidRPr="002229E6">
        <w:rPr>
          <w:rFonts w:cstheme="minorHAnsi"/>
        </w:rPr>
        <w:t>Blegdamsvej 9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Tel.: 3545 4131</w:t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  <w:t>Tel.: 3545 4131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E-mail: anders.perner@regionh.dk</w:t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  <w:t xml:space="preserve">E-mail: </w:t>
      </w:r>
      <w:r w:rsidR="00644C09" w:rsidRPr="002229E6">
        <w:rPr>
          <w:rFonts w:cstheme="minorHAnsi"/>
          <w:lang w:val="en-GB"/>
        </w:rPr>
        <w:t>mette.krag.01</w:t>
      </w:r>
      <w:r w:rsidRPr="002229E6">
        <w:rPr>
          <w:rFonts w:cstheme="minorHAnsi"/>
          <w:lang w:val="en-GB"/>
        </w:rPr>
        <w:t>@regionh.dk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Morten Hylander Møller</w:t>
      </w:r>
      <w:r w:rsidR="001E0A65">
        <w:rPr>
          <w:rFonts w:cstheme="minorHAnsi"/>
          <w:b/>
        </w:rPr>
        <w:tab/>
      </w:r>
      <w:r w:rsidR="001E0A65">
        <w:rPr>
          <w:rFonts w:cstheme="minorHAnsi"/>
          <w:b/>
        </w:rPr>
        <w:tab/>
      </w:r>
      <w:r w:rsidR="001E0A65">
        <w:rPr>
          <w:rFonts w:cstheme="minorHAnsi"/>
          <w:b/>
        </w:rPr>
        <w:tab/>
        <w:t>Søren Marker Jensen</w:t>
      </w:r>
    </w:p>
    <w:p w:rsidR="00E21DBE" w:rsidRPr="002229E6" w:rsidRDefault="00F3015B" w:rsidP="001B4BDE">
      <w:pPr>
        <w:spacing w:line="240" w:lineRule="auto"/>
        <w:contextualSpacing/>
        <w:rPr>
          <w:rFonts w:cstheme="minorHAnsi"/>
        </w:rPr>
      </w:pPr>
      <w:r w:rsidRPr="006972D8">
        <w:rPr>
          <w:rFonts w:cstheme="minorHAnsi"/>
        </w:rPr>
        <w:t>Lektor, a</w:t>
      </w:r>
      <w:r w:rsidR="00E21DBE" w:rsidRPr="006972D8">
        <w:rPr>
          <w:rFonts w:cstheme="minorHAnsi"/>
        </w:rPr>
        <w:t>fdelingslæge, ph.d.</w:t>
      </w:r>
      <w:r w:rsidR="00E21DBE" w:rsidRPr="006972D8">
        <w:rPr>
          <w:rFonts w:cstheme="minorHAnsi"/>
        </w:rPr>
        <w:tab/>
      </w:r>
      <w:r w:rsidR="00E21DBE" w:rsidRPr="002229E6">
        <w:rPr>
          <w:rFonts w:cstheme="minorHAnsi"/>
        </w:rPr>
        <w:tab/>
      </w:r>
      <w:r w:rsidR="00E21DBE" w:rsidRPr="002229E6">
        <w:rPr>
          <w:rFonts w:cstheme="minorHAnsi"/>
        </w:rPr>
        <w:tab/>
      </w:r>
      <w:r w:rsidR="001E0A65">
        <w:rPr>
          <w:rFonts w:cstheme="minorHAnsi"/>
        </w:rPr>
        <w:t>Læge, ph.d.-studerende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Intensiv Terapiklinik 4131, Rigshospitalet</w:t>
      </w:r>
      <w:r w:rsidRPr="002229E6">
        <w:rPr>
          <w:rFonts w:cstheme="minorHAnsi"/>
        </w:rPr>
        <w:tab/>
      </w:r>
      <w:r w:rsidR="001E0A65">
        <w:rPr>
          <w:rFonts w:cstheme="minorHAnsi"/>
        </w:rPr>
        <w:tab/>
        <w:t>Intensiv Terapiklinik 4131, Rigshospitalet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Blegdamsvej 9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E0A65">
        <w:rPr>
          <w:rFonts w:cstheme="minorHAnsi"/>
        </w:rPr>
        <w:tab/>
        <w:t>Blegdamsvej 9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E0A65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Tel.: 3545 4131</w:t>
      </w:r>
      <w:r w:rsidR="001E0A65">
        <w:rPr>
          <w:rFonts w:cstheme="minorHAnsi"/>
          <w:lang w:val="en-GB"/>
        </w:rPr>
        <w:tab/>
      </w:r>
      <w:r w:rsidR="001E0A65">
        <w:rPr>
          <w:rFonts w:cstheme="minorHAnsi"/>
          <w:lang w:val="en-GB"/>
        </w:rPr>
        <w:tab/>
      </w:r>
      <w:r w:rsidR="001E0A65">
        <w:rPr>
          <w:rFonts w:cstheme="minorHAnsi"/>
          <w:lang w:val="en-GB"/>
        </w:rPr>
        <w:tab/>
        <w:t>Tel.: 3545 7450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 xml:space="preserve">E-mail: </w:t>
      </w:r>
      <w:r w:rsidR="001E0A65" w:rsidRPr="001E0A65">
        <w:rPr>
          <w:rFonts w:cstheme="minorHAnsi"/>
          <w:lang w:val="en-GB"/>
        </w:rPr>
        <w:t>mortenhylander@gmail.com</w:t>
      </w:r>
      <w:r w:rsidR="001E0A65">
        <w:rPr>
          <w:rFonts w:cstheme="minorHAnsi"/>
          <w:lang w:val="en-GB"/>
        </w:rPr>
        <w:tab/>
      </w:r>
      <w:r w:rsidR="001E0A65">
        <w:rPr>
          <w:rFonts w:cstheme="minorHAnsi"/>
          <w:lang w:val="en-GB"/>
        </w:rPr>
        <w:tab/>
        <w:t xml:space="preserve">Email: </w:t>
      </w:r>
      <w:r w:rsidR="001E0A65" w:rsidRPr="001E0A65">
        <w:rPr>
          <w:rFonts w:cstheme="minorHAnsi"/>
          <w:lang w:val="en-GB"/>
        </w:rPr>
        <w:t>soeren.marker.jensen.01@regionh.dk</w:t>
      </w:r>
    </w:p>
    <w:p w:rsidR="00793A94" w:rsidRPr="002229E6" w:rsidRDefault="00793A94" w:rsidP="00E21DBE">
      <w:pPr>
        <w:spacing w:line="240" w:lineRule="auto"/>
        <w:contextualSpacing/>
        <w:rPr>
          <w:rFonts w:cstheme="minorHAnsi"/>
          <w:b/>
          <w:lang w:val="en-GB"/>
        </w:rPr>
      </w:pPr>
    </w:p>
    <w:sectPr w:rsidR="00793A94" w:rsidRPr="002229E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EC" w:rsidRDefault="007829EC" w:rsidP="00793A94">
      <w:pPr>
        <w:spacing w:after="0" w:line="240" w:lineRule="auto"/>
      </w:pPr>
      <w:r>
        <w:separator/>
      </w:r>
    </w:p>
  </w:endnote>
  <w:endnote w:type="continuationSeparator" w:id="0">
    <w:p w:rsidR="007829EC" w:rsidRDefault="007829EC" w:rsidP="0079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EC" w:rsidRDefault="007829EC" w:rsidP="00793A94">
      <w:pPr>
        <w:spacing w:after="0" w:line="240" w:lineRule="auto"/>
      </w:pPr>
      <w:r>
        <w:separator/>
      </w:r>
    </w:p>
  </w:footnote>
  <w:footnote w:type="continuationSeparator" w:id="0">
    <w:p w:rsidR="007829EC" w:rsidRDefault="007829EC" w:rsidP="0079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DE" w:rsidRDefault="001B4BDE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267B1B">
      <w:rPr>
        <w:noProof/>
        <w:color w:val="000000"/>
        <w:lang w:eastAsia="da-DK"/>
      </w:rPr>
      <w:drawing>
        <wp:inline distT="0" distB="0" distL="0" distR="0" wp14:anchorId="79A3A96D" wp14:editId="16A7AB84">
          <wp:extent cx="695493" cy="711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6" cy="71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BDE" w:rsidRDefault="00793A94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793A94">
      <w:rPr>
        <w:rFonts w:cstheme="minorHAnsi"/>
        <w:b/>
        <w:bCs/>
        <w:color w:val="000000"/>
        <w:sz w:val="18"/>
        <w:szCs w:val="18"/>
      </w:rPr>
      <w:t xml:space="preserve">Information om deltagelse i et videnskabeligt forsøg for patienter indlagt på </w:t>
    </w:r>
    <w:r w:rsidR="000E52ED">
      <w:rPr>
        <w:rFonts w:cstheme="minorHAnsi"/>
        <w:b/>
        <w:bCs/>
        <w:color w:val="000000"/>
        <w:sz w:val="18"/>
        <w:szCs w:val="18"/>
      </w:rPr>
      <w:t>intensivafdeling</w:t>
    </w:r>
  </w:p>
  <w:p w:rsidR="00793A94" w:rsidRPr="00FD3DE1" w:rsidRDefault="001B4BDE" w:rsidP="00793A94">
    <w:pPr>
      <w:spacing w:after="0" w:line="240" w:lineRule="auto"/>
      <w:jc w:val="right"/>
      <w:rPr>
        <w:rFonts w:eastAsia="Times New Roman" w:cstheme="minorHAnsi"/>
        <w:b/>
        <w:bCs/>
        <w:iCs/>
        <w:sz w:val="18"/>
        <w:szCs w:val="18"/>
        <w:lang w:val="en-GB" w:eastAsia="da-DK"/>
      </w:rPr>
    </w:pPr>
    <w:r w:rsidRPr="00FD3DE1">
      <w:rPr>
        <w:rFonts w:eastAsia="Times New Roman" w:cstheme="minorHAnsi"/>
        <w:sz w:val="18"/>
        <w:szCs w:val="18"/>
        <w:lang w:val="en-GB" w:eastAsia="da-DK"/>
      </w:rPr>
      <w:t>Stress Ulcer Prophylaxis in the Intensive Care Unit</w:t>
    </w:r>
    <w:r w:rsidR="00FD3DE1" w:rsidRPr="00FD3DE1">
      <w:rPr>
        <w:rFonts w:eastAsia="Times New Roman" w:cstheme="minorHAnsi"/>
        <w:sz w:val="18"/>
        <w:szCs w:val="18"/>
        <w:lang w:val="en-GB" w:eastAsia="da-DK"/>
      </w:rPr>
      <w:t xml:space="preserve"> (SUP-ICU)</w:t>
    </w:r>
  </w:p>
  <w:p w:rsidR="00793A94" w:rsidRPr="00793A94" w:rsidRDefault="001B4BDE" w:rsidP="001B4BD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da-DK"/>
      </w:rPr>
    </w:pP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="009716D8">
      <w:rPr>
        <w:rFonts w:ascii="Calibri" w:hAnsi="Calibri" w:cs="Calibri"/>
        <w:color w:val="000000"/>
        <w:sz w:val="18"/>
        <w:szCs w:val="18"/>
        <w:lang w:val="en-GB"/>
      </w:rPr>
      <w:t>12</w:t>
    </w:r>
    <w:r w:rsidR="007E54D3">
      <w:rPr>
        <w:rFonts w:ascii="Calibri" w:hAnsi="Calibri" w:cs="Calibri"/>
        <w:color w:val="000000"/>
        <w:sz w:val="18"/>
        <w:szCs w:val="18"/>
        <w:lang w:val="en-GB"/>
      </w:rPr>
      <w:t>.</w:t>
    </w:r>
    <w:r w:rsidR="009716D8">
      <w:rPr>
        <w:rFonts w:ascii="Calibri" w:hAnsi="Calibri" w:cs="Calibri"/>
        <w:color w:val="000000"/>
        <w:sz w:val="18"/>
        <w:szCs w:val="18"/>
        <w:lang w:val="en-GB"/>
      </w:rPr>
      <w:t xml:space="preserve"> </w:t>
    </w:r>
    <w:proofErr w:type="spellStart"/>
    <w:r w:rsidR="009716D8">
      <w:rPr>
        <w:rFonts w:ascii="Calibri" w:hAnsi="Calibri" w:cs="Calibri"/>
        <w:color w:val="000000"/>
        <w:sz w:val="18"/>
        <w:szCs w:val="18"/>
        <w:lang w:val="en-GB"/>
      </w:rPr>
      <w:t>december</w:t>
    </w:r>
    <w:proofErr w:type="spellEnd"/>
    <w:r w:rsidR="00CB2FEC">
      <w:rPr>
        <w:rFonts w:ascii="Calibri" w:hAnsi="Calibri" w:cs="Calibri"/>
        <w:color w:val="000000"/>
        <w:sz w:val="18"/>
        <w:szCs w:val="18"/>
        <w:lang w:val="en-GB"/>
      </w:rPr>
      <w:t xml:space="preserve"> 201</w:t>
    </w:r>
    <w:r w:rsidR="001E0A65">
      <w:rPr>
        <w:rFonts w:ascii="Calibri" w:hAnsi="Calibri" w:cs="Calibri"/>
        <w:color w:val="000000"/>
        <w:sz w:val="18"/>
        <w:szCs w:val="18"/>
        <w:lang w:val="en-GB"/>
      </w:rPr>
      <w:t>6</w:t>
    </w:r>
    <w:r w:rsidR="00CB2FEC">
      <w:rPr>
        <w:rFonts w:ascii="Calibri" w:hAnsi="Calibri" w:cs="Calibri"/>
        <w:color w:val="000000"/>
        <w:sz w:val="18"/>
        <w:szCs w:val="18"/>
        <w:lang w:val="en-GB"/>
      </w:rPr>
      <w:t>, version 1.</w:t>
    </w:r>
    <w:r w:rsidR="009716D8">
      <w:rPr>
        <w:rFonts w:ascii="Calibri" w:hAnsi="Calibri" w:cs="Calibri"/>
        <w:color w:val="000000"/>
        <w:sz w:val="18"/>
        <w:szCs w:val="18"/>
        <w:lang w:val="en-GB"/>
      </w:rPr>
      <w:t>3</w:t>
    </w:r>
  </w:p>
  <w:p w:rsidR="00793A94" w:rsidRPr="001B4BDE" w:rsidRDefault="00793A94">
    <w:pPr>
      <w:pStyle w:val="Sidehove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2"/>
    <w:rsid w:val="000927D5"/>
    <w:rsid w:val="00093C5F"/>
    <w:rsid w:val="000E52ED"/>
    <w:rsid w:val="000F5585"/>
    <w:rsid w:val="001B4BDE"/>
    <w:rsid w:val="001E0A65"/>
    <w:rsid w:val="002229E6"/>
    <w:rsid w:val="002258C3"/>
    <w:rsid w:val="0028158D"/>
    <w:rsid w:val="002A0FC6"/>
    <w:rsid w:val="002B1D53"/>
    <w:rsid w:val="002C1862"/>
    <w:rsid w:val="002D738A"/>
    <w:rsid w:val="00301722"/>
    <w:rsid w:val="00365A4C"/>
    <w:rsid w:val="003A0A62"/>
    <w:rsid w:val="003C4D8A"/>
    <w:rsid w:val="003D22A9"/>
    <w:rsid w:val="0040159B"/>
    <w:rsid w:val="0044155C"/>
    <w:rsid w:val="00472A31"/>
    <w:rsid w:val="004A4F62"/>
    <w:rsid w:val="005308CD"/>
    <w:rsid w:val="00554BCE"/>
    <w:rsid w:val="0057344F"/>
    <w:rsid w:val="005963B3"/>
    <w:rsid w:val="00597278"/>
    <w:rsid w:val="005A6E10"/>
    <w:rsid w:val="005D2938"/>
    <w:rsid w:val="00603EB7"/>
    <w:rsid w:val="00637EA2"/>
    <w:rsid w:val="0064147F"/>
    <w:rsid w:val="00644C09"/>
    <w:rsid w:val="006663E6"/>
    <w:rsid w:val="006741C1"/>
    <w:rsid w:val="006753E7"/>
    <w:rsid w:val="00677000"/>
    <w:rsid w:val="006972D8"/>
    <w:rsid w:val="006F028A"/>
    <w:rsid w:val="007070C7"/>
    <w:rsid w:val="00727DF1"/>
    <w:rsid w:val="0076396D"/>
    <w:rsid w:val="007829EC"/>
    <w:rsid w:val="007924EA"/>
    <w:rsid w:val="00793A94"/>
    <w:rsid w:val="007D2F4D"/>
    <w:rsid w:val="007E54D3"/>
    <w:rsid w:val="00816A50"/>
    <w:rsid w:val="008853ED"/>
    <w:rsid w:val="008B2DDF"/>
    <w:rsid w:val="008D35D4"/>
    <w:rsid w:val="00900D69"/>
    <w:rsid w:val="009012FB"/>
    <w:rsid w:val="009312B1"/>
    <w:rsid w:val="009343D2"/>
    <w:rsid w:val="009716D8"/>
    <w:rsid w:val="009A0477"/>
    <w:rsid w:val="009E1856"/>
    <w:rsid w:val="009E285F"/>
    <w:rsid w:val="00A64FF1"/>
    <w:rsid w:val="00AC60B8"/>
    <w:rsid w:val="00BD0D0E"/>
    <w:rsid w:val="00BF5C62"/>
    <w:rsid w:val="00C42FC0"/>
    <w:rsid w:val="00C564A1"/>
    <w:rsid w:val="00C8079E"/>
    <w:rsid w:val="00C951C0"/>
    <w:rsid w:val="00CB2FEC"/>
    <w:rsid w:val="00D15BC1"/>
    <w:rsid w:val="00D56A17"/>
    <w:rsid w:val="00D77EBA"/>
    <w:rsid w:val="00D93C18"/>
    <w:rsid w:val="00E10EFB"/>
    <w:rsid w:val="00E11788"/>
    <w:rsid w:val="00E20609"/>
    <w:rsid w:val="00E21DBE"/>
    <w:rsid w:val="00E276AF"/>
    <w:rsid w:val="00E576AB"/>
    <w:rsid w:val="00E6138A"/>
    <w:rsid w:val="00EC3061"/>
    <w:rsid w:val="00F00EA8"/>
    <w:rsid w:val="00F010B2"/>
    <w:rsid w:val="00F3015B"/>
    <w:rsid w:val="00F369F6"/>
    <w:rsid w:val="00F94519"/>
    <w:rsid w:val="00FD3DE1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2F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2F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2F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2F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2F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2F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2F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2F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2F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2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B957-B3C5-4CC4-ABFB-00ADFD3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1166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Søren Marker Jensen</cp:lastModifiedBy>
  <cp:revision>34</cp:revision>
  <cp:lastPrinted>2015-03-17T14:03:00Z</cp:lastPrinted>
  <dcterms:created xsi:type="dcterms:W3CDTF">2016-08-15T11:48:00Z</dcterms:created>
  <dcterms:modified xsi:type="dcterms:W3CDTF">2016-12-15T09:58:00Z</dcterms:modified>
</cp:coreProperties>
</file>