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  <w:bookmarkStart w:id="0" w:name="_GoBack"/>
      <w:bookmarkEnd w:id="0"/>
    </w:p>
    <w:p w:rsidR="00EF35F8" w:rsidRPr="00CF0FDC" w:rsidRDefault="00EF35F8" w:rsidP="00EF35F8">
      <w:pPr>
        <w:pStyle w:val="Sidehoved"/>
        <w:jc w:val="center"/>
        <w:rPr>
          <w:rFonts w:ascii="Arial" w:hAnsi="Arial" w:cs="Arial"/>
          <w:b/>
          <w:sz w:val="28"/>
          <w:lang w:val="sv-SE"/>
        </w:rPr>
      </w:pPr>
      <w:r w:rsidRPr="00CF0FDC">
        <w:rPr>
          <w:rFonts w:ascii="Arial" w:hAnsi="Arial" w:cs="Arial"/>
          <w:b/>
          <w:sz w:val="28"/>
          <w:lang w:val="sv-SE"/>
        </w:rPr>
        <w:t>Kildedataliste</w:t>
      </w:r>
    </w:p>
    <w:p w:rsidR="00EF35F8" w:rsidRPr="00CF0FDC" w:rsidRDefault="00EF35F8" w:rsidP="00EF35F8">
      <w:pPr>
        <w:pStyle w:val="Sidehoved"/>
        <w:jc w:val="center"/>
        <w:rPr>
          <w:rFonts w:ascii="Arial" w:hAnsi="Arial" w:cs="Arial"/>
          <w:lang w:val="sv-SE"/>
        </w:rPr>
      </w:pPr>
    </w:p>
    <w:p w:rsidR="00EF35F8" w:rsidRPr="00CF0FDC" w:rsidRDefault="00EF35F8" w:rsidP="00EF35F8">
      <w:pPr>
        <w:pStyle w:val="Sidehoved"/>
        <w:rPr>
          <w:rFonts w:ascii="Arial" w:hAnsi="Arial" w:cs="Arial"/>
        </w:rPr>
      </w:pPr>
      <w:r w:rsidRPr="00CF0FDC">
        <w:rPr>
          <w:rFonts w:ascii="Arial" w:hAnsi="Arial" w:cs="Arial"/>
          <w:b/>
          <w:lang w:val="sv-SE"/>
        </w:rPr>
        <w:t xml:space="preserve">Protokoltitel: </w:t>
      </w:r>
      <w:r w:rsidR="00B63AB3" w:rsidRPr="007F728F">
        <w:rPr>
          <w:rFonts w:ascii="Arial" w:hAnsi="Arial" w:cs="Arial"/>
          <w:lang w:val="sv-SE"/>
        </w:rPr>
        <w:t>The</w:t>
      </w:r>
      <w:r w:rsidR="00B63AB3">
        <w:rPr>
          <w:rFonts w:ascii="Arial" w:hAnsi="Arial" w:cs="Arial"/>
          <w:b/>
          <w:lang w:val="sv-SE"/>
        </w:rPr>
        <w:t xml:space="preserve"> </w:t>
      </w:r>
      <w:r w:rsidRPr="00CF0FDC">
        <w:rPr>
          <w:rFonts w:ascii="Arial" w:hAnsi="Arial" w:cs="Arial"/>
          <w:lang w:val="sv-SE"/>
        </w:rPr>
        <w:t>Stress Ulcer Prophylaxis in the Intensive Care Unit (SUP-ICU)</w:t>
      </w:r>
      <w:r w:rsidR="00B63AB3">
        <w:rPr>
          <w:rFonts w:ascii="Arial" w:hAnsi="Arial" w:cs="Arial"/>
          <w:lang w:val="sv-SE"/>
        </w:rPr>
        <w:t xml:space="preserve"> trial</w:t>
      </w:r>
    </w:p>
    <w:p w:rsidR="00EF35F8" w:rsidRPr="00CF0FDC" w:rsidRDefault="00EF35F8" w:rsidP="00EF35F8">
      <w:pPr>
        <w:pStyle w:val="Sidehoved"/>
        <w:rPr>
          <w:rFonts w:ascii="Arial" w:hAnsi="Arial" w:cs="Arial"/>
          <w:lang w:val="da-DK"/>
        </w:rPr>
      </w:pPr>
      <w:r w:rsidRPr="00CF0FDC">
        <w:rPr>
          <w:rFonts w:ascii="Arial" w:hAnsi="Arial" w:cs="Arial"/>
          <w:b/>
          <w:lang w:val="da-DK"/>
        </w:rPr>
        <w:t xml:space="preserve">Afdeling: </w:t>
      </w:r>
    </w:p>
    <w:p w:rsidR="00EF35F8" w:rsidRPr="00CF0FDC" w:rsidRDefault="00EF35F8" w:rsidP="00EF35F8">
      <w:pPr>
        <w:pStyle w:val="Sidehoved"/>
        <w:rPr>
          <w:rFonts w:ascii="Arial" w:hAnsi="Arial" w:cs="Arial"/>
          <w:b/>
          <w:color w:val="FF0000"/>
          <w:lang w:val="da-DK"/>
        </w:rPr>
      </w:pPr>
      <w:r w:rsidRPr="00CF0FDC">
        <w:rPr>
          <w:rFonts w:ascii="Arial" w:hAnsi="Arial" w:cs="Arial"/>
          <w:b/>
          <w:lang w:val="da-DK"/>
        </w:rPr>
        <w:t>Hospital:</w:t>
      </w:r>
      <w:r w:rsidRPr="00CF0FDC">
        <w:rPr>
          <w:rFonts w:ascii="Arial" w:hAnsi="Arial" w:cs="Arial"/>
          <w:lang w:val="da-DK"/>
        </w:rPr>
        <w:t xml:space="preserve"> </w:t>
      </w:r>
    </w:p>
    <w:p w:rsidR="00EF35F8" w:rsidRDefault="00EF35F8" w:rsidP="007F728F">
      <w:pPr>
        <w:pStyle w:val="Sidehoved"/>
        <w:rPr>
          <w:rFonts w:ascii="Arial" w:hAnsi="Arial" w:cs="Arial"/>
          <w:b/>
          <w:color w:val="FF0000"/>
          <w:lang w:val="da-DK"/>
        </w:rPr>
      </w:pPr>
      <w:r w:rsidRPr="00CF0FDC">
        <w:rPr>
          <w:rFonts w:ascii="Arial" w:hAnsi="Arial" w:cs="Arial"/>
          <w:b/>
          <w:lang w:val="da-DK"/>
        </w:rPr>
        <w:t xml:space="preserve">Investigator: </w:t>
      </w:r>
    </w:p>
    <w:p w:rsidR="007F728F" w:rsidRPr="007F728F" w:rsidRDefault="007F728F" w:rsidP="007F728F">
      <w:pPr>
        <w:pStyle w:val="Sidehoved"/>
        <w:rPr>
          <w:rFonts w:ascii="Arial" w:hAnsi="Arial" w:cs="Arial"/>
          <w:b/>
          <w:color w:val="FF0000"/>
          <w:lang w:val="da-DK"/>
        </w:rPr>
      </w:pPr>
    </w:p>
    <w:tbl>
      <w:tblPr>
        <w:tblW w:w="7512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827"/>
      </w:tblGrid>
      <w:tr w:rsidR="00EF35F8" w:rsidRPr="007F728F" w:rsidTr="00EE4028">
        <w:tc>
          <w:tcPr>
            <w:tcW w:w="3685" w:type="dxa"/>
            <w:shd w:val="clear" w:color="auto" w:fill="D9D9D9"/>
          </w:tcPr>
          <w:p w:rsidR="00EF35F8" w:rsidRPr="007F728F" w:rsidRDefault="00EF35F8" w:rsidP="00EE4028">
            <w:pPr>
              <w:spacing w:before="120" w:after="120"/>
              <w:ind w:left="11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F728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Data</w:t>
            </w:r>
          </w:p>
        </w:tc>
        <w:tc>
          <w:tcPr>
            <w:tcW w:w="3827" w:type="dxa"/>
            <w:shd w:val="clear" w:color="auto" w:fill="D9D9D9"/>
          </w:tcPr>
          <w:p w:rsidR="00EF35F8" w:rsidRPr="007F728F" w:rsidRDefault="00EF35F8" w:rsidP="00EE4028">
            <w:pPr>
              <w:spacing w:before="120" w:after="120"/>
              <w:ind w:left="11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F728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Kildedokument</w:t>
            </w:r>
          </w:p>
        </w:tc>
      </w:tr>
      <w:tr w:rsidR="007F728F" w:rsidRPr="007F728F" w:rsidTr="00EE4028">
        <w:trPr>
          <w:trHeight w:val="416"/>
        </w:trPr>
        <w:tc>
          <w:tcPr>
            <w:tcW w:w="3685" w:type="dxa"/>
          </w:tcPr>
          <w:p w:rsidR="007F728F" w:rsidRPr="007F728F" w:rsidRDefault="007F728F" w:rsidP="00A3669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F728F">
              <w:rPr>
                <w:rFonts w:ascii="Arial" w:hAnsi="Arial" w:cs="Arial"/>
                <w:sz w:val="20"/>
                <w:szCs w:val="20"/>
                <w:lang w:val="da-DK"/>
              </w:rPr>
              <w:t>Samtykke</w:t>
            </w:r>
          </w:p>
        </w:tc>
        <w:tc>
          <w:tcPr>
            <w:tcW w:w="3827" w:type="dxa"/>
          </w:tcPr>
          <w:p w:rsidR="007F728F" w:rsidRPr="007F728F" w:rsidRDefault="007F728F" w:rsidP="00A36695">
            <w:pPr>
              <w:pStyle w:val="Sidehoved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da-DK"/>
              </w:rPr>
            </w:pPr>
          </w:p>
        </w:tc>
      </w:tr>
      <w:tr w:rsidR="007F728F" w:rsidRPr="007F728F" w:rsidTr="00EE4028">
        <w:trPr>
          <w:trHeight w:val="416"/>
        </w:trPr>
        <w:tc>
          <w:tcPr>
            <w:tcW w:w="3685" w:type="dxa"/>
          </w:tcPr>
          <w:p w:rsidR="007F728F" w:rsidRPr="007F728F" w:rsidRDefault="007F728F" w:rsidP="00A3669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F728F">
              <w:rPr>
                <w:rFonts w:ascii="Arial" w:hAnsi="Arial" w:cs="Arial"/>
                <w:sz w:val="20"/>
                <w:szCs w:val="20"/>
                <w:lang w:val="da-DK"/>
              </w:rPr>
              <w:t>Anamnese</w:t>
            </w:r>
          </w:p>
        </w:tc>
        <w:tc>
          <w:tcPr>
            <w:tcW w:w="3827" w:type="dxa"/>
          </w:tcPr>
          <w:p w:rsidR="007F728F" w:rsidRPr="007F728F" w:rsidRDefault="007F728F" w:rsidP="00A3669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da-DK"/>
              </w:rPr>
            </w:pPr>
          </w:p>
        </w:tc>
      </w:tr>
      <w:tr w:rsidR="007F728F" w:rsidRPr="007F728F" w:rsidTr="00EE4028">
        <w:trPr>
          <w:trHeight w:val="416"/>
        </w:trPr>
        <w:tc>
          <w:tcPr>
            <w:tcW w:w="3685" w:type="dxa"/>
          </w:tcPr>
          <w:p w:rsidR="007F728F" w:rsidRPr="007F728F" w:rsidRDefault="00907642" w:rsidP="00A3669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Participant ID</w:t>
            </w:r>
          </w:p>
        </w:tc>
        <w:tc>
          <w:tcPr>
            <w:tcW w:w="3827" w:type="dxa"/>
          </w:tcPr>
          <w:p w:rsidR="007F728F" w:rsidRPr="007F728F" w:rsidRDefault="00F91D1C" w:rsidP="00A3669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a-DK"/>
              </w:rPr>
              <w:t>eCRF</w:t>
            </w:r>
          </w:p>
        </w:tc>
      </w:tr>
      <w:tr w:rsidR="007F728F" w:rsidRPr="007F728F" w:rsidTr="00EE4028">
        <w:trPr>
          <w:trHeight w:val="416"/>
        </w:trPr>
        <w:tc>
          <w:tcPr>
            <w:tcW w:w="3685" w:type="dxa"/>
          </w:tcPr>
          <w:p w:rsidR="007F728F" w:rsidRPr="007F728F" w:rsidRDefault="007F728F" w:rsidP="007F728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F728F">
              <w:rPr>
                <w:rFonts w:ascii="Arial" w:hAnsi="Arial" w:cs="Arial"/>
                <w:sz w:val="20"/>
                <w:szCs w:val="20"/>
                <w:lang w:val="da-DK"/>
              </w:rPr>
              <w:t xml:space="preserve">Værdier fra klinisk monitorering </w:t>
            </w:r>
          </w:p>
        </w:tc>
        <w:tc>
          <w:tcPr>
            <w:tcW w:w="3827" w:type="dxa"/>
          </w:tcPr>
          <w:p w:rsidR="007F728F" w:rsidRPr="007F728F" w:rsidRDefault="007F728F" w:rsidP="007F728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da-DK"/>
              </w:rPr>
            </w:pPr>
          </w:p>
        </w:tc>
      </w:tr>
      <w:tr w:rsidR="007F728F" w:rsidRPr="007F728F" w:rsidTr="00EE4028">
        <w:trPr>
          <w:trHeight w:val="416"/>
        </w:trPr>
        <w:tc>
          <w:tcPr>
            <w:tcW w:w="3685" w:type="dxa"/>
          </w:tcPr>
          <w:p w:rsidR="007F728F" w:rsidRPr="007F728F" w:rsidRDefault="007F728F" w:rsidP="007F728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F728F">
              <w:rPr>
                <w:rFonts w:ascii="Arial" w:hAnsi="Arial" w:cs="Arial"/>
                <w:sz w:val="20"/>
                <w:szCs w:val="20"/>
                <w:lang w:val="da-DK"/>
              </w:rPr>
              <w:t>Pressorstoffer og inotropika</w:t>
            </w:r>
          </w:p>
        </w:tc>
        <w:tc>
          <w:tcPr>
            <w:tcW w:w="3827" w:type="dxa"/>
          </w:tcPr>
          <w:p w:rsidR="007F728F" w:rsidRPr="007F728F" w:rsidRDefault="007F728F" w:rsidP="007F728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da-DK"/>
              </w:rPr>
            </w:pPr>
          </w:p>
        </w:tc>
      </w:tr>
      <w:tr w:rsidR="007F728F" w:rsidRPr="007F728F" w:rsidTr="00EE4028">
        <w:trPr>
          <w:trHeight w:val="416"/>
        </w:trPr>
        <w:tc>
          <w:tcPr>
            <w:tcW w:w="3685" w:type="dxa"/>
          </w:tcPr>
          <w:p w:rsidR="007F728F" w:rsidRPr="007F728F" w:rsidRDefault="007F728F" w:rsidP="007F728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F728F">
              <w:rPr>
                <w:rFonts w:ascii="Arial" w:hAnsi="Arial" w:cs="Arial"/>
                <w:sz w:val="20"/>
                <w:szCs w:val="20"/>
                <w:lang w:val="da-DK"/>
              </w:rPr>
              <w:t>Ernæring</w:t>
            </w:r>
          </w:p>
        </w:tc>
        <w:tc>
          <w:tcPr>
            <w:tcW w:w="3827" w:type="dxa"/>
          </w:tcPr>
          <w:p w:rsidR="007F728F" w:rsidRPr="007F728F" w:rsidRDefault="007F728F" w:rsidP="007F728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da-DK"/>
              </w:rPr>
            </w:pPr>
          </w:p>
        </w:tc>
      </w:tr>
      <w:tr w:rsidR="007F728F" w:rsidRPr="007F728F" w:rsidTr="00EE4028">
        <w:tc>
          <w:tcPr>
            <w:tcW w:w="3685" w:type="dxa"/>
          </w:tcPr>
          <w:p w:rsidR="007F728F" w:rsidRPr="007F728F" w:rsidRDefault="007F728F" w:rsidP="00A3669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F728F">
              <w:rPr>
                <w:rFonts w:ascii="Arial" w:hAnsi="Arial" w:cs="Arial"/>
                <w:sz w:val="20"/>
                <w:szCs w:val="20"/>
                <w:lang w:val="da-DK"/>
              </w:rPr>
              <w:t>Indgift af blodprodukter</w:t>
            </w:r>
          </w:p>
        </w:tc>
        <w:tc>
          <w:tcPr>
            <w:tcW w:w="3827" w:type="dxa"/>
          </w:tcPr>
          <w:p w:rsidR="007F728F" w:rsidRPr="007F728F" w:rsidRDefault="007F728F" w:rsidP="00A3669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da-DK"/>
              </w:rPr>
            </w:pPr>
          </w:p>
        </w:tc>
      </w:tr>
      <w:tr w:rsidR="007F728F" w:rsidRPr="007F728F" w:rsidTr="00EE4028">
        <w:tc>
          <w:tcPr>
            <w:tcW w:w="3685" w:type="dxa"/>
          </w:tcPr>
          <w:p w:rsidR="007F728F" w:rsidRPr="007F728F" w:rsidRDefault="007F728F" w:rsidP="00A3669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F728F">
              <w:rPr>
                <w:rFonts w:ascii="Arial" w:hAnsi="Arial" w:cs="Arial"/>
                <w:sz w:val="20"/>
                <w:szCs w:val="20"/>
                <w:lang w:val="da-DK"/>
              </w:rPr>
              <w:t>Lægemidler</w:t>
            </w:r>
          </w:p>
        </w:tc>
        <w:tc>
          <w:tcPr>
            <w:tcW w:w="3827" w:type="dxa"/>
          </w:tcPr>
          <w:p w:rsidR="007F728F" w:rsidRPr="007F728F" w:rsidRDefault="007F728F" w:rsidP="00A3669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da-DK"/>
              </w:rPr>
            </w:pPr>
          </w:p>
        </w:tc>
      </w:tr>
      <w:tr w:rsidR="007F728F" w:rsidRPr="007F728F" w:rsidTr="00EE4028">
        <w:tc>
          <w:tcPr>
            <w:tcW w:w="3685" w:type="dxa"/>
          </w:tcPr>
          <w:p w:rsidR="007F728F" w:rsidRPr="007F728F" w:rsidRDefault="007F728F" w:rsidP="00A3669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F728F">
              <w:rPr>
                <w:rFonts w:ascii="Arial" w:hAnsi="Arial" w:cs="Arial"/>
                <w:sz w:val="20"/>
                <w:szCs w:val="20"/>
                <w:lang w:val="da-DK"/>
              </w:rPr>
              <w:t>Blodprøver</w:t>
            </w:r>
          </w:p>
        </w:tc>
        <w:tc>
          <w:tcPr>
            <w:tcW w:w="3827" w:type="dxa"/>
          </w:tcPr>
          <w:p w:rsidR="007F728F" w:rsidRPr="007F728F" w:rsidRDefault="007F728F" w:rsidP="00A3669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da-DK"/>
              </w:rPr>
            </w:pPr>
          </w:p>
        </w:tc>
      </w:tr>
      <w:tr w:rsidR="007F728F" w:rsidRPr="007F728F" w:rsidTr="00EE4028">
        <w:tc>
          <w:tcPr>
            <w:tcW w:w="3685" w:type="dxa"/>
          </w:tcPr>
          <w:p w:rsidR="007F728F" w:rsidRPr="007F728F" w:rsidRDefault="00907642" w:rsidP="00A3669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Respiratorbehandling</w:t>
            </w:r>
          </w:p>
        </w:tc>
        <w:tc>
          <w:tcPr>
            <w:tcW w:w="3827" w:type="dxa"/>
          </w:tcPr>
          <w:p w:rsidR="007F728F" w:rsidRPr="007F728F" w:rsidRDefault="007F728F" w:rsidP="00A3669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da-DK"/>
              </w:rPr>
            </w:pPr>
          </w:p>
        </w:tc>
      </w:tr>
      <w:tr w:rsidR="00907642" w:rsidRPr="007F728F" w:rsidTr="00EE4028">
        <w:tc>
          <w:tcPr>
            <w:tcW w:w="3685" w:type="dxa"/>
          </w:tcPr>
          <w:p w:rsidR="00907642" w:rsidRPr="007F728F" w:rsidRDefault="00907642" w:rsidP="00A3669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Dialyse</w:t>
            </w:r>
          </w:p>
        </w:tc>
        <w:tc>
          <w:tcPr>
            <w:tcW w:w="3827" w:type="dxa"/>
          </w:tcPr>
          <w:p w:rsidR="00907642" w:rsidRPr="007F728F" w:rsidRDefault="00907642" w:rsidP="00A3669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da-DK"/>
              </w:rPr>
            </w:pPr>
          </w:p>
        </w:tc>
      </w:tr>
      <w:tr w:rsidR="007F728F" w:rsidRPr="007F728F" w:rsidTr="00EE4028">
        <w:tc>
          <w:tcPr>
            <w:tcW w:w="3685" w:type="dxa"/>
          </w:tcPr>
          <w:p w:rsidR="007F728F" w:rsidRPr="007F728F" w:rsidRDefault="007F728F" w:rsidP="00A3669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F728F">
              <w:rPr>
                <w:rFonts w:ascii="Arial" w:hAnsi="Arial" w:cs="Arial"/>
                <w:sz w:val="20"/>
                <w:szCs w:val="20"/>
                <w:lang w:val="da-DK"/>
              </w:rPr>
              <w:t>Hændelser</w:t>
            </w:r>
          </w:p>
        </w:tc>
        <w:tc>
          <w:tcPr>
            <w:tcW w:w="3827" w:type="dxa"/>
          </w:tcPr>
          <w:p w:rsidR="007F728F" w:rsidRPr="007F728F" w:rsidRDefault="007F728F" w:rsidP="00A3669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da-DK"/>
              </w:rPr>
            </w:pPr>
          </w:p>
        </w:tc>
      </w:tr>
      <w:tr w:rsidR="007F728F" w:rsidRPr="007F728F" w:rsidTr="00EE4028">
        <w:tc>
          <w:tcPr>
            <w:tcW w:w="3685" w:type="dxa"/>
          </w:tcPr>
          <w:p w:rsidR="007F728F" w:rsidRPr="007F728F" w:rsidRDefault="007F728F" w:rsidP="00A3669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F728F">
              <w:rPr>
                <w:rFonts w:ascii="Arial" w:hAnsi="Arial" w:cs="Arial"/>
                <w:sz w:val="20"/>
                <w:szCs w:val="20"/>
                <w:lang w:val="da-DK"/>
              </w:rPr>
              <w:t>Vitalstatus</w:t>
            </w:r>
          </w:p>
        </w:tc>
        <w:tc>
          <w:tcPr>
            <w:tcW w:w="3827" w:type="dxa"/>
          </w:tcPr>
          <w:p w:rsidR="007F728F" w:rsidRPr="007F728F" w:rsidRDefault="007F728F" w:rsidP="00A3669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da-DK"/>
              </w:rPr>
            </w:pPr>
          </w:p>
        </w:tc>
      </w:tr>
      <w:tr w:rsidR="007F728F" w:rsidRPr="007F728F" w:rsidTr="00EE4028">
        <w:tc>
          <w:tcPr>
            <w:tcW w:w="3685" w:type="dxa"/>
          </w:tcPr>
          <w:p w:rsidR="007F728F" w:rsidRPr="007F728F" w:rsidRDefault="00907642" w:rsidP="00A3669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Billeddiagnostik</w:t>
            </w:r>
          </w:p>
        </w:tc>
        <w:tc>
          <w:tcPr>
            <w:tcW w:w="3827" w:type="dxa"/>
          </w:tcPr>
          <w:p w:rsidR="007F728F" w:rsidRPr="007F728F" w:rsidRDefault="007F728F" w:rsidP="00A3669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da-DK"/>
              </w:rPr>
            </w:pPr>
          </w:p>
        </w:tc>
      </w:tr>
    </w:tbl>
    <w:p w:rsidR="00EF35F8" w:rsidRPr="00CF0FDC" w:rsidRDefault="00EF35F8" w:rsidP="00EF35F8">
      <w:pPr>
        <w:rPr>
          <w:rFonts w:ascii="Arial" w:hAnsi="Arial" w:cs="Arial"/>
          <w:lang w:val="da-DK"/>
        </w:rPr>
      </w:pPr>
    </w:p>
    <w:p w:rsidR="00EF35F8" w:rsidRPr="00CF0FDC" w:rsidRDefault="00EF35F8" w:rsidP="00EF35F8">
      <w:pPr>
        <w:rPr>
          <w:rFonts w:ascii="Arial" w:hAnsi="Arial" w:cs="Arial"/>
          <w:lang w:val="da-DK"/>
        </w:rPr>
      </w:pPr>
      <w:r w:rsidRPr="00CF0FDC">
        <w:rPr>
          <w:rFonts w:ascii="Arial" w:hAnsi="Arial" w:cs="Arial"/>
          <w:lang w:val="da-DK"/>
        </w:rPr>
        <w:t>Investigator (navn):</w:t>
      </w:r>
      <w:r w:rsidR="007D5455">
        <w:rPr>
          <w:rFonts w:ascii="Arial" w:hAnsi="Arial" w:cs="Arial"/>
          <w:lang w:val="da-DK"/>
        </w:rPr>
        <w:t xml:space="preserve"> </w:t>
      </w:r>
      <w:r w:rsidRPr="00CF0FDC">
        <w:rPr>
          <w:rFonts w:ascii="Arial" w:hAnsi="Arial" w:cs="Arial"/>
          <w:lang w:val="da-DK"/>
        </w:rPr>
        <w:t xml:space="preserve">__________________________________________________________ </w:t>
      </w:r>
    </w:p>
    <w:p w:rsidR="00D7081E" w:rsidRPr="007F728F" w:rsidRDefault="00EF35F8" w:rsidP="007F728F">
      <w:pPr>
        <w:tabs>
          <w:tab w:val="left" w:pos="7212"/>
        </w:tabs>
        <w:rPr>
          <w:rFonts w:ascii="Arial" w:hAnsi="Arial" w:cs="Arial"/>
          <w:lang w:val="da-DK"/>
        </w:rPr>
      </w:pPr>
      <w:r w:rsidRPr="00CF0FDC">
        <w:rPr>
          <w:rFonts w:ascii="Arial" w:hAnsi="Arial" w:cs="Arial"/>
          <w:lang w:val="da-DK"/>
        </w:rPr>
        <w:t>Dato: __________________    Underskrift: _______________________________________</w:t>
      </w:r>
      <w:r w:rsidRPr="00CF0FDC">
        <w:rPr>
          <w:rFonts w:ascii="Arial" w:hAnsi="Arial" w:cs="Arial"/>
          <w:lang w:val="da-DK"/>
        </w:rPr>
        <w:tab/>
      </w:r>
      <w:r w:rsidRPr="00CF0FDC">
        <w:rPr>
          <w:rFonts w:ascii="Arial" w:hAnsi="Arial" w:cs="Arial"/>
          <w:i/>
          <w:lang w:val="da-DK"/>
        </w:rPr>
        <w:br w:type="page"/>
      </w:r>
    </w:p>
    <w:p w:rsidR="00E36129" w:rsidRDefault="00E36129" w:rsidP="00EF35F8">
      <w:pPr>
        <w:rPr>
          <w:rFonts w:ascii="Arial" w:hAnsi="Arial" w:cs="Arial"/>
          <w:b/>
          <w:lang w:val="da-DK"/>
        </w:rPr>
      </w:pPr>
    </w:p>
    <w:p w:rsidR="00907642" w:rsidRPr="00907642" w:rsidRDefault="00907642" w:rsidP="00907642">
      <w:pPr>
        <w:rPr>
          <w:rFonts w:ascii="Arial" w:hAnsi="Arial" w:cs="Arial"/>
          <w:b/>
          <w:lang w:val="da-DK"/>
        </w:rPr>
      </w:pPr>
      <w:r w:rsidRPr="00907642">
        <w:rPr>
          <w:rFonts w:ascii="Arial" w:hAnsi="Arial" w:cs="Arial"/>
          <w:b/>
          <w:lang w:val="da-DK"/>
        </w:rPr>
        <w:t>VEJLEDNING</w:t>
      </w:r>
    </w:p>
    <w:p w:rsidR="00907642" w:rsidRPr="00907642" w:rsidRDefault="00907642" w:rsidP="00907642">
      <w:pPr>
        <w:spacing w:line="360" w:lineRule="auto"/>
        <w:contextualSpacing/>
        <w:rPr>
          <w:rFonts w:ascii="Arial" w:hAnsi="Arial" w:cs="Arial"/>
          <w:b/>
          <w:lang w:val="da-DK"/>
        </w:rPr>
      </w:pPr>
      <w:r w:rsidRPr="00907642">
        <w:rPr>
          <w:rFonts w:ascii="Arial" w:hAnsi="Arial" w:cs="Arial"/>
          <w:b/>
          <w:lang w:val="da-DK"/>
        </w:rPr>
        <w:t>Kildedokument</w:t>
      </w:r>
    </w:p>
    <w:p w:rsidR="00907642" w:rsidRPr="00907642" w:rsidRDefault="00907642" w:rsidP="00907642">
      <w:pPr>
        <w:spacing w:line="360" w:lineRule="auto"/>
        <w:contextualSpacing/>
        <w:rPr>
          <w:rFonts w:ascii="Arial" w:hAnsi="Arial" w:cs="Arial"/>
          <w:lang w:val="da-DK"/>
        </w:rPr>
      </w:pPr>
      <w:r w:rsidRPr="00907642">
        <w:rPr>
          <w:rFonts w:ascii="Arial" w:hAnsi="Arial" w:cs="Arial"/>
          <w:lang w:val="da-DK"/>
        </w:rPr>
        <w:t>Kildedokumentet er det første sted data registreres. Der skal angives en kilde til samtlige data, der indsamles i CRF’en og henvisningerne skal opføres i kildedatalisten.</w:t>
      </w:r>
      <w:r w:rsidR="00D5596D">
        <w:rPr>
          <w:rFonts w:ascii="Arial" w:hAnsi="Arial" w:cs="Arial"/>
          <w:lang w:val="da-DK"/>
        </w:rPr>
        <w:t xml:space="preserve"> Hvis flere kilder er mulige, skal alle angives og det skal angives hvilke kilde der vægter højest hvis data i de forskellige kilder ikke er identiske. </w:t>
      </w:r>
    </w:p>
    <w:p w:rsidR="00907642" w:rsidRPr="00907642" w:rsidRDefault="00907642" w:rsidP="00907642">
      <w:pPr>
        <w:spacing w:line="360" w:lineRule="auto"/>
        <w:contextualSpacing/>
        <w:rPr>
          <w:rFonts w:ascii="Arial" w:hAnsi="Arial" w:cs="Arial"/>
          <w:b/>
          <w:lang w:val="da-DK"/>
        </w:rPr>
      </w:pPr>
    </w:p>
    <w:p w:rsidR="00907642" w:rsidRPr="00907642" w:rsidRDefault="00907642" w:rsidP="00907642">
      <w:pPr>
        <w:spacing w:line="360" w:lineRule="auto"/>
        <w:contextualSpacing/>
        <w:rPr>
          <w:rFonts w:ascii="Arial" w:hAnsi="Arial" w:cs="Arial"/>
          <w:b/>
          <w:lang w:val="da-DK"/>
        </w:rPr>
      </w:pPr>
      <w:r w:rsidRPr="00907642">
        <w:rPr>
          <w:rFonts w:ascii="Arial" w:hAnsi="Arial" w:cs="Arial"/>
          <w:b/>
          <w:lang w:val="da-DK"/>
        </w:rPr>
        <w:t>Eksempler på kildedokumenter, som kan være både elektroniske og fysiske dokumenter</w:t>
      </w:r>
    </w:p>
    <w:p w:rsidR="00907642" w:rsidRPr="00907642" w:rsidRDefault="00907642" w:rsidP="00907642">
      <w:pPr>
        <w:spacing w:line="360" w:lineRule="auto"/>
        <w:contextualSpacing/>
        <w:rPr>
          <w:rFonts w:ascii="Arial" w:hAnsi="Arial" w:cs="Arial"/>
          <w:lang w:val="da-DK"/>
        </w:rPr>
      </w:pPr>
      <w:r w:rsidRPr="00907642">
        <w:rPr>
          <w:rFonts w:ascii="Arial" w:hAnsi="Arial" w:cs="Arial"/>
          <w:lang w:val="da-DK"/>
        </w:rPr>
        <w:t>Analyse-udskrift, EKG-udskrift, elektronisk medicin journal, (e-)CRF, epikrise, journal kontinuationer, sygeplejenotater, røntgen beskrivelser osv.</w:t>
      </w:r>
    </w:p>
    <w:p w:rsidR="00907642" w:rsidRPr="00907642" w:rsidRDefault="00907642" w:rsidP="00907642">
      <w:pPr>
        <w:spacing w:line="360" w:lineRule="auto"/>
        <w:contextualSpacing/>
        <w:rPr>
          <w:rFonts w:ascii="Arial" w:hAnsi="Arial" w:cs="Arial"/>
          <w:lang w:val="da-DK"/>
        </w:rPr>
      </w:pPr>
      <w:r w:rsidRPr="00907642">
        <w:rPr>
          <w:rFonts w:ascii="Arial" w:hAnsi="Arial" w:cs="Arial"/>
          <w:lang w:val="da-DK"/>
        </w:rPr>
        <w:t xml:space="preserve">Beskriv kildedokumentet så specifikt som muligt. </w:t>
      </w:r>
    </w:p>
    <w:p w:rsidR="00907642" w:rsidRPr="00907642" w:rsidRDefault="00907642" w:rsidP="00907642">
      <w:pPr>
        <w:spacing w:line="360" w:lineRule="auto"/>
        <w:contextualSpacing/>
        <w:rPr>
          <w:rFonts w:ascii="Arial" w:hAnsi="Arial" w:cs="Arial"/>
          <w:b/>
          <w:lang w:val="da-DK"/>
        </w:rPr>
      </w:pPr>
    </w:p>
    <w:p w:rsidR="00907642" w:rsidRPr="00907642" w:rsidRDefault="00907642" w:rsidP="00907642">
      <w:pPr>
        <w:spacing w:line="360" w:lineRule="auto"/>
        <w:contextualSpacing/>
        <w:rPr>
          <w:rFonts w:ascii="Arial" w:hAnsi="Arial" w:cs="Arial"/>
          <w:b/>
          <w:lang w:val="da-DK"/>
        </w:rPr>
      </w:pPr>
      <w:r w:rsidRPr="00907642">
        <w:rPr>
          <w:rFonts w:ascii="Arial" w:hAnsi="Arial" w:cs="Arial"/>
          <w:b/>
          <w:lang w:val="da-DK"/>
        </w:rPr>
        <w:t>Udarbejdelse og opbevaring</w:t>
      </w:r>
    </w:p>
    <w:p w:rsidR="00B01E10" w:rsidRPr="00907642" w:rsidRDefault="00907642" w:rsidP="00907642">
      <w:pPr>
        <w:spacing w:line="360" w:lineRule="auto"/>
        <w:contextualSpacing/>
        <w:rPr>
          <w:rFonts w:ascii="Arial" w:hAnsi="Arial" w:cs="Arial"/>
          <w:lang w:val="da-DK"/>
        </w:rPr>
      </w:pPr>
      <w:r w:rsidRPr="00907642">
        <w:rPr>
          <w:rFonts w:ascii="Arial" w:hAnsi="Arial" w:cs="Arial"/>
          <w:lang w:val="da-DK"/>
        </w:rPr>
        <w:t xml:space="preserve">Kildedatalisten skal foreligge underskrevet af </w:t>
      </w:r>
      <w:r w:rsidR="00D5596D">
        <w:rPr>
          <w:rFonts w:ascii="Arial" w:hAnsi="Arial" w:cs="Arial"/>
          <w:lang w:val="da-DK"/>
        </w:rPr>
        <w:t xml:space="preserve">lokal </w:t>
      </w:r>
      <w:r w:rsidRPr="00907642">
        <w:rPr>
          <w:rFonts w:ascii="Arial" w:hAnsi="Arial" w:cs="Arial"/>
          <w:lang w:val="da-DK"/>
        </w:rPr>
        <w:t xml:space="preserve">investigator ved initieringsbesøget. Det kan være nødvendigt at revidere listen undervejs i forsøget. Alle underskrevne versioner af listen, skal arkiveres i </w:t>
      </w:r>
      <w:r w:rsidR="00D5596D">
        <w:rPr>
          <w:rFonts w:ascii="Arial" w:hAnsi="Arial" w:cs="Arial"/>
          <w:lang w:val="da-DK"/>
        </w:rPr>
        <w:t xml:space="preserve">site master file. </w:t>
      </w:r>
    </w:p>
    <w:sectPr w:rsidR="00B01E10" w:rsidRPr="00907642" w:rsidSect="00704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F8" w:rsidRDefault="00E440F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="00D7081E" w:rsidRPr="006174E4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182A6859" wp14:editId="2DF1EC55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66D5FB9" id="Gruppe 6" o:spid="_x0000_s1026" style="position:absolute;margin-left:0;margin-top:3.6pt;width:49.2pt;height:34pt;z-index:25167667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20401F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="00D7081E" w:rsidRPr="00D7081E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65D9899" wp14:editId="0FB40B4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54FE5667" id="Gruppe 6" o:spid="_x0000_s1026" style="position:absolute;margin-left:0;margin-top:3.6pt;width:49.2pt;height:34pt;z-index:25166643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40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40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F8" w:rsidRDefault="00E440F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5F8" w:rsidRDefault="00EF35F8">
    <w:pPr>
      <w:pStyle w:val="Sidehoved"/>
    </w:pPr>
    <w:r>
      <w:rPr>
        <w:noProof/>
        <w:lang w:val="da-DK" w:eastAsia="da-DK"/>
      </w:rPr>
      <w:drawing>
        <wp:inline distT="0" distB="0" distL="0" distR="0" wp14:anchorId="0BC3484F" wp14:editId="5DB9C761">
          <wp:extent cx="783268" cy="726994"/>
          <wp:effectExtent l="0" t="0" r="0" b="0"/>
          <wp:docPr id="1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839" cy="73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Pr="00D7081E" w:rsidRDefault="007E4523" w:rsidP="0070491C">
    <w:pPr>
      <w:pStyle w:val="Sidehoved"/>
      <w:jc w:val="right"/>
      <w:rPr>
        <w:sz w:val="16"/>
        <w:szCs w:val="16"/>
        <w:lang w:val="da-DK"/>
      </w:rPr>
    </w:pPr>
    <w:r>
      <w:rPr>
        <w:sz w:val="16"/>
        <w:szCs w:val="16"/>
      </w:rPr>
      <w:fldChar w:fldCharType="begin"/>
    </w:r>
    <w:r w:rsidRPr="002008D8">
      <w:rPr>
        <w:sz w:val="16"/>
        <w:szCs w:val="16"/>
        <w:lang w:val="da-DK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20401F">
      <w:rPr>
        <w:noProof/>
        <w:sz w:val="16"/>
        <w:szCs w:val="16"/>
        <w:lang w:val="da-DK"/>
      </w:rPr>
      <w:t>Kildedataliste_v1.0_20151104</w:t>
    </w:r>
    <w:r>
      <w:rPr>
        <w:sz w:val="16"/>
        <w:szCs w:val="16"/>
      </w:rPr>
      <w:fldChar w:fldCharType="end"/>
    </w:r>
    <w:r w:rsidR="00CC34B4" w:rsidRPr="00D7081E">
      <w:rPr>
        <w:sz w:val="16"/>
        <w:szCs w:val="16"/>
        <w:lang w:val="da-DK"/>
      </w:rPr>
      <w:t xml:space="preserve"> </w:t>
    </w:r>
  </w:p>
  <w:p w:rsidR="004D351E" w:rsidRPr="00D7081E" w:rsidRDefault="000773A6">
    <w:pPr>
      <w:pStyle w:val="Sidehoved"/>
      <w:rPr>
        <w:lang w:val="da-DK"/>
      </w:rPr>
    </w:pPr>
    <w:r>
      <w:rPr>
        <w:noProof/>
        <w:lang w:val="da-DK" w:eastAsia="da-DK"/>
      </w:rPr>
      <w:drawing>
        <wp:inline distT="0" distB="0" distL="0" distR="0" wp14:anchorId="25DC0987" wp14:editId="056654F1">
          <wp:extent cx="783268" cy="726994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839" cy="73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CC34B4" w:rsidRPr="00D7081E">
      <w:rPr>
        <w:lang w:val="da-DK"/>
      </w:rPr>
      <w:t xml:space="preserve">                                     </w:t>
    </w:r>
    <w:r w:rsidR="00B35E3D" w:rsidRPr="00D7081E">
      <w:rPr>
        <w:lang w:val="da-DK"/>
      </w:rPr>
      <w:t xml:space="preserve">      </w:t>
    </w:r>
  </w:p>
  <w:p w:rsidR="00EF35F8" w:rsidRPr="00EF35F8" w:rsidRDefault="00EF35F8" w:rsidP="00EF35F8">
    <w:pPr>
      <w:pStyle w:val="Sidehoved"/>
      <w:jc w:val="center"/>
      <w:rPr>
        <w:rFonts w:ascii="Arial" w:hAnsi="Arial" w:cs="Arial"/>
        <w:sz w:val="36"/>
        <w:szCs w:val="36"/>
        <w:lang w:val="da-DK"/>
      </w:rPr>
    </w:pPr>
    <w:r w:rsidRPr="00EF35F8">
      <w:rPr>
        <w:rFonts w:ascii="Arial" w:hAnsi="Arial" w:cs="Arial"/>
        <w:sz w:val="36"/>
        <w:szCs w:val="36"/>
        <w:highlight w:val="lightGray"/>
        <w:lang w:val="da-DK"/>
      </w:rPr>
      <w:t>Arkiveres i Site Master File #</w:t>
    </w:r>
    <w:r w:rsidR="00E440F8">
      <w:rPr>
        <w:rFonts w:ascii="Arial" w:hAnsi="Arial" w:cs="Arial"/>
        <w:sz w:val="36"/>
        <w:szCs w:val="36"/>
        <w:highlight w:val="lightGray"/>
        <w:lang w:val="da-DK"/>
      </w:rPr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06"/>
    <w:rsid w:val="000749DD"/>
    <w:rsid w:val="000773A6"/>
    <w:rsid w:val="001024DD"/>
    <w:rsid w:val="00121ABC"/>
    <w:rsid w:val="002008D8"/>
    <w:rsid w:val="0020401F"/>
    <w:rsid w:val="002107F3"/>
    <w:rsid w:val="00286214"/>
    <w:rsid w:val="003E0937"/>
    <w:rsid w:val="00461B82"/>
    <w:rsid w:val="00476A88"/>
    <w:rsid w:val="004C7CCF"/>
    <w:rsid w:val="004D32BD"/>
    <w:rsid w:val="004D351E"/>
    <w:rsid w:val="00531663"/>
    <w:rsid w:val="006174E4"/>
    <w:rsid w:val="006B033D"/>
    <w:rsid w:val="0070259D"/>
    <w:rsid w:val="0070491C"/>
    <w:rsid w:val="00713C5D"/>
    <w:rsid w:val="0071661E"/>
    <w:rsid w:val="007D5455"/>
    <w:rsid w:val="007E4523"/>
    <w:rsid w:val="007F728F"/>
    <w:rsid w:val="00816514"/>
    <w:rsid w:val="00836CFF"/>
    <w:rsid w:val="008C191B"/>
    <w:rsid w:val="00907642"/>
    <w:rsid w:val="00996559"/>
    <w:rsid w:val="00A31267"/>
    <w:rsid w:val="00B01E10"/>
    <w:rsid w:val="00B35E3D"/>
    <w:rsid w:val="00B63AB3"/>
    <w:rsid w:val="00CC34B4"/>
    <w:rsid w:val="00CF0FDC"/>
    <w:rsid w:val="00D5596D"/>
    <w:rsid w:val="00D65F70"/>
    <w:rsid w:val="00D7081E"/>
    <w:rsid w:val="00DA4D12"/>
    <w:rsid w:val="00E36129"/>
    <w:rsid w:val="00E440F8"/>
    <w:rsid w:val="00E77306"/>
    <w:rsid w:val="00EF35F8"/>
    <w:rsid w:val="00F67011"/>
    <w:rsid w:val="00F9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Mette Krag</cp:lastModifiedBy>
  <cp:revision>4</cp:revision>
  <cp:lastPrinted>2015-11-10T10:14:00Z</cp:lastPrinted>
  <dcterms:created xsi:type="dcterms:W3CDTF">2015-11-04T10:17:00Z</dcterms:created>
  <dcterms:modified xsi:type="dcterms:W3CDTF">2015-11-10T10:14:00Z</dcterms:modified>
</cp:coreProperties>
</file>