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01" w:rsidRPr="00B00BBD" w:rsidRDefault="00F41C01" w:rsidP="00F41C01">
      <w:pPr>
        <w:pStyle w:val="Default"/>
      </w:pPr>
    </w:p>
    <w:p w:rsidR="00F41C01" w:rsidRPr="007A6A8C" w:rsidRDefault="007A6A8C" w:rsidP="00F41C01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7A6A8C">
        <w:rPr>
          <w:b/>
          <w:bCs/>
          <w:sz w:val="28"/>
          <w:szCs w:val="28"/>
          <w:lang w:val="en-US"/>
        </w:rPr>
        <w:t>AID</w:t>
      </w:r>
      <w:r w:rsidR="00F41C01" w:rsidRPr="007A6A8C">
        <w:rPr>
          <w:b/>
          <w:bCs/>
          <w:sz w:val="28"/>
          <w:szCs w:val="28"/>
          <w:lang w:val="en-US"/>
        </w:rPr>
        <w:t>-ICU Case-money Form</w:t>
      </w:r>
    </w:p>
    <w:p w:rsidR="00F41C01" w:rsidRPr="007A6A8C" w:rsidRDefault="00F41C01" w:rsidP="00F41C01">
      <w:pPr>
        <w:pStyle w:val="Default"/>
        <w:jc w:val="center"/>
        <w:rPr>
          <w:sz w:val="28"/>
          <w:szCs w:val="28"/>
          <w:lang w:val="en-US"/>
        </w:rPr>
      </w:pPr>
    </w:p>
    <w:p w:rsidR="00F41C01" w:rsidRPr="007A6A8C" w:rsidRDefault="00F41C01" w:rsidP="00F41C01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A6A8C">
        <w:rPr>
          <w:b/>
          <w:bCs/>
          <w:sz w:val="22"/>
          <w:szCs w:val="22"/>
          <w:lang w:val="en-US"/>
        </w:rPr>
        <w:t>Thank you very much f</w:t>
      </w:r>
      <w:r w:rsidR="0048563A" w:rsidRPr="007A6A8C">
        <w:rPr>
          <w:b/>
          <w:bCs/>
          <w:sz w:val="22"/>
          <w:szCs w:val="22"/>
          <w:lang w:val="en-US"/>
        </w:rPr>
        <w:t xml:space="preserve">or recruiting patients in the </w:t>
      </w:r>
      <w:r w:rsidR="007A6A8C">
        <w:rPr>
          <w:b/>
          <w:bCs/>
          <w:sz w:val="22"/>
          <w:szCs w:val="22"/>
          <w:lang w:val="en-US"/>
        </w:rPr>
        <w:t>AID</w:t>
      </w:r>
      <w:r w:rsidRPr="007A6A8C">
        <w:rPr>
          <w:b/>
          <w:bCs/>
          <w:sz w:val="22"/>
          <w:szCs w:val="22"/>
          <w:lang w:val="en-US"/>
        </w:rPr>
        <w:t>-ICU trial</w:t>
      </w:r>
    </w:p>
    <w:p w:rsidR="0048563A" w:rsidRPr="007A6A8C" w:rsidRDefault="0048563A" w:rsidP="00F41C01">
      <w:pPr>
        <w:pStyle w:val="Default"/>
        <w:jc w:val="center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b/>
          <w:bCs/>
          <w:sz w:val="22"/>
          <w:szCs w:val="22"/>
          <w:lang w:val="en-US"/>
        </w:rPr>
        <w:t xml:space="preserve">Number of patients eligible for case-money and corresponding pay-out </w:t>
      </w: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 xml:space="preserve">The e-CRF has revealed that in </w:t>
      </w:r>
      <w:r w:rsidRPr="007A6A8C">
        <w:rPr>
          <w:i/>
          <w:color w:val="FF0000"/>
          <w:sz w:val="22"/>
          <w:szCs w:val="22"/>
          <w:lang w:val="en-US"/>
        </w:rPr>
        <w:t>[insert quarter]</w:t>
      </w:r>
      <w:r w:rsidRPr="007A6A8C">
        <w:rPr>
          <w:color w:val="FF0000"/>
          <w:sz w:val="22"/>
          <w:szCs w:val="22"/>
          <w:lang w:val="en-US"/>
        </w:rPr>
        <w:t xml:space="preserve"> </w:t>
      </w:r>
      <w:r w:rsidRPr="007A6A8C">
        <w:rPr>
          <w:sz w:val="22"/>
          <w:szCs w:val="22"/>
          <w:lang w:val="en-US"/>
        </w:rPr>
        <w:t xml:space="preserve">of </w:t>
      </w:r>
      <w:r w:rsidRPr="007A6A8C">
        <w:rPr>
          <w:i/>
          <w:color w:val="FF0000"/>
          <w:sz w:val="22"/>
          <w:szCs w:val="22"/>
          <w:lang w:val="en-US"/>
        </w:rPr>
        <w:t>[insert year]</w:t>
      </w:r>
      <w:r w:rsidRPr="007A6A8C">
        <w:rPr>
          <w:color w:val="FF0000"/>
          <w:sz w:val="22"/>
          <w:szCs w:val="22"/>
          <w:lang w:val="en-US"/>
        </w:rPr>
        <w:t xml:space="preserve"> </w:t>
      </w:r>
      <w:r w:rsidRPr="007A6A8C">
        <w:rPr>
          <w:sz w:val="22"/>
          <w:szCs w:val="22"/>
          <w:lang w:val="en-US"/>
        </w:rPr>
        <w:t>your site is eligible for case-money for the following number of patients with corresponding pay-out:</w:t>
      </w:r>
    </w:p>
    <w:p w:rsidR="00F41C01" w:rsidRPr="007A6A8C" w:rsidRDefault="00F41C01" w:rsidP="00F41C01">
      <w:pPr>
        <w:pStyle w:val="Default"/>
        <w:rPr>
          <w:lang w:val="en-US"/>
        </w:rPr>
      </w:pPr>
    </w:p>
    <w:p w:rsidR="00F41C01" w:rsidRPr="007A6A8C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A6A8C">
        <w:rPr>
          <w:color w:val="auto"/>
          <w:lang w:val="en-US"/>
        </w:rPr>
        <w:t xml:space="preserve">1. </w:t>
      </w:r>
      <w:r w:rsidR="0048563A" w:rsidRPr="007A6A8C">
        <w:rPr>
          <w:color w:val="auto"/>
          <w:lang w:val="en-US"/>
        </w:rPr>
        <w:tab/>
      </w:r>
      <w:r w:rsidRPr="007A6A8C">
        <w:rPr>
          <w:color w:val="auto"/>
          <w:lang w:val="en-US"/>
        </w:rPr>
        <w:t>Included patients</w:t>
      </w:r>
      <w:r w:rsidR="0048563A" w:rsidRPr="007A6A8C">
        <w:rPr>
          <w:color w:val="auto"/>
          <w:lang w:val="en-US"/>
        </w:rPr>
        <w:tab/>
      </w:r>
      <w:r w:rsidR="0048563A" w:rsidRPr="007A6A8C">
        <w:rPr>
          <w:color w:val="auto"/>
          <w:lang w:val="en-US"/>
        </w:rPr>
        <w:tab/>
      </w:r>
      <w:r w:rsidR="0048563A" w:rsidRPr="007A6A8C">
        <w:rPr>
          <w:color w:val="auto"/>
          <w:lang w:val="en-US"/>
        </w:rPr>
        <w:tab/>
      </w:r>
      <w:r w:rsidR="0048563A" w:rsidRPr="007A6A8C">
        <w:rPr>
          <w:color w:val="auto"/>
          <w:lang w:val="en-US"/>
        </w:rPr>
        <w:tab/>
        <w:t>XXX</w:t>
      </w:r>
      <w:r w:rsidRPr="007A6A8C">
        <w:rPr>
          <w:color w:val="auto"/>
          <w:lang w:val="en-US"/>
        </w:rPr>
        <w:t xml:space="preserve"> </w:t>
      </w:r>
      <w:r w:rsidR="0048563A" w:rsidRPr="007A6A8C">
        <w:rPr>
          <w:color w:val="auto"/>
          <w:lang w:val="en-US"/>
        </w:rPr>
        <w:tab/>
      </w:r>
      <w:r w:rsidRPr="007A6A8C">
        <w:rPr>
          <w:color w:val="auto"/>
          <w:lang w:val="en-US"/>
        </w:rPr>
        <w:t xml:space="preserve">= </w:t>
      </w:r>
      <w:r w:rsidR="0048563A" w:rsidRPr="007A6A8C">
        <w:rPr>
          <w:color w:val="auto"/>
          <w:lang w:val="en-US"/>
        </w:rPr>
        <w:t xml:space="preserve">YYY </w:t>
      </w:r>
      <w:r w:rsidRPr="007A6A8C">
        <w:rPr>
          <w:color w:val="auto"/>
          <w:lang w:val="en-US"/>
        </w:rPr>
        <w:t xml:space="preserve">Euro </w:t>
      </w:r>
    </w:p>
    <w:p w:rsidR="00F41C01" w:rsidRPr="007A6A8C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A6A8C">
        <w:rPr>
          <w:color w:val="auto"/>
          <w:lang w:val="en-US"/>
        </w:rPr>
        <w:t xml:space="preserve">2. </w:t>
      </w:r>
      <w:r w:rsidR="0048563A" w:rsidRPr="007A6A8C">
        <w:rPr>
          <w:color w:val="auto"/>
          <w:lang w:val="en-US"/>
        </w:rPr>
        <w:tab/>
      </w:r>
      <w:r w:rsidRPr="007A6A8C">
        <w:rPr>
          <w:color w:val="auto"/>
          <w:lang w:val="en-US"/>
        </w:rPr>
        <w:t>Patients with adequate 90-days follow-up</w:t>
      </w:r>
      <w:r w:rsidRPr="007A6A8C">
        <w:rPr>
          <w:color w:val="auto"/>
          <w:lang w:val="en-US"/>
        </w:rPr>
        <w:tab/>
      </w:r>
      <w:r w:rsidR="0048563A" w:rsidRPr="007A6A8C">
        <w:rPr>
          <w:color w:val="auto"/>
          <w:lang w:val="en-US"/>
        </w:rPr>
        <w:tab/>
        <w:t>XXX</w:t>
      </w:r>
      <w:r w:rsidRPr="007A6A8C">
        <w:rPr>
          <w:color w:val="auto"/>
          <w:lang w:val="en-US"/>
        </w:rPr>
        <w:t xml:space="preserve"> </w:t>
      </w:r>
      <w:r w:rsidR="0048563A" w:rsidRPr="007A6A8C">
        <w:rPr>
          <w:color w:val="auto"/>
          <w:lang w:val="en-US"/>
        </w:rPr>
        <w:tab/>
      </w:r>
      <w:r w:rsidRPr="007A6A8C">
        <w:rPr>
          <w:color w:val="auto"/>
          <w:lang w:val="en-US"/>
        </w:rPr>
        <w:t xml:space="preserve">= </w:t>
      </w:r>
      <w:r w:rsidR="0048563A" w:rsidRPr="007A6A8C">
        <w:rPr>
          <w:color w:val="auto"/>
          <w:lang w:val="en-US"/>
        </w:rPr>
        <w:t>YYY</w:t>
      </w:r>
      <w:r w:rsidRPr="007A6A8C">
        <w:rPr>
          <w:color w:val="auto"/>
          <w:lang w:val="en-US"/>
        </w:rPr>
        <w:t xml:space="preserve"> Euro </w:t>
      </w:r>
    </w:p>
    <w:p w:rsidR="00F41C01" w:rsidRPr="007A6A8C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US"/>
        </w:rPr>
      </w:pPr>
      <w:r w:rsidRPr="007A6A8C">
        <w:rPr>
          <w:color w:val="auto"/>
          <w:lang w:val="en-US"/>
        </w:rPr>
        <w:t>3.</w:t>
      </w:r>
      <w:r w:rsidRPr="007A6A8C">
        <w:rPr>
          <w:color w:val="auto"/>
          <w:lang w:val="en-US"/>
        </w:rPr>
        <w:tab/>
      </w:r>
      <w:r w:rsidR="00F41C01" w:rsidRPr="007A6A8C">
        <w:rPr>
          <w:color w:val="auto"/>
          <w:u w:val="single"/>
          <w:lang w:val="en-US"/>
        </w:rPr>
        <w:t xml:space="preserve">Patients with adequate </w:t>
      </w:r>
      <w:proofErr w:type="gramStart"/>
      <w:r w:rsidR="00F41C01" w:rsidRPr="007A6A8C">
        <w:rPr>
          <w:color w:val="auto"/>
          <w:u w:val="single"/>
          <w:lang w:val="en-US"/>
        </w:rPr>
        <w:t>1 year</w:t>
      </w:r>
      <w:proofErr w:type="gramEnd"/>
      <w:r w:rsidR="00F41C01" w:rsidRPr="007A6A8C">
        <w:rPr>
          <w:color w:val="auto"/>
          <w:u w:val="single"/>
          <w:lang w:val="en-US"/>
        </w:rPr>
        <w:t xml:space="preserve"> follow-up</w:t>
      </w:r>
      <w:r w:rsidR="00F41C01" w:rsidRPr="007A6A8C">
        <w:rPr>
          <w:color w:val="auto"/>
          <w:u w:val="single"/>
          <w:lang w:val="en-US"/>
        </w:rPr>
        <w:tab/>
      </w:r>
      <w:r w:rsidRPr="007A6A8C">
        <w:rPr>
          <w:color w:val="auto"/>
          <w:u w:val="single"/>
          <w:lang w:val="en-US"/>
        </w:rPr>
        <w:tab/>
        <w:t>XXX</w:t>
      </w:r>
      <w:r w:rsidR="00F41C01" w:rsidRPr="007A6A8C">
        <w:rPr>
          <w:color w:val="auto"/>
          <w:u w:val="single"/>
          <w:lang w:val="en-US"/>
        </w:rPr>
        <w:t xml:space="preserve"> </w:t>
      </w:r>
      <w:r w:rsidRPr="007A6A8C">
        <w:rPr>
          <w:color w:val="auto"/>
          <w:u w:val="single"/>
          <w:lang w:val="en-US"/>
        </w:rPr>
        <w:tab/>
      </w:r>
      <w:r w:rsidR="00F41C01" w:rsidRPr="007A6A8C">
        <w:rPr>
          <w:color w:val="auto"/>
          <w:u w:val="single"/>
          <w:lang w:val="en-US"/>
        </w:rPr>
        <w:t>=</w:t>
      </w:r>
      <w:r w:rsidRPr="007A6A8C">
        <w:rPr>
          <w:color w:val="auto"/>
          <w:u w:val="single"/>
          <w:lang w:val="en-US"/>
        </w:rPr>
        <w:t xml:space="preserve"> YYY</w:t>
      </w:r>
      <w:r w:rsidR="00F41C01" w:rsidRPr="007A6A8C">
        <w:rPr>
          <w:color w:val="auto"/>
          <w:u w:val="single"/>
          <w:lang w:val="en-US"/>
        </w:rPr>
        <w:t xml:space="preserve"> Euro </w:t>
      </w:r>
    </w:p>
    <w:p w:rsidR="00F41C01" w:rsidRPr="007A6A8C" w:rsidRDefault="0048563A" w:rsidP="0048563A">
      <w:pPr>
        <w:pStyle w:val="Default"/>
        <w:tabs>
          <w:tab w:val="left" w:pos="709"/>
        </w:tabs>
        <w:rPr>
          <w:lang w:val="en-US"/>
        </w:rPr>
      </w:pPr>
      <w:r w:rsidRPr="007A6A8C">
        <w:rPr>
          <w:lang w:val="en-US"/>
        </w:rPr>
        <w:tab/>
      </w:r>
      <w:r w:rsidR="00F41C01" w:rsidRPr="007A6A8C">
        <w:rPr>
          <w:lang w:val="en-US"/>
        </w:rPr>
        <w:t xml:space="preserve">Total </w:t>
      </w:r>
      <w:r w:rsidRPr="007A6A8C">
        <w:rPr>
          <w:lang w:val="en-US"/>
        </w:rPr>
        <w:tab/>
      </w:r>
      <w:r w:rsidRPr="007A6A8C">
        <w:rPr>
          <w:lang w:val="en-US"/>
        </w:rPr>
        <w:tab/>
      </w:r>
      <w:r w:rsidRPr="007A6A8C">
        <w:rPr>
          <w:lang w:val="en-US"/>
        </w:rPr>
        <w:tab/>
      </w:r>
      <w:r w:rsidRPr="007A6A8C">
        <w:rPr>
          <w:lang w:val="en-US"/>
        </w:rPr>
        <w:tab/>
      </w:r>
      <w:r w:rsidRPr="007A6A8C">
        <w:rPr>
          <w:lang w:val="en-US"/>
        </w:rPr>
        <w:tab/>
      </w:r>
      <w:r w:rsidR="00F41C01" w:rsidRPr="007A6A8C">
        <w:rPr>
          <w:lang w:val="en-US"/>
        </w:rPr>
        <w:t xml:space="preserve">= </w:t>
      </w:r>
      <w:r w:rsidRPr="007A6A8C">
        <w:rPr>
          <w:lang w:val="en-US"/>
        </w:rPr>
        <w:t xml:space="preserve">YYY </w:t>
      </w:r>
      <w:r w:rsidR="00F41C01" w:rsidRPr="007A6A8C">
        <w:rPr>
          <w:lang w:val="en-US"/>
        </w:rPr>
        <w:t>Euro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 xml:space="preserve">Please prepare an invoice covering the case-money and forward it by e-mail to </w:t>
      </w:r>
      <w:hyperlink r:id="rId6" w:history="1">
        <w:r w:rsidR="0048563A" w:rsidRPr="007A6A8C">
          <w:rPr>
            <w:rStyle w:val="Hyperlink"/>
            <w:sz w:val="22"/>
            <w:szCs w:val="22"/>
            <w:lang w:val="en-US"/>
          </w:rPr>
          <w:t>contact@cric.nu</w:t>
        </w:r>
      </w:hyperlink>
      <w:r w:rsidRPr="007A6A8C">
        <w:rPr>
          <w:sz w:val="22"/>
          <w:szCs w:val="22"/>
          <w:lang w:val="en-US"/>
        </w:rPr>
        <w:t>.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955B69">
      <w:pPr>
        <w:pStyle w:val="Default"/>
        <w:ind w:right="-285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 xml:space="preserve">We foresee that your financial department may need the following information: VAT no. 30 16 76 86. 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955B69" w:rsidRPr="007A6A8C" w:rsidRDefault="00955B69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  <w:r w:rsidRPr="007A6A8C">
        <w:rPr>
          <w:b/>
          <w:bCs/>
          <w:sz w:val="22"/>
          <w:szCs w:val="22"/>
          <w:lang w:val="en-US"/>
        </w:rPr>
        <w:t>Ho</w:t>
      </w:r>
      <w:r w:rsidR="0048563A" w:rsidRPr="007A6A8C">
        <w:rPr>
          <w:b/>
          <w:bCs/>
          <w:sz w:val="22"/>
          <w:szCs w:val="22"/>
          <w:lang w:val="en-US"/>
        </w:rPr>
        <w:t>w to calculate total case-money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>Total case-money for one completely registered patie</w:t>
      </w:r>
      <w:r w:rsidR="0048563A" w:rsidRPr="007A6A8C">
        <w:rPr>
          <w:sz w:val="22"/>
          <w:szCs w:val="22"/>
          <w:lang w:val="en-US"/>
        </w:rPr>
        <w:t xml:space="preserve">nt in </w:t>
      </w:r>
      <w:r w:rsidR="007A6A8C">
        <w:rPr>
          <w:sz w:val="22"/>
          <w:szCs w:val="22"/>
          <w:lang w:val="en-US"/>
        </w:rPr>
        <w:t>AID</w:t>
      </w:r>
      <w:r w:rsidR="0048563A" w:rsidRPr="007A6A8C">
        <w:rPr>
          <w:sz w:val="22"/>
          <w:szCs w:val="22"/>
          <w:lang w:val="en-US"/>
        </w:rPr>
        <w:t>-ICU will be 200 Euro.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 xml:space="preserve">We follow an incentive strategy </w:t>
      </w:r>
      <w:r w:rsidR="0048563A" w:rsidRPr="007A6A8C">
        <w:rPr>
          <w:sz w:val="22"/>
          <w:szCs w:val="22"/>
          <w:lang w:val="en-US"/>
        </w:rPr>
        <w:t>with the following three steps:</w:t>
      </w:r>
    </w:p>
    <w:p w:rsidR="0048563A" w:rsidRPr="007A6A8C" w:rsidRDefault="0048563A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7A6A8C">
        <w:rPr>
          <w:lang w:val="en-US"/>
        </w:rPr>
        <w:t xml:space="preserve">1. </w:t>
      </w:r>
      <w:r w:rsidR="006E0348" w:rsidRPr="007A6A8C">
        <w:rPr>
          <w:lang w:val="en-US"/>
        </w:rPr>
        <w:tab/>
      </w:r>
      <w:r w:rsidRPr="007A6A8C">
        <w:rPr>
          <w:lang w:val="en-US"/>
        </w:rPr>
        <w:t>Number of included patients</w:t>
      </w:r>
      <w:r w:rsidR="0048563A" w:rsidRPr="007A6A8C">
        <w:rPr>
          <w:lang w:val="en-US"/>
        </w:rPr>
        <w:tab/>
      </w:r>
      <w:r w:rsidR="0048563A" w:rsidRPr="007A6A8C">
        <w:rPr>
          <w:lang w:val="en-US"/>
        </w:rPr>
        <w:tab/>
      </w:r>
      <w:r w:rsidR="0048563A" w:rsidRPr="007A6A8C">
        <w:rPr>
          <w:lang w:val="en-US"/>
        </w:rPr>
        <w:tab/>
      </w:r>
      <w:r w:rsidR="006E0348" w:rsidRPr="007A6A8C">
        <w:rPr>
          <w:lang w:val="en-US"/>
        </w:rPr>
        <w:tab/>
      </w:r>
      <w:r w:rsidRPr="007A6A8C">
        <w:rPr>
          <w:lang w:val="en-US"/>
        </w:rPr>
        <w:t xml:space="preserve">100 Euro </w:t>
      </w:r>
    </w:p>
    <w:p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proofErr w:type="gramStart"/>
      <w:r w:rsidR="006E0348" w:rsidRPr="000F3467">
        <w:rPr>
          <w:lang w:val="en-US"/>
        </w:rPr>
        <w:tab/>
        <w:t xml:space="preserve">  </w:t>
      </w:r>
      <w:r w:rsidRPr="000F3467">
        <w:rPr>
          <w:lang w:val="en-US"/>
        </w:rPr>
        <w:t>50</w:t>
      </w:r>
      <w:proofErr w:type="gramEnd"/>
      <w:r w:rsidRPr="000F3467">
        <w:rPr>
          <w:lang w:val="en-US"/>
        </w:rPr>
        <w:t xml:space="preserve"> Euro </w:t>
      </w:r>
    </w:p>
    <w:p w:rsidR="00F41C01" w:rsidRPr="007A6A8C" w:rsidRDefault="00F41C01" w:rsidP="006E0348">
      <w:pPr>
        <w:pStyle w:val="Default"/>
        <w:tabs>
          <w:tab w:val="left" w:pos="709"/>
        </w:tabs>
        <w:ind w:firstLine="284"/>
        <w:rPr>
          <w:lang w:val="en-US"/>
        </w:rPr>
      </w:pPr>
      <w:r w:rsidRPr="007A6A8C">
        <w:rPr>
          <w:lang w:val="en-US"/>
        </w:rPr>
        <w:t xml:space="preserve">3. </w:t>
      </w:r>
      <w:r w:rsidR="006E0348" w:rsidRPr="007A6A8C">
        <w:rPr>
          <w:lang w:val="en-US"/>
        </w:rPr>
        <w:tab/>
      </w:r>
      <w:r w:rsidRPr="007A6A8C">
        <w:rPr>
          <w:lang w:val="en-US"/>
        </w:rPr>
        <w:t xml:space="preserve">Number of patients with adequate 1 year follow-up </w:t>
      </w:r>
      <w:r w:rsidR="0048563A" w:rsidRPr="007A6A8C">
        <w:rPr>
          <w:lang w:val="en-US"/>
        </w:rPr>
        <w:tab/>
      </w:r>
      <w:proofErr w:type="gramStart"/>
      <w:r w:rsidR="0048563A" w:rsidRPr="007A6A8C">
        <w:rPr>
          <w:lang w:val="en-US"/>
        </w:rPr>
        <w:tab/>
      </w:r>
      <w:r w:rsidR="006E0348" w:rsidRPr="007A6A8C">
        <w:rPr>
          <w:lang w:val="en-US"/>
        </w:rPr>
        <w:t xml:space="preserve">  </w:t>
      </w:r>
      <w:r w:rsidRPr="007A6A8C">
        <w:rPr>
          <w:lang w:val="en-US"/>
        </w:rPr>
        <w:t>50</w:t>
      </w:r>
      <w:proofErr w:type="gramEnd"/>
      <w:r w:rsidRPr="007A6A8C">
        <w:rPr>
          <w:lang w:val="en-US"/>
        </w:rPr>
        <w:t xml:space="preserve"> Euro </w:t>
      </w: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955B69" w:rsidP="00F41C01">
      <w:pPr>
        <w:pStyle w:val="Default"/>
        <w:rPr>
          <w:b/>
          <w:bCs/>
          <w:sz w:val="22"/>
          <w:szCs w:val="22"/>
          <w:lang w:val="en-US"/>
        </w:rPr>
      </w:pPr>
      <w:r w:rsidRPr="007A6A8C">
        <w:rPr>
          <w:b/>
          <w:bCs/>
          <w:sz w:val="22"/>
          <w:szCs w:val="22"/>
          <w:lang w:val="en-US"/>
        </w:rPr>
        <w:t>How we count patients</w:t>
      </w:r>
    </w:p>
    <w:p w:rsidR="00955B69" w:rsidRPr="007A6A8C" w:rsidRDefault="00955B69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sz w:val="22"/>
          <w:szCs w:val="22"/>
          <w:lang w:val="en-US"/>
        </w:rPr>
        <w:t xml:space="preserve">We use information from the e-CRF to count patients in the three steps outlined, which at any time will be those patients not accounted for since the last counting, which </w:t>
      </w:r>
      <w:r w:rsidR="00955B69" w:rsidRPr="007A6A8C">
        <w:rPr>
          <w:sz w:val="22"/>
          <w:szCs w:val="22"/>
          <w:lang w:val="en-US"/>
        </w:rPr>
        <w:t>will take place once a quarter.</w:t>
      </w:r>
    </w:p>
    <w:p w:rsidR="00955B69" w:rsidRPr="007A6A8C" w:rsidRDefault="00955B69" w:rsidP="00F41C01">
      <w:pPr>
        <w:pStyle w:val="Default"/>
        <w:rPr>
          <w:sz w:val="22"/>
          <w:szCs w:val="22"/>
          <w:lang w:val="en-US"/>
        </w:rPr>
      </w:pPr>
    </w:p>
    <w:p w:rsidR="00F41C01" w:rsidRPr="007A6A8C" w:rsidRDefault="00F41C01" w:rsidP="00F41C01">
      <w:pPr>
        <w:pStyle w:val="Default"/>
        <w:rPr>
          <w:sz w:val="22"/>
          <w:szCs w:val="22"/>
          <w:lang w:val="en-US"/>
        </w:rPr>
      </w:pPr>
      <w:r w:rsidRPr="007A6A8C">
        <w:rPr>
          <w:b/>
          <w:bCs/>
          <w:sz w:val="22"/>
          <w:szCs w:val="22"/>
          <w:lang w:val="en-US"/>
        </w:rPr>
        <w:t xml:space="preserve">Contact CRIC </w:t>
      </w:r>
    </w:p>
    <w:p w:rsidR="007450E3" w:rsidRPr="007A6A8C" w:rsidRDefault="00F41C01" w:rsidP="00F41C01">
      <w:pPr>
        <w:rPr>
          <w:rFonts w:ascii="Arial" w:hAnsi="Arial" w:cs="Arial"/>
          <w:lang w:val="en-US"/>
        </w:rPr>
      </w:pPr>
      <w:r w:rsidRPr="007A6A8C">
        <w:rPr>
          <w:rFonts w:ascii="Arial" w:hAnsi="Arial" w:cs="Arial"/>
          <w:lang w:val="en-US"/>
        </w:rPr>
        <w:t>If you have any concerns regarding case-money pay-out, plea</w:t>
      </w:r>
      <w:r w:rsidR="00955B69" w:rsidRPr="007A6A8C">
        <w:rPr>
          <w:rFonts w:ascii="Arial" w:hAnsi="Arial" w:cs="Arial"/>
          <w:lang w:val="en-US"/>
        </w:rPr>
        <w:t xml:space="preserve">se feel free to contact CRIC by </w:t>
      </w:r>
      <w:r w:rsidRPr="007A6A8C">
        <w:rPr>
          <w:rFonts w:ascii="Arial" w:hAnsi="Arial" w:cs="Arial"/>
          <w:lang w:val="en-US"/>
        </w:rPr>
        <w:t xml:space="preserve">sending an e-mail to </w:t>
      </w:r>
      <w:hyperlink r:id="rId7" w:history="1">
        <w:r w:rsidR="00955B69" w:rsidRPr="007A6A8C">
          <w:rPr>
            <w:rStyle w:val="Hyperlink"/>
            <w:rFonts w:ascii="Arial" w:hAnsi="Arial" w:cs="Arial"/>
            <w:lang w:val="en-US"/>
          </w:rPr>
          <w:t>contact@cric.nu</w:t>
        </w:r>
      </w:hyperlink>
      <w:r w:rsidRPr="007A6A8C">
        <w:rPr>
          <w:rFonts w:ascii="Arial" w:hAnsi="Arial" w:cs="Arial"/>
          <w:lang w:val="en-US"/>
        </w:rPr>
        <w:t xml:space="preserve"> or by phone +45 35 45 71 67.</w:t>
      </w:r>
    </w:p>
    <w:p w:rsidR="0048563A" w:rsidRPr="007A6A8C" w:rsidRDefault="0048563A">
      <w:pPr>
        <w:rPr>
          <w:rFonts w:ascii="Arial" w:hAnsi="Arial" w:cs="Arial"/>
          <w:lang w:val="en-US"/>
        </w:rPr>
      </w:pPr>
    </w:p>
    <w:sectPr w:rsidR="0048563A" w:rsidRPr="007A6A8C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86" w:rsidRDefault="004E4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86" w:rsidRDefault="004E4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B69" w:rsidRPr="006174E4" w:rsidRDefault="00955B69" w:rsidP="00955B69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955B69" w:rsidRPr="006174E4" w:rsidRDefault="00955B69" w:rsidP="00955B69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50C371" wp14:editId="49667D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955B69" w:rsidRDefault="00955B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1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1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B69" w:rsidRDefault="0095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86" w:rsidRDefault="004E4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:rsidR="0069241C" w:rsidRDefault="0069241C">
        <w:pPr>
          <w:pStyle w:val="Header"/>
        </w:pPr>
        <w:r>
          <w:t>[Skriv her]</w:t>
        </w:r>
      </w:p>
    </w:sdtContent>
  </w:sdt>
  <w:p w:rsidR="0069241C" w:rsidRDefault="00692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41C" w:rsidRPr="00811147" w:rsidRDefault="0069241C" w:rsidP="0069241C">
    <w:pPr>
      <w:pStyle w:val="Header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4E4886">
      <w:rPr>
        <w:noProof/>
        <w:sz w:val="20"/>
        <w:szCs w:val="20"/>
        <w:lang w:val="en-GB"/>
      </w:rPr>
      <w:t>6a_AID-ICU_Case-money_Template_v1.0_20171020.docx</w:t>
    </w:r>
    <w:r w:rsidRPr="00811147">
      <w:rPr>
        <w:sz w:val="20"/>
        <w:szCs w:val="20"/>
        <w:lang w:val="en-GB"/>
      </w:rPr>
      <w:fldChar w:fldCharType="end"/>
    </w:r>
  </w:p>
  <w:p w:rsidR="0069241C" w:rsidRPr="000B577B" w:rsidRDefault="007A6A8C" w:rsidP="0069241C">
    <w:pPr>
      <w:pStyle w:val="Header"/>
      <w:rPr>
        <w:lang w:val="en-GB"/>
      </w:rPr>
    </w:pPr>
    <w:r w:rsidRPr="007A6A8C">
      <w:drawing>
        <wp:inline distT="0" distB="0" distL="0" distR="0" wp14:anchorId="6AED923A" wp14:editId="370FADA3">
          <wp:extent cx="1343025" cy="128587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2" cy="128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41C" w:rsidRPr="000B577B">
      <w:rPr>
        <w:lang w:val="en-GB"/>
      </w:rPr>
      <w:t xml:space="preserve">                 </w:t>
    </w:r>
    <w:bookmarkStart w:id="0" w:name="_GoBack"/>
    <w:bookmarkEnd w:id="0"/>
  </w:p>
  <w:p w:rsidR="0069241C" w:rsidRPr="0069241C" w:rsidRDefault="0069241C" w:rsidP="0069241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1C"/>
    <w:rsid w:val="000F3467"/>
    <w:rsid w:val="00175808"/>
    <w:rsid w:val="0048563A"/>
    <w:rsid w:val="004E2EF1"/>
    <w:rsid w:val="004E4886"/>
    <w:rsid w:val="0069241C"/>
    <w:rsid w:val="006E0348"/>
    <w:rsid w:val="007A6A8C"/>
    <w:rsid w:val="00811147"/>
    <w:rsid w:val="008524B1"/>
    <w:rsid w:val="00955B69"/>
    <w:rsid w:val="00AD78D0"/>
    <w:rsid w:val="00AE716D"/>
    <w:rsid w:val="00B00BBD"/>
    <w:rsid w:val="00B55F4A"/>
    <w:rsid w:val="00BF094B"/>
    <w:rsid w:val="00C867EC"/>
    <w:rsid w:val="00DE73C0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42A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1C"/>
  </w:style>
  <w:style w:type="paragraph" w:styleId="Footer">
    <w:name w:val="footer"/>
    <w:basedOn w:val="Normal"/>
    <w:link w:val="FooterChar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Birgit Agerholm Larsen</cp:lastModifiedBy>
  <cp:revision>3</cp:revision>
  <dcterms:created xsi:type="dcterms:W3CDTF">2017-10-20T10:03:00Z</dcterms:created>
  <dcterms:modified xsi:type="dcterms:W3CDTF">2017-10-20T10:03:00Z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