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C4" w:rsidRPr="00E26DC4" w:rsidRDefault="00E26DC4" w:rsidP="00E26DC4">
      <w:pPr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kern w:val="36"/>
          <w:sz w:val="28"/>
          <w:szCs w:val="28"/>
          <w:lang w:val="en-GB" w:eastAsia="da-DK"/>
        </w:rPr>
        <w:t>AID-ICU LOG for new documents and/or new versions updated</w:t>
      </w:r>
    </w:p>
    <w:p w:rsidR="0087070C" w:rsidRPr="0087070C" w:rsidRDefault="003324C7" w:rsidP="0087070C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</w:pPr>
      <w:hyperlink r:id="rId4" w:history="1">
        <w:r w:rsidR="00E26DC4" w:rsidRPr="00E26DC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val="en-GB" w:eastAsia="da-DK"/>
          </w:rPr>
          <w:t>Print version</w:t>
        </w:r>
      </w:hyperlink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- please notice the "download" feature is situated </w:t>
      </w:r>
      <w:r w:rsidR="00E26DC4" w:rsidRPr="00E26DC4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val="en-GB" w:eastAsia="da-DK"/>
        </w:rPr>
        <w:t>underneath</w:t>
      </w:r>
      <w:r w:rsidR="00E26DC4" w:rsidRPr="00E26DC4">
        <w:rPr>
          <w:rFonts w:ascii="Georgia" w:eastAsia="Times New Roman" w:hAnsi="Georgia" w:cs="Times New Roman"/>
          <w:color w:val="333333"/>
          <w:sz w:val="24"/>
          <w:szCs w:val="24"/>
          <w:lang w:val="en-GB" w:eastAsia="da-DK"/>
        </w:rPr>
        <w:t xml:space="preserve"> the pdf.</w:t>
      </w:r>
    </w:p>
    <w:p w:rsidR="003324C7" w:rsidRPr="003324C7" w:rsidRDefault="003324C7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r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Date: 2019.01.08 at 14.05 pm</w:t>
      </w:r>
    </w:p>
    <w:p w:rsidR="003324C7" w:rsidRPr="003324C7" w:rsidRDefault="003324C7" w:rsidP="003324C7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</w:pPr>
      <w:hyperlink r:id="rId5" w:history="1">
        <w:r w:rsidRPr="003324C7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US" w:eastAsia="da-DK"/>
          </w:rPr>
          <w:t>Annual Safety Report 2018 #4f</w:t>
        </w:r>
      </w:hyperlink>
      <w:r w:rsidRPr="003324C7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US" w:eastAsia="da-DK"/>
        </w:rPr>
        <w:t> (print document(s) and place in your Site Master File)</w:t>
      </w:r>
      <w:bookmarkStart w:id="0" w:name="_GoBack"/>
      <w:bookmarkEnd w:id="0"/>
    </w:p>
    <w:p w:rsidR="00AD13C0" w:rsidRPr="00AD13C0" w:rsidRDefault="00AD13C0" w:rsidP="00AD13C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AD13C0">
        <w:rPr>
          <w:rFonts w:ascii="Georgia" w:hAnsi="Georgia"/>
          <w:color w:val="333333"/>
          <w:sz w:val="24"/>
          <w:szCs w:val="24"/>
          <w:lang w:val="en-GB"/>
        </w:rPr>
        <w:t>Date: 2018.12.12 at 10.31 am</w:t>
      </w:r>
    </w:p>
    <w:p w:rsidR="00AD13C0" w:rsidRPr="00AD13C0" w:rsidRDefault="003324C7" w:rsidP="006146C6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6" w:history="1"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Revideret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proofErr w:type="gram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fra</w:t>
        </w:r>
        <w:proofErr w:type="spellEnd"/>
        <w:proofErr w:type="gram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Datatilsynet</w:t>
        </w:r>
        <w:proofErr w:type="spellEnd"/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 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#4c and </w:t>
      </w:r>
      <w:hyperlink r:id="rId7" w:history="1">
        <w:r w:rsidR="00AD13C0" w:rsidRPr="00AD13C0">
          <w:rPr>
            <w:rStyle w:val="Hyperlink"/>
            <w:rFonts w:ascii="Georgia" w:hAnsi="Georgia"/>
            <w:sz w:val="24"/>
            <w:szCs w:val="24"/>
            <w:lang w:val="en-GB"/>
          </w:rPr>
          <w:t>Lommekort_Læger_v4</w:t>
        </w:r>
      </w:hyperlink>
      <w:r w:rsidR="00AD13C0" w:rsidRPr="00AD13C0">
        <w:rPr>
          <w:rFonts w:ascii="Georgia" w:hAnsi="Georgia"/>
          <w:color w:val="333333"/>
          <w:sz w:val="24"/>
          <w:szCs w:val="24"/>
          <w:lang w:val="en-GB"/>
        </w:rPr>
        <w:t> #9b (print document(s) and place in your Site Master File)</w:t>
      </w:r>
    </w:p>
    <w:p w:rsidR="006146C6" w:rsidRPr="006146C6" w:rsidRDefault="006146C6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6146C6">
        <w:rPr>
          <w:rFonts w:ascii="Georgia" w:hAnsi="Georgia"/>
          <w:color w:val="333333"/>
          <w:sz w:val="24"/>
          <w:szCs w:val="24"/>
          <w:lang w:val="en-US"/>
        </w:rPr>
        <w:t>Date: 2018.12.11 at 12.55 pm</w:t>
      </w:r>
    </w:p>
    <w:p w:rsidR="006146C6" w:rsidRPr="006146C6" w:rsidRDefault="003324C7" w:rsidP="006146C6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8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AID-ICU Protocol 4.1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#1b and Approval of Protocol 4.1 from </w:t>
      </w:r>
      <w:hyperlink r:id="rId9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Medicine Agency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#4a and </w:t>
      </w:r>
      <w:hyperlink r:id="rId10" w:history="1">
        <w:r w:rsidR="006146C6" w:rsidRPr="006146C6">
          <w:rPr>
            <w:rStyle w:val="Hyperlink"/>
            <w:rFonts w:ascii="Georgia" w:hAnsi="Georgia"/>
            <w:sz w:val="24"/>
            <w:szCs w:val="24"/>
            <w:lang w:val="en-US"/>
          </w:rPr>
          <w:t>Danish Committee on Health Research Ethics</w:t>
        </w:r>
      </w:hyperlink>
      <w:r w:rsidR="006146C6" w:rsidRPr="006146C6">
        <w:rPr>
          <w:rFonts w:ascii="Georgia" w:hAnsi="Georgia"/>
          <w:color w:val="333333"/>
          <w:sz w:val="24"/>
          <w:szCs w:val="24"/>
          <w:lang w:val="en-US"/>
        </w:rPr>
        <w:t> #4b 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3324C7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1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12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3324C7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3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</w:t>
      </w:r>
      <w:proofErr w:type="gramStart"/>
      <w:r w:rsidRPr="0087070C">
        <w:rPr>
          <w:rFonts w:ascii="Georgia" w:hAnsi="Georgia"/>
          <w:color w:val="333333"/>
          <w:sz w:val="24"/>
          <w:szCs w:val="24"/>
          <w:lang w:val="en-US"/>
        </w:rPr>
        <w:t>print</w:t>
      </w:r>
      <w:proofErr w:type="gramEnd"/>
      <w:r w:rsidRPr="0087070C">
        <w:rPr>
          <w:rFonts w:ascii="Georgia" w:hAnsi="Georgia"/>
          <w:color w:val="333333"/>
          <w:sz w:val="24"/>
          <w:szCs w:val="24"/>
          <w:lang w:val="en-US"/>
        </w:rPr>
        <w:t xml:space="preserve">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2018.11.30 at 14.20 pm</w:t>
      </w:r>
    </w:p>
    <w:p w:rsidR="0087070C" w:rsidRPr="0087070C" w:rsidRDefault="003324C7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4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AID-ICU Trial Medication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#9a and </w:t>
      </w:r>
      <w:hyperlink r:id="rId15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1_Newsletter 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#13e (print document(s) and place in your Site Master File)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Date: 2018.11.27 at 16.10 pm</w:t>
      </w:r>
    </w:p>
    <w:p w:rsidR="0087070C" w:rsidRPr="0087070C" w:rsidRDefault="003324C7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hyperlink r:id="rId16" w:history="1">
        <w:r w:rsidR="0087070C" w:rsidRPr="0087070C">
          <w:rPr>
            <w:rStyle w:val="Hyperlink"/>
            <w:rFonts w:ascii="Georgia" w:hAnsi="Georgia"/>
            <w:sz w:val="24"/>
            <w:szCs w:val="24"/>
            <w:lang w:val="en-US"/>
          </w:rPr>
          <w:t>Delegation- and signature-log_v.1.2</w:t>
        </w:r>
      </w:hyperlink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"http://www.cric.nu/aid-icu-opgavefordelingsliste/"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Opgavefordelingsliste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v.1.2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#3a and </w:t>
      </w:r>
      <w:proofErr w:type="spellStart"/>
      <w:r w:rsidR="0087070C" w:rsidRPr="0087070C">
        <w:rPr>
          <w:rFonts w:ascii="Georgia" w:hAnsi="Georgia"/>
          <w:color w:val="333333"/>
          <w:sz w:val="24"/>
          <w:szCs w:val="24"/>
        </w:rPr>
        <w:fldChar w:fldCharType="begin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instrText xml:space="preserve"> HYPERLINK "http://www.cric.nu/aid-icu-forsogspersoners-rettigheder/" </w:instrTex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separate"/>
      </w:r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>Forsøgspersoners_Rettigheder</w:t>
      </w:r>
      <w:proofErr w:type="spellEnd"/>
      <w:r w:rsidR="0087070C" w:rsidRPr="0087070C">
        <w:rPr>
          <w:rStyle w:val="Hyperlink"/>
          <w:rFonts w:ascii="Georgia" w:hAnsi="Georgia"/>
          <w:sz w:val="24"/>
          <w:szCs w:val="24"/>
          <w:lang w:val="en-US"/>
        </w:rPr>
        <w:t xml:space="preserve"> 2018</w:t>
      </w:r>
      <w:r w:rsidR="0087070C" w:rsidRPr="0087070C">
        <w:rPr>
          <w:rFonts w:ascii="Georgia" w:hAnsi="Georgia"/>
          <w:color w:val="333333"/>
          <w:sz w:val="24"/>
          <w:szCs w:val="24"/>
        </w:rPr>
        <w:fldChar w:fldCharType="end"/>
      </w:r>
      <w:r w:rsidR="0087070C" w:rsidRPr="0087070C">
        <w:rPr>
          <w:rFonts w:ascii="Georgia" w:hAnsi="Georgia"/>
          <w:color w:val="333333"/>
          <w:sz w:val="24"/>
          <w:szCs w:val="24"/>
          <w:lang w:val="en-US"/>
        </w:rPr>
        <w:t> #7a</w:t>
      </w:r>
    </w:p>
    <w:p w:rsidR="0087070C" w:rsidRPr="0087070C" w:rsidRDefault="0087070C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87070C">
        <w:rPr>
          <w:rFonts w:ascii="Georgia" w:hAnsi="Georgia"/>
          <w:color w:val="333333"/>
          <w:sz w:val="24"/>
          <w:szCs w:val="24"/>
          <w:lang w:val="en-US"/>
        </w:rPr>
        <w:t>(</w:t>
      </w:r>
      <w:proofErr w:type="gramStart"/>
      <w:r w:rsidRPr="0087070C">
        <w:rPr>
          <w:rFonts w:ascii="Georgia" w:hAnsi="Georgia"/>
          <w:color w:val="333333"/>
          <w:sz w:val="24"/>
          <w:szCs w:val="24"/>
          <w:lang w:val="en-US"/>
        </w:rPr>
        <w:t>print</w:t>
      </w:r>
      <w:proofErr w:type="gramEnd"/>
      <w:r w:rsidRPr="0087070C">
        <w:rPr>
          <w:rFonts w:ascii="Georgia" w:hAnsi="Georgia"/>
          <w:color w:val="333333"/>
          <w:sz w:val="24"/>
          <w:szCs w:val="24"/>
          <w:lang w:val="en-US"/>
        </w:rPr>
        <w:t xml:space="preserve"> document(s) and place in your Site Master File)</w:t>
      </w:r>
    </w:p>
    <w:p w:rsidR="00B95900" w:rsidRPr="00B95900" w:rsidRDefault="00B95900" w:rsidP="0087070C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Date: 2018.11.15 at 12.45 pm</w:t>
      </w:r>
    </w:p>
    <w:p w:rsidR="00B95900" w:rsidRPr="00B95900" w:rsidRDefault="00B95900" w:rsidP="00B95900">
      <w:pPr>
        <w:pStyle w:val="Overskrift2"/>
        <w:rPr>
          <w:rFonts w:ascii="Georgia" w:hAnsi="Georgia"/>
          <w:color w:val="333333"/>
          <w:sz w:val="24"/>
          <w:szCs w:val="24"/>
          <w:lang w:val="en-US"/>
        </w:rPr>
      </w:pPr>
      <w:r w:rsidRPr="00B95900">
        <w:rPr>
          <w:rFonts w:ascii="Georgia" w:hAnsi="Georgia"/>
          <w:color w:val="333333"/>
          <w:sz w:val="24"/>
          <w:szCs w:val="24"/>
          <w:lang w:val="en-US"/>
        </w:rPr>
        <w:t>Patient information template (</w:t>
      </w:r>
      <w:proofErr w:type="spellStart"/>
      <w:r w:rsidRPr="00B95900">
        <w:rPr>
          <w:rFonts w:ascii="Georgia" w:hAnsi="Georgia"/>
          <w:color w:val="333333"/>
          <w:sz w:val="24"/>
          <w:szCs w:val="24"/>
          <w:lang w:val="en-US"/>
        </w:rPr>
        <w:t>english</w:t>
      </w:r>
      <w:proofErr w:type="spellEnd"/>
      <w:proofErr w:type="gramStart"/>
      <w:r w:rsidRPr="00B95900">
        <w:rPr>
          <w:rFonts w:ascii="Georgia" w:hAnsi="Georgia"/>
          <w:color w:val="333333"/>
          <w:sz w:val="24"/>
          <w:szCs w:val="24"/>
          <w:lang w:val="en-US"/>
        </w:rPr>
        <w:t>)_</w:t>
      </w:r>
      <w:proofErr w:type="gramEnd"/>
      <w:r w:rsidRPr="00B95900">
        <w:rPr>
          <w:rFonts w:ascii="Georgia" w:hAnsi="Georgia"/>
          <w:color w:val="333333"/>
          <w:sz w:val="24"/>
          <w:szCs w:val="24"/>
          <w:lang w:val="en-US"/>
        </w:rPr>
        <w:t>v2 #7a and Table of Content updated (print document(s) and place in your Site Master File)</w:t>
      </w:r>
    </w:p>
    <w:p w:rsidR="00C03E5B" w:rsidRPr="00C03E5B" w:rsidRDefault="00C03E5B" w:rsidP="00B95900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C03E5B">
        <w:rPr>
          <w:rFonts w:ascii="Georgia" w:hAnsi="Georgia"/>
          <w:color w:val="333333"/>
          <w:sz w:val="24"/>
          <w:szCs w:val="24"/>
          <w:lang w:val="en-GB"/>
        </w:rPr>
        <w:lastRenderedPageBreak/>
        <w:t>Date: 2018.11.09 at 13.45 pm</w:t>
      </w:r>
    </w:p>
    <w:p w:rsidR="00C03E5B" w:rsidRPr="00C03E5B" w:rsidRDefault="003324C7" w:rsidP="00C03E5B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17" w:history="1">
        <w:r w:rsidR="00C03E5B" w:rsidRPr="00C03E5B">
          <w:rPr>
            <w:rStyle w:val="Hyperlink"/>
            <w:rFonts w:ascii="Georgia" w:hAnsi="Georgia"/>
            <w:sz w:val="24"/>
            <w:szCs w:val="24"/>
            <w:lang w:val="en-GB"/>
          </w:rPr>
          <w:t xml:space="preserve">Samtykke-log_template_v2.0_09Nov2018.xlsx </w:t>
        </w:r>
      </w:hyperlink>
      <w:r w:rsidR="00C03E5B" w:rsidRPr="00C03E5B">
        <w:rPr>
          <w:rFonts w:ascii="Georgia" w:hAnsi="Georgia"/>
          <w:color w:val="333333"/>
          <w:sz w:val="24"/>
          <w:szCs w:val="24"/>
          <w:lang w:val="en-GB"/>
        </w:rPr>
        <w:t>#7b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2018.11.09 at 11.34 pm</w:t>
      </w:r>
    </w:p>
    <w:p w:rsidR="00E26DC4" w:rsidRPr="00E26DC4" w:rsidRDefault="003324C7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8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Approved amendment 'Protocol follow-up EQ-5D-5L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#1.b 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2018.10.31 at 4.00 pm</w:t>
      </w:r>
    </w:p>
    <w:p w:rsidR="00E26DC4" w:rsidRPr="00E26DC4" w:rsidRDefault="003324C7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19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Protocol version 4.0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#1.a, </w:t>
      </w:r>
      <w:hyperlink r:id="rId20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SOPs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#9.vi and </w:t>
      </w:r>
      <w:hyperlink r:id="rId21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 xml:space="preserve">Table of Content 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(print document(s) and place in your Site Master File)</w:t>
      </w:r>
    </w:p>
    <w:p w:rsidR="00E26DC4" w:rsidRPr="00E26DC4" w:rsidRDefault="00E26DC4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r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>Date: 2018.09.28 at 1.30 pm</w:t>
      </w:r>
    </w:p>
    <w:p w:rsidR="00E26DC4" w:rsidRPr="00E26DC4" w:rsidRDefault="003324C7" w:rsidP="00E26DC4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</w:pPr>
      <w:hyperlink r:id="rId22" w:history="1">
        <w:r w:rsidR="00E26DC4" w:rsidRPr="00E26DC4">
          <w:rPr>
            <w:rFonts w:ascii="Georgia" w:eastAsia="Times New Roman" w:hAnsi="Georgia" w:cs="Times New Roman"/>
            <w:b/>
            <w:bCs/>
            <w:color w:val="0000FF"/>
            <w:sz w:val="24"/>
            <w:szCs w:val="24"/>
            <w:u w:val="single"/>
            <w:lang w:val="en-GB" w:eastAsia="da-DK"/>
          </w:rPr>
          <w:t>Drug disposal form</w:t>
        </w:r>
      </w:hyperlink>
      <w:r w:rsidR="00E26DC4" w:rsidRPr="00E26DC4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val="en-GB" w:eastAsia="da-DK"/>
        </w:rPr>
        <w:t xml:space="preserve"> #10.c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2018.09.26 at 5.00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information </w:t>
      </w:r>
      <w:hyperlink r:id="rId23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24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25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#7.a, </w:t>
      </w:r>
      <w:hyperlink r:id="rId26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Co-enrolment list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#8.a, </w:t>
      </w: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27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28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and </w:t>
      </w:r>
      <w:hyperlink r:id="rId29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Sign for bed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#9.b.vi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2018.09.20 at 8.45 am</w:t>
      </w:r>
    </w:p>
    <w:p w:rsidR="00E26DC4" w:rsidRPr="00E26DC4" w:rsidRDefault="003324C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0" w:history="1"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2018.09.14 at 5.20 pm</w:t>
      </w:r>
    </w:p>
    <w:p w:rsidR="00E26DC4" w:rsidRPr="00E26DC4" w:rsidRDefault="003324C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1" w:history="1"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eCRF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Discharge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#2, </w:t>
      </w:r>
      <w:hyperlink r:id="rId3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#9.a.v, and </w:t>
      </w:r>
      <w:hyperlink r:id="rId3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SAR/SUSAR report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#14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2018.09.12 at 5.15 pm</w:t>
      </w:r>
    </w:p>
    <w:p w:rsidR="00E26DC4" w:rsidRPr="00E26DC4" w:rsidRDefault="003324C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Guideline to notes and discrepancies in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OpenClinica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click </w:t>
      </w:r>
      <w:hyperlink r:id="rId3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here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3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CV template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 only), #3.c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2018.09.11 at 1.45 pm</w:t>
      </w:r>
    </w:p>
    <w:p w:rsidR="00E26DC4" w:rsidRPr="00E26DC4" w:rsidRDefault="003324C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3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Protocol amendment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#1.b., </w:t>
      </w:r>
      <w:hyperlink r:id="rId3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Collaboration agreement between Sponsor and site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#5.a,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Lommekort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for </w:t>
      </w:r>
      <w:hyperlink r:id="rId39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læger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sygeplejersker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#9.b.iv, </w:t>
      </w:r>
      <w:hyperlink r:id="rId4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information for GCP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(for Danes only) #15.d, </w:t>
      </w:r>
      <w:hyperlink r:id="rId4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 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2018.09.06 at 11.15 am</w:t>
      </w:r>
    </w:p>
    <w:p w:rsidR="00E26DC4" w:rsidRPr="00E26DC4" w:rsidRDefault="003324C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4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Danish Medicine Agency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Danish, the top three documents are new) #4.a, </w:t>
      </w:r>
      <w:hyperlink r:id="rId4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(in Danish, the top two documents are new) #4.c.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2018.08.30 at 12.00 am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Approval of amendments from ethic committee has mistakenly been misplaced as amendments for the protocol - </w:t>
      </w:r>
      <w:r w:rsidRPr="00E26DC4">
        <w:rPr>
          <w:rFonts w:ascii="Georgia" w:hAnsi="Georgia"/>
          <w:color w:val="FF0000"/>
          <w:sz w:val="24"/>
          <w:szCs w:val="24"/>
          <w:lang w:val="en-GB"/>
        </w:rPr>
        <w:t xml:space="preserve">There are no amendments for the protocol #1.b., </w:t>
      </w:r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and the amendments - </w:t>
      </w:r>
      <w:hyperlink r:id="rId45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The committees on health research ethics</w:t>
        </w:r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and </w:t>
      </w:r>
      <w:hyperlink r:id="rId46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Den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videnskabsetiske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komité</w:t>
        </w:r>
        <w:proofErr w:type="spellEnd"/>
      </w:hyperlink>
      <w:r w:rsidRPr="00E26DC4">
        <w:rPr>
          <w:rFonts w:ascii="Georgia" w:hAnsi="Georgia"/>
          <w:color w:val="000000"/>
          <w:sz w:val="24"/>
          <w:szCs w:val="24"/>
          <w:lang w:val="en-GB"/>
        </w:rPr>
        <w:t xml:space="preserve"> (in Danish) are moved to their right environment # 4.c. - apologize for the inconvenience.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proofErr w:type="spellStart"/>
      <w:r w:rsidRPr="00E26DC4">
        <w:rPr>
          <w:rFonts w:ascii="Georgia" w:hAnsi="Georgia"/>
          <w:color w:val="333333"/>
          <w:sz w:val="24"/>
          <w:szCs w:val="24"/>
          <w:lang w:val="en-GB"/>
        </w:rPr>
        <w:t>Deltagerinformation</w:t>
      </w:r>
      <w:proofErr w:type="spell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7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48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proofErr w:type="spellStart"/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49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#7.a., </w:t>
      </w:r>
      <w:hyperlink r:id="rId50" w:history="1"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drejebog</w:t>
        </w:r>
        <w:proofErr w:type="spellEnd"/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#7.b.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2018.07.26 at 2.45 pm</w:t>
      </w:r>
    </w:p>
    <w:p w:rsidR="00E26DC4" w:rsidRPr="00E26DC4" w:rsidRDefault="003324C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patienten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1.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  <w:proofErr w:type="gram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53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2.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forsøgsværge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proofErr w:type="spellStart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og</w:t>
      </w:r>
      <w:proofErr w:type="spellEnd"/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Samtykke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pårørende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(all in Danish) #7.b and for national investigators only the .xml file for EudraCT is now available in "National Investigator Documents" 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2018.07.02 at 9.15 am</w:t>
      </w:r>
    </w:p>
    <w:p w:rsidR="00E26DC4" w:rsidRPr="00E26DC4" w:rsidRDefault="003324C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Lommekort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Danish) #9.b.iv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2018.06.20 at 1.00 pm</w:t>
      </w:r>
    </w:p>
    <w:p w:rsidR="00E26DC4" w:rsidRPr="00E26DC4" w:rsidRDefault="003324C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content,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</w:t>
      </w:r>
      <w:hyperlink r:id="rId5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Monitoring plan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and </w:t>
      </w:r>
      <w:hyperlink r:id="rId58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Plan for data-verification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English)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2018.05.04 at 4.00 pm</w:t>
      </w:r>
    </w:p>
    <w:p w:rsidR="00E26DC4" w:rsidRPr="00E26DC4" w:rsidRDefault="003324C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5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Table of content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CRF (</w:t>
      </w:r>
      <w:hyperlink r:id="rId60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Screening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1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Baseline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2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Day form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90 days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4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1 year follow-up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5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Discharge and readmission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, </w:t>
      </w:r>
      <w:hyperlink r:id="rId66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Withdrawal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#2, </w:t>
      </w:r>
      <w:hyperlink r:id="rId67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EudraCT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#4b, </w:t>
      </w:r>
      <w:hyperlink r:id="rId68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Etisk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komite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(Danish), #4.c, </w:t>
      </w:r>
      <w:hyperlink r:id="rId69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Approval head of department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70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Tilladelse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afdelinsledelsen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#5.b, </w:t>
      </w:r>
      <w:hyperlink r:id="rId71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Primay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data source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(in Danish </w:t>
      </w:r>
      <w:hyperlink r:id="rId72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Kildedata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) #12, </w:t>
      </w:r>
      <w:hyperlink r:id="rId73" w:history="1"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Contact details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#13.b, </w:t>
      </w:r>
      <w:hyperlink r:id="rId74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Monitoreringsplan</w:t>
        </w:r>
        <w:proofErr w:type="spellEnd"/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 xml:space="preserve"> (Danish) #15.d (print document(s) and place in your Site Master File)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2018.04.24 at 3.40 pm</w:t>
      </w:r>
    </w:p>
    <w:p w:rsidR="00E26DC4" w:rsidRPr="00E26DC4" w:rsidRDefault="003324C7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hyperlink r:id="rId75" w:history="1"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Godkendelse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proofErr w:type="gram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af</w:t>
        </w:r>
        <w:proofErr w:type="spellEnd"/>
        <w:proofErr w:type="gram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</w:t>
        </w:r>
        <w:proofErr w:type="spellStart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>tillægsprotokol</w:t>
        </w:r>
        <w:proofErr w:type="spellEnd"/>
        <w:r w:rsidR="00E26DC4" w:rsidRPr="00E26DC4">
          <w:rPr>
            <w:rStyle w:val="Hyperlink"/>
            <w:rFonts w:ascii="Georgia" w:hAnsi="Georgia"/>
            <w:sz w:val="24"/>
            <w:szCs w:val="24"/>
            <w:lang w:val="en-GB"/>
          </w:rPr>
          <w:t xml:space="preserve"> VEK</w:t>
        </w:r>
      </w:hyperlink>
      <w:r w:rsidR="00E26DC4" w:rsidRPr="00E26DC4">
        <w:rPr>
          <w:rFonts w:ascii="Georgia" w:hAnsi="Georgia"/>
          <w:color w:val="333333"/>
          <w:sz w:val="24"/>
          <w:szCs w:val="24"/>
          <w:lang w:val="en-GB"/>
        </w:rPr>
        <w:t>, #4.c (in Danish) (print document(s) and place in your Site Master File)</w:t>
      </w:r>
    </w:p>
    <w:p w:rsidR="00E26DC4" w:rsidRPr="00E26DC4" w:rsidRDefault="00E26DC4" w:rsidP="00E26DC4">
      <w:pPr>
        <w:pStyle w:val="NormalWeb"/>
        <w:rPr>
          <w:rFonts w:ascii="Georgia" w:hAnsi="Georgia"/>
          <w:color w:val="333333"/>
          <w:lang w:val="en-GB"/>
        </w:rPr>
      </w:pP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Style w:val="Strk"/>
          <w:rFonts w:ascii="Georgia" w:hAnsi="Georgia"/>
          <w:b/>
          <w:bCs/>
          <w:color w:val="333333"/>
          <w:sz w:val="24"/>
          <w:szCs w:val="24"/>
          <w:lang w:val="en-GB"/>
        </w:rPr>
        <w:t>Date: 2018.04.23 at 12.30 pm</w:t>
      </w:r>
    </w:p>
    <w:p w:rsidR="00E26DC4" w:rsidRPr="00E26DC4" w:rsidRDefault="00E26DC4" w:rsidP="00E26DC4">
      <w:pPr>
        <w:pStyle w:val="Overskrift2"/>
        <w:rPr>
          <w:rFonts w:ascii="Georgia" w:hAnsi="Georgia"/>
          <w:color w:val="333333"/>
          <w:sz w:val="24"/>
          <w:szCs w:val="24"/>
          <w:lang w:val="en-GB"/>
        </w:rPr>
      </w:pPr>
      <w:r w:rsidRPr="00E26DC4">
        <w:rPr>
          <w:rFonts w:ascii="Georgia" w:hAnsi="Georgia"/>
          <w:color w:val="333333"/>
          <w:sz w:val="24"/>
          <w:szCs w:val="24"/>
          <w:lang w:val="en-GB"/>
        </w:rPr>
        <w:t xml:space="preserve">AID-ICU trial documents are now accessible at the </w:t>
      </w:r>
      <w:hyperlink r:id="rId76" w:history="1">
        <w:r w:rsidRPr="00E26DC4">
          <w:rPr>
            <w:rStyle w:val="Hyperlink"/>
            <w:rFonts w:ascii="Georgia" w:hAnsi="Georgia"/>
            <w:sz w:val="24"/>
            <w:szCs w:val="24"/>
            <w:lang w:val="en-GB"/>
          </w:rPr>
          <w:t>homepage</w:t>
        </w:r>
      </w:hyperlink>
      <w:r w:rsidRPr="00E26DC4">
        <w:rPr>
          <w:rFonts w:ascii="Georgia" w:hAnsi="Georgia"/>
          <w:color w:val="333333"/>
          <w:sz w:val="24"/>
          <w:szCs w:val="24"/>
          <w:lang w:val="en-GB"/>
        </w:rPr>
        <w:t>. Access to "Documents for National investigator" will still require a password to get access (you may e-mail to contact@cric.nu to get password)</w:t>
      </w:r>
      <w:proofErr w:type="gramStart"/>
      <w:r w:rsidRPr="00E26DC4">
        <w:rPr>
          <w:rFonts w:ascii="Georgia" w:hAnsi="Georgia"/>
          <w:color w:val="333333"/>
          <w:sz w:val="24"/>
          <w:szCs w:val="24"/>
          <w:lang w:val="en-GB"/>
        </w:rPr>
        <w:t>  (</w:t>
      </w:r>
      <w:proofErr w:type="gramEnd"/>
      <w:r w:rsidRPr="00E26DC4">
        <w:rPr>
          <w:rFonts w:ascii="Georgia" w:hAnsi="Georgia"/>
          <w:color w:val="333333"/>
          <w:sz w:val="24"/>
          <w:szCs w:val="24"/>
          <w:lang w:val="en-GB"/>
        </w:rPr>
        <w:t>print document(s) and place in your Site Master File)</w:t>
      </w:r>
    </w:p>
    <w:p w:rsidR="00BB60DC" w:rsidRPr="00E26DC4" w:rsidRDefault="00BB60DC">
      <w:pPr>
        <w:rPr>
          <w:sz w:val="24"/>
          <w:szCs w:val="24"/>
          <w:lang w:val="en-GB"/>
        </w:rPr>
      </w:pPr>
    </w:p>
    <w:sectPr w:rsidR="00BB60DC" w:rsidRPr="00E26DC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C4"/>
    <w:rsid w:val="003324C7"/>
    <w:rsid w:val="004A32D1"/>
    <w:rsid w:val="006146C6"/>
    <w:rsid w:val="0087070C"/>
    <w:rsid w:val="00AD13C0"/>
    <w:rsid w:val="00B3259A"/>
    <w:rsid w:val="00B95900"/>
    <w:rsid w:val="00BB60DC"/>
    <w:rsid w:val="00C03E5B"/>
    <w:rsid w:val="00E2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20E2-2893-4710-853B-409EC4F8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2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E2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6DC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6DC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Strk">
    <w:name w:val="Strong"/>
    <w:basedOn w:val="Standardskrifttypeiafsnit"/>
    <w:uiPriority w:val="22"/>
    <w:qFormat/>
    <w:rsid w:val="00E26DC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E26DC4"/>
    <w:rPr>
      <w:color w:val="0000FF"/>
      <w:u w:val="single"/>
    </w:rPr>
  </w:style>
  <w:style w:type="character" w:styleId="Fremhv">
    <w:name w:val="Emphasis"/>
    <w:basedOn w:val="Standardskrifttypeiafsnit"/>
    <w:uiPriority w:val="20"/>
    <w:qFormat/>
    <w:rsid w:val="00E26D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234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5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0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33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507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81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ic.nu/aid-icu-delegation-and-signature-log/" TargetMode="External"/><Relationship Id="rId18" Type="http://schemas.openxmlformats.org/officeDocument/2006/relationships/hyperlink" Target="http://www.cric.nu/aid-icu-protocol-amendment/" TargetMode="External"/><Relationship Id="rId26" Type="http://schemas.openxmlformats.org/officeDocument/2006/relationships/hyperlink" Target="http://www.cric.nu/aid-icu-co-enrolment-list/" TargetMode="External"/><Relationship Id="rId39" Type="http://schemas.openxmlformats.org/officeDocument/2006/relationships/hyperlink" Target="http://www.cric.nu/aid-icu-lommekort-laeger/" TargetMode="External"/><Relationship Id="rId21" Type="http://schemas.openxmlformats.org/officeDocument/2006/relationships/hyperlink" Target="http://www.cric.nu/aid-icu-table-of-content-site-master-file/" TargetMode="External"/><Relationship Id="rId34" Type="http://schemas.openxmlformats.org/officeDocument/2006/relationships/hyperlink" Target="http://www.cric.nu/aid-icu-guideline-to-notes-and-discrepancies-in-openclinica/" TargetMode="External"/><Relationship Id="rId42" Type="http://schemas.openxmlformats.org/officeDocument/2006/relationships/hyperlink" Target="http://www.cric.nu/aid-icu-table-of-content-site-master-file/" TargetMode="External"/><Relationship Id="rId47" Type="http://schemas.openxmlformats.org/officeDocument/2006/relationships/hyperlink" Target="http://www.cric.nu/aid-icu-deltager-information-forsogsvaergen/" TargetMode="External"/><Relationship Id="rId50" Type="http://schemas.openxmlformats.org/officeDocument/2006/relationships/hyperlink" Target="http://www.cric.nu/aid-icu-samtykke-drejebog/" TargetMode="External"/><Relationship Id="rId55" Type="http://schemas.openxmlformats.org/officeDocument/2006/relationships/hyperlink" Target="http://www.cric.nu/aid-icu-lommekort/" TargetMode="External"/><Relationship Id="rId63" Type="http://schemas.openxmlformats.org/officeDocument/2006/relationships/hyperlink" Target="http://www.cric.nu/aid-icu-90-days-follow-up-crf/" TargetMode="External"/><Relationship Id="rId68" Type="http://schemas.openxmlformats.org/officeDocument/2006/relationships/hyperlink" Target="http://www.cric.nu/aic-icu-den-videnskabsetiske-komite-region-sjaelland/" TargetMode="External"/><Relationship Id="rId76" Type="http://schemas.openxmlformats.org/officeDocument/2006/relationships/hyperlink" Target="http://www.cric.nu/aid-icu/" TargetMode="External"/><Relationship Id="rId7" Type="http://schemas.openxmlformats.org/officeDocument/2006/relationships/hyperlink" Target="http://www.cric.nu/aid-icu-lommekort-laeger/" TargetMode="External"/><Relationship Id="rId71" Type="http://schemas.openxmlformats.org/officeDocument/2006/relationships/hyperlink" Target="http://www.cric.nu/aid-icu-primay-data-sour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ic.nu/aid-icu-delegation-and-signature-log/" TargetMode="External"/><Relationship Id="rId29" Type="http://schemas.openxmlformats.org/officeDocument/2006/relationships/hyperlink" Target="http://www.cric.nu/aid-icu-sign-bed/" TargetMode="External"/><Relationship Id="rId11" Type="http://schemas.openxmlformats.org/officeDocument/2006/relationships/hyperlink" Target="http://www.cric.nu/aid-icu-sop-trial-medication/" TargetMode="External"/><Relationship Id="rId24" Type="http://schemas.openxmlformats.org/officeDocument/2006/relationships/hyperlink" Target="http://www.cric.nu/aid-icu-deltager-information-parorende/" TargetMode="External"/><Relationship Id="rId32" Type="http://schemas.openxmlformats.org/officeDocument/2006/relationships/hyperlink" Target="http://www.cric.nu/aid-icu-sarsusar/" TargetMode="External"/><Relationship Id="rId37" Type="http://schemas.openxmlformats.org/officeDocument/2006/relationships/hyperlink" Target="http://www.cric.nu/aid-icu-protocol-amendment-danish/" TargetMode="External"/><Relationship Id="rId40" Type="http://schemas.openxmlformats.org/officeDocument/2006/relationships/hyperlink" Target="http://www.cric.nu/aid-icu-lommekort-sygeplejersker/" TargetMode="External"/><Relationship Id="rId45" Type="http://schemas.openxmlformats.org/officeDocument/2006/relationships/hyperlink" Target="http://www.cric.nu/aid-icu-the-committees-on-health-research-ethics/" TargetMode="External"/><Relationship Id="rId53" Type="http://schemas.openxmlformats.org/officeDocument/2006/relationships/hyperlink" Target="http://www.cric.nu/aid-icu-stedfortraedende-2/" TargetMode="External"/><Relationship Id="rId58" Type="http://schemas.openxmlformats.org/officeDocument/2006/relationships/hyperlink" Target="http://www.cric.nu/aid-icu-plan-for-data-verification-english/" TargetMode="External"/><Relationship Id="rId66" Type="http://schemas.openxmlformats.org/officeDocument/2006/relationships/hyperlink" Target="http://www.cric.nu/aid-icu-withdrawal-form-crf-2/" TargetMode="External"/><Relationship Id="rId74" Type="http://schemas.openxmlformats.org/officeDocument/2006/relationships/hyperlink" Target="http://www.cric.nu/aid-icu-monitoreringsplan-dansk/" TargetMode="External"/><Relationship Id="rId5" Type="http://schemas.openxmlformats.org/officeDocument/2006/relationships/hyperlink" Target="http://www.cric.nu/aid-icu-annual-safety-report/" TargetMode="External"/><Relationship Id="rId15" Type="http://schemas.openxmlformats.org/officeDocument/2006/relationships/hyperlink" Target="http://www.cric.nu/aid-icu-newsletters/" TargetMode="External"/><Relationship Id="rId23" Type="http://schemas.openxmlformats.org/officeDocument/2006/relationships/hyperlink" Target="http://www.cric.nu/aid-icu-deltager-information-patienten/" TargetMode="External"/><Relationship Id="rId28" Type="http://schemas.openxmlformats.org/officeDocument/2006/relationships/hyperlink" Target="http://www.cric.nu/aid-icu-lommekort-sygeplejersker/" TargetMode="External"/><Relationship Id="rId36" Type="http://schemas.openxmlformats.org/officeDocument/2006/relationships/hyperlink" Target="http://www.cric.nu/aid-icu-cv-for-sundhedspersonale-dansk/" TargetMode="External"/><Relationship Id="rId49" Type="http://schemas.openxmlformats.org/officeDocument/2006/relationships/hyperlink" Target="http://www.cric.nu/aid-icu-deltager-information-patienten/" TargetMode="External"/><Relationship Id="rId57" Type="http://schemas.openxmlformats.org/officeDocument/2006/relationships/hyperlink" Target="http://www.cric.nu/aid-icu-monitoring-plan-english/" TargetMode="External"/><Relationship Id="rId61" Type="http://schemas.openxmlformats.org/officeDocument/2006/relationships/hyperlink" Target="http://www.cric.nu/aid-icu-baseline-form/" TargetMode="External"/><Relationship Id="rId10" Type="http://schemas.openxmlformats.org/officeDocument/2006/relationships/hyperlink" Target="http://www.cric.nu/aid-icu-the-committees-on-health-research-ethics/" TargetMode="External"/><Relationship Id="rId19" Type="http://schemas.openxmlformats.org/officeDocument/2006/relationships/hyperlink" Target="http://www.cric.nu/aid-icu-protocol/" TargetMode="External"/><Relationship Id="rId31" Type="http://schemas.openxmlformats.org/officeDocument/2006/relationships/hyperlink" Target="http://www.cric.nu/aid-icu-discharge-form-crf/" TargetMode="External"/><Relationship Id="rId44" Type="http://schemas.openxmlformats.org/officeDocument/2006/relationships/hyperlink" Target="http://www.cric.nu/aic-icu-den-videnskabsetiske-komite-region-sjaelland/" TargetMode="External"/><Relationship Id="rId52" Type="http://schemas.openxmlformats.org/officeDocument/2006/relationships/hyperlink" Target="http://www.cric.nu/aid-icu-samtykke-stedfortraedende-1/" TargetMode="External"/><Relationship Id="rId60" Type="http://schemas.openxmlformats.org/officeDocument/2006/relationships/hyperlink" Target="http://www.cric.nu/aid-icu-screening-form-crf/" TargetMode="External"/><Relationship Id="rId65" Type="http://schemas.openxmlformats.org/officeDocument/2006/relationships/hyperlink" Target="http://www.cric.nu/aid-icu-discharge-form-crf/" TargetMode="External"/><Relationship Id="rId73" Type="http://schemas.openxmlformats.org/officeDocument/2006/relationships/hyperlink" Target="http://www.cric.nu/aid-icu-contact-details-national-investigators/" TargetMode="External"/><Relationship Id="rId78" Type="http://schemas.openxmlformats.org/officeDocument/2006/relationships/theme" Target="theme/theme1.xml"/><Relationship Id="rId4" Type="http://schemas.openxmlformats.org/officeDocument/2006/relationships/hyperlink" Target="http://www.cric.nu/aid-icu-log-for-site-master-file-print-version/" TargetMode="External"/><Relationship Id="rId9" Type="http://schemas.openxmlformats.org/officeDocument/2006/relationships/hyperlink" Target="http://www.cric.nu/aid-icu-the-danish-medicine-agency/" TargetMode="External"/><Relationship Id="rId14" Type="http://schemas.openxmlformats.org/officeDocument/2006/relationships/hyperlink" Target="http://www.cric.nu/aid-icu-sop-trial-medication/" TargetMode="External"/><Relationship Id="rId22" Type="http://schemas.openxmlformats.org/officeDocument/2006/relationships/hyperlink" Target="http://www.cric.nu/aid-icu-drug-disposal-form/" TargetMode="External"/><Relationship Id="rId27" Type="http://schemas.openxmlformats.org/officeDocument/2006/relationships/hyperlink" Target="http://www.cric.nu/aid-icu-lommekort-laeger/" TargetMode="External"/><Relationship Id="rId30" Type="http://schemas.openxmlformats.org/officeDocument/2006/relationships/hyperlink" Target="http://www.cric.nu/aid-icu-baseline-form/" TargetMode="External"/><Relationship Id="rId35" Type="http://schemas.openxmlformats.org/officeDocument/2006/relationships/hyperlink" Target="http://www.cric.nu/aid-icu-guideline-til-notes-and-discrepancies-i-openclinica/" TargetMode="External"/><Relationship Id="rId43" Type="http://schemas.openxmlformats.org/officeDocument/2006/relationships/hyperlink" Target="http://www.cric.nu/aid-icu-the-danish-medicine-agency/" TargetMode="External"/><Relationship Id="rId48" Type="http://schemas.openxmlformats.org/officeDocument/2006/relationships/hyperlink" Target="http://www.cric.nu/aid-icu-deltager-information-parorende/" TargetMode="External"/><Relationship Id="rId56" Type="http://schemas.openxmlformats.org/officeDocument/2006/relationships/hyperlink" Target="http://www.cric.nu/aid-icu-table-of-content-site-master-file/" TargetMode="External"/><Relationship Id="rId64" Type="http://schemas.openxmlformats.org/officeDocument/2006/relationships/hyperlink" Target="http://www.cric.nu/1_year_follow_up_crf/" TargetMode="External"/><Relationship Id="rId69" Type="http://schemas.openxmlformats.org/officeDocument/2006/relationships/hyperlink" Target="http://www.cric.nu/aid-icu-approval-from-head-of-department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www.cric.nu/aid-icu-protocol/" TargetMode="External"/><Relationship Id="rId51" Type="http://schemas.openxmlformats.org/officeDocument/2006/relationships/hyperlink" Target="http://www.cric.nu/aid-icu-samtykke-patienten/" TargetMode="External"/><Relationship Id="rId72" Type="http://schemas.openxmlformats.org/officeDocument/2006/relationships/hyperlink" Target="http://www.cric.nu/aid-icu-kildedataliste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ric.nu/aid-icu-newsletters/" TargetMode="External"/><Relationship Id="rId17" Type="http://schemas.openxmlformats.org/officeDocument/2006/relationships/hyperlink" Target="http://www.cric.nu/aid-icu-samtykke-log/" TargetMode="External"/><Relationship Id="rId25" Type="http://schemas.openxmlformats.org/officeDocument/2006/relationships/hyperlink" Target="http://www.cric.nu/aid-icu-deltager-information-forsogsvaergen/" TargetMode="External"/><Relationship Id="rId33" Type="http://schemas.openxmlformats.org/officeDocument/2006/relationships/hyperlink" Target="http://www.cric.nu/aid-icu-sarsusar-report-form/" TargetMode="External"/><Relationship Id="rId38" Type="http://schemas.openxmlformats.org/officeDocument/2006/relationships/hyperlink" Target="http://www.cric.nu/aid-icu-collaboration-agreement-between-sponsor-and-site-template/" TargetMode="External"/><Relationship Id="rId46" Type="http://schemas.openxmlformats.org/officeDocument/2006/relationships/hyperlink" Target="http://www.cric.nu/aic-icu-den-videnskabsetiske-komite-region-sjaelland/" TargetMode="External"/><Relationship Id="rId59" Type="http://schemas.openxmlformats.org/officeDocument/2006/relationships/hyperlink" Target="http://www.cric.nu/aid-icu-table-of-content-site-master-file/" TargetMode="External"/><Relationship Id="rId67" Type="http://schemas.openxmlformats.org/officeDocument/2006/relationships/hyperlink" Target="http://www.cric.nu/aid-icu-eudract/" TargetMode="External"/><Relationship Id="rId20" Type="http://schemas.openxmlformats.org/officeDocument/2006/relationships/hyperlink" Target="http://www.cric.nu/aid-icu-sops/" TargetMode="External"/><Relationship Id="rId41" Type="http://schemas.openxmlformats.org/officeDocument/2006/relationships/hyperlink" Target="http://www.cric.nu/aid-icu-kontaktoplysninger-gcp/" TargetMode="External"/><Relationship Id="rId54" Type="http://schemas.openxmlformats.org/officeDocument/2006/relationships/hyperlink" Target="http://www.cric.nu/aid-icu-samtykke-erklaering-parorende/" TargetMode="External"/><Relationship Id="rId62" Type="http://schemas.openxmlformats.org/officeDocument/2006/relationships/hyperlink" Target="http://www.cric.nu/aid-icu-day-form-crf/" TargetMode="External"/><Relationship Id="rId70" Type="http://schemas.openxmlformats.org/officeDocument/2006/relationships/hyperlink" Target="http://www.cric.nu/aid-icu-tilladelse-afdelingsledelsen/" TargetMode="External"/><Relationship Id="rId75" Type="http://schemas.openxmlformats.org/officeDocument/2006/relationships/hyperlink" Target="http://www.cric.nu/aic-icu-den-videnskabsetiske-komite-region-sjaelland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ic.nu/aid-icu-datatilsynet-godkendelse-instruks-og-databehandleraftale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1493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Sjaelland</Company>
  <LinksUpToDate>false</LinksUpToDate>
  <CharactersWithSpaces>10582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Christine Andersen-Ranberg</dc:creator>
  <cp:keywords/>
  <dc:description/>
  <cp:lastModifiedBy>Nina Christine Andersen-Ranberg</cp:lastModifiedBy>
  <cp:revision>9</cp:revision>
  <dcterms:created xsi:type="dcterms:W3CDTF">2018-11-09T10:38:00Z</dcterms:created>
  <dcterms:modified xsi:type="dcterms:W3CDTF">2019-01-08T13:10:00Z</dcterms:modified>
</cp:coreProperties>
</file>