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D06B" w14:textId="77777777" w:rsidR="000335F6" w:rsidRDefault="000335F6" w:rsidP="000335F6">
      <w:pPr>
        <w:spacing w:line="240" w:lineRule="auto"/>
        <w:contextualSpacing/>
        <w:rPr>
          <w:rFonts w:ascii="Arial" w:hAnsi="Arial" w:cs="Arial"/>
          <w:b/>
          <w:sz w:val="40"/>
          <w:szCs w:val="40"/>
        </w:rPr>
      </w:pPr>
    </w:p>
    <w:p w14:paraId="69F843E1" w14:textId="77777777" w:rsidR="000335F6" w:rsidRPr="000335F6" w:rsidRDefault="000335F6" w:rsidP="000335F6">
      <w:pPr>
        <w:spacing w:line="240" w:lineRule="auto"/>
        <w:contextualSpacing/>
        <w:jc w:val="center"/>
        <w:rPr>
          <w:rFonts w:ascii="Arial" w:hAnsi="Arial" w:cs="Arial"/>
          <w:b/>
          <w:sz w:val="32"/>
          <w:szCs w:val="32"/>
        </w:rPr>
      </w:pPr>
      <w:r w:rsidRPr="000335F6">
        <w:rPr>
          <w:rFonts w:ascii="Arial" w:hAnsi="Arial" w:cs="Arial"/>
          <w:b/>
          <w:sz w:val="32"/>
          <w:szCs w:val="32"/>
        </w:rPr>
        <w:t>Trial Collaboration Agreement Form</w:t>
      </w:r>
    </w:p>
    <w:p w14:paraId="7450F29D" w14:textId="77777777" w:rsidR="000335F6" w:rsidRPr="004B3EB6" w:rsidRDefault="000335F6" w:rsidP="000335F6">
      <w:pPr>
        <w:spacing w:line="240" w:lineRule="auto"/>
        <w:contextualSpacing/>
        <w:rPr>
          <w:rFonts w:ascii="Arial" w:hAnsi="Arial" w:cs="Arial"/>
        </w:rPr>
      </w:pPr>
    </w:p>
    <w:p w14:paraId="6078761B" w14:textId="77777777" w:rsidR="000335F6" w:rsidRPr="004B3EB6" w:rsidRDefault="000335F6" w:rsidP="000335F6">
      <w:pPr>
        <w:spacing w:line="360" w:lineRule="auto"/>
        <w:contextualSpacing/>
        <w:rPr>
          <w:rFonts w:ascii="Arial" w:hAnsi="Arial" w:cs="Arial"/>
          <w:lang w:val="en-US"/>
        </w:rPr>
      </w:pPr>
      <w:r w:rsidRPr="004B3EB6">
        <w:rPr>
          <w:rFonts w:ascii="Arial" w:hAnsi="Arial" w:cs="Arial"/>
          <w:b/>
          <w:lang w:val="en-US"/>
        </w:rPr>
        <w:t xml:space="preserve">Title: </w:t>
      </w:r>
      <w:r w:rsidR="00DA0A30" w:rsidRPr="00DA0A30">
        <w:rPr>
          <w:rFonts w:ascii="Arial" w:hAnsi="Arial" w:cs="Arial"/>
        </w:rPr>
        <w:t>Effects of restricting intravenous fluids vs. standard care fluid therapy in patients with septic shock. The Conservative vs. Liberal Approach to fluid therapy of Septic Shock in Intensive Care (CLASSIC) Trial</w:t>
      </w:r>
      <w:r w:rsidR="00DA0A30">
        <w:rPr>
          <w:rFonts w:ascii="Arial" w:hAnsi="Arial" w:cs="Arial"/>
        </w:rPr>
        <w:t xml:space="preserve"> </w:t>
      </w:r>
    </w:p>
    <w:p w14:paraId="0857DA6E" w14:textId="345AD1D9" w:rsidR="000335F6" w:rsidRPr="00C37C27" w:rsidRDefault="000335F6" w:rsidP="000335F6">
      <w:pPr>
        <w:spacing w:line="360" w:lineRule="auto"/>
        <w:contextualSpacing/>
        <w:rPr>
          <w:rFonts w:ascii="Arial" w:hAnsi="Arial" w:cs="Arial"/>
          <w:lang w:val="en-US"/>
        </w:rPr>
      </w:pPr>
      <w:r w:rsidRPr="00C37C27">
        <w:rPr>
          <w:rFonts w:ascii="Arial" w:hAnsi="Arial" w:cs="Arial"/>
          <w:b/>
          <w:lang w:val="en-US"/>
        </w:rPr>
        <w:t xml:space="preserve">Sponsor: </w:t>
      </w:r>
      <w:r w:rsidR="00DA0A30" w:rsidRPr="00C37C27">
        <w:rPr>
          <w:rFonts w:ascii="Arial" w:hAnsi="Arial" w:cs="Arial"/>
          <w:lang w:val="en-US"/>
        </w:rPr>
        <w:t>Anders Perner</w:t>
      </w:r>
      <w:r w:rsidR="00CA49C7" w:rsidRPr="00C37C27">
        <w:rPr>
          <w:rFonts w:ascii="Arial" w:hAnsi="Arial" w:cs="Arial"/>
          <w:lang w:val="en-US"/>
        </w:rPr>
        <w:t xml:space="preserve">, </w:t>
      </w:r>
      <w:r w:rsidR="00C37C27" w:rsidRPr="00C37C27">
        <w:rPr>
          <w:rFonts w:ascii="Arial" w:hAnsi="Arial" w:cs="Arial"/>
          <w:lang w:val="en-US"/>
        </w:rPr>
        <w:t>Department of Intensive Care</w:t>
      </w:r>
      <w:r w:rsidR="00CA49C7" w:rsidRPr="00C37C27">
        <w:rPr>
          <w:rFonts w:ascii="Arial" w:hAnsi="Arial" w:cs="Arial"/>
          <w:lang w:val="en-US"/>
        </w:rPr>
        <w:t>,</w:t>
      </w:r>
      <w:r w:rsidR="00DA0A30" w:rsidRPr="00C37C27">
        <w:rPr>
          <w:rFonts w:ascii="Arial" w:hAnsi="Arial" w:cs="Arial"/>
          <w:lang w:val="en-US"/>
        </w:rPr>
        <w:t xml:space="preserve"> Rigshospitalet, </w:t>
      </w:r>
      <w:r w:rsidR="00CA49C7" w:rsidRPr="00C37C27">
        <w:rPr>
          <w:rFonts w:ascii="Arial" w:hAnsi="Arial" w:cs="Arial"/>
          <w:lang w:val="en-US"/>
        </w:rPr>
        <w:t>Denmark</w:t>
      </w:r>
    </w:p>
    <w:p w14:paraId="2D6361AA" w14:textId="4BC1D32F" w:rsidR="000335F6" w:rsidRPr="004B3EB6" w:rsidRDefault="000335F6" w:rsidP="000335F6">
      <w:pPr>
        <w:spacing w:line="360" w:lineRule="auto"/>
        <w:contextualSpacing/>
        <w:rPr>
          <w:rFonts w:ascii="Arial" w:hAnsi="Arial" w:cs="Arial"/>
          <w:lang w:val="en-US"/>
        </w:rPr>
      </w:pPr>
      <w:r w:rsidRPr="004B3EB6">
        <w:rPr>
          <w:rFonts w:ascii="Arial" w:hAnsi="Arial" w:cs="Arial"/>
          <w:b/>
          <w:lang w:val="en-US"/>
        </w:rPr>
        <w:t xml:space="preserve">Total number of patients to be enrolled: </w:t>
      </w:r>
      <w:r w:rsidR="00CA49C7">
        <w:rPr>
          <w:rFonts w:ascii="Arial" w:hAnsi="Arial" w:cs="Arial"/>
          <w:lang w:val="en-US"/>
        </w:rPr>
        <w:t>1</w:t>
      </w:r>
      <w:r w:rsidR="00C37C27">
        <w:rPr>
          <w:rFonts w:ascii="Arial" w:hAnsi="Arial" w:cs="Arial"/>
          <w:lang w:val="en-US"/>
        </w:rPr>
        <w:t>554</w:t>
      </w:r>
    </w:p>
    <w:p w14:paraId="58A676F8" w14:textId="77777777" w:rsidR="000335F6" w:rsidRPr="004B3EB6" w:rsidRDefault="000335F6" w:rsidP="000335F6">
      <w:pPr>
        <w:spacing w:line="360" w:lineRule="auto"/>
        <w:contextualSpacing/>
        <w:rPr>
          <w:rFonts w:ascii="Arial" w:hAnsi="Arial" w:cs="Arial"/>
          <w:lang w:val="en-US"/>
        </w:rPr>
      </w:pPr>
      <w:r w:rsidRPr="004B3EB6">
        <w:rPr>
          <w:rFonts w:ascii="Arial" w:hAnsi="Arial" w:cs="Arial"/>
          <w:b/>
          <w:lang w:val="en-US"/>
        </w:rPr>
        <w:t>Expected time-frame:</w:t>
      </w:r>
      <w:r w:rsidRPr="004B3EB6">
        <w:rPr>
          <w:rFonts w:ascii="Arial" w:hAnsi="Arial" w:cs="Arial"/>
          <w:lang w:val="en-US"/>
        </w:rPr>
        <w:t xml:space="preserve"> </w:t>
      </w:r>
      <w:r w:rsidR="00DA0A30">
        <w:rPr>
          <w:rFonts w:ascii="Arial" w:hAnsi="Arial" w:cs="Arial"/>
          <w:lang w:val="en-US"/>
        </w:rPr>
        <w:t xml:space="preserve">September </w:t>
      </w:r>
      <w:r w:rsidR="00CA49C7">
        <w:rPr>
          <w:rFonts w:ascii="Arial" w:hAnsi="Arial" w:cs="Arial"/>
          <w:lang w:val="en-US"/>
        </w:rPr>
        <w:t>2018-</w:t>
      </w:r>
      <w:r w:rsidR="00DA0A30">
        <w:rPr>
          <w:rFonts w:ascii="Arial" w:hAnsi="Arial" w:cs="Arial"/>
          <w:lang w:val="en-US"/>
        </w:rPr>
        <w:t xml:space="preserve">September </w:t>
      </w:r>
      <w:r w:rsidR="00CA49C7">
        <w:rPr>
          <w:rFonts w:ascii="Arial" w:hAnsi="Arial" w:cs="Arial"/>
          <w:lang w:val="en-US"/>
        </w:rPr>
        <w:t>202</w:t>
      </w:r>
      <w:r w:rsidR="00DA0A30">
        <w:rPr>
          <w:rFonts w:ascii="Arial" w:hAnsi="Arial" w:cs="Arial"/>
          <w:lang w:val="en-US"/>
        </w:rPr>
        <w:t>1</w:t>
      </w:r>
      <w:r w:rsidRPr="004B3EB6">
        <w:rPr>
          <w:rFonts w:ascii="Arial" w:hAnsi="Arial" w:cs="Arial"/>
          <w:lang w:val="en-US"/>
        </w:rPr>
        <w:t xml:space="preserve"> </w:t>
      </w:r>
    </w:p>
    <w:p w14:paraId="052EFB7D" w14:textId="77777777" w:rsidR="000335F6" w:rsidRPr="004B3EB6" w:rsidRDefault="000335F6" w:rsidP="000335F6">
      <w:pPr>
        <w:spacing w:line="360" w:lineRule="auto"/>
        <w:contextualSpacing/>
        <w:rPr>
          <w:rFonts w:ascii="Arial" w:hAnsi="Arial" w:cs="Arial"/>
          <w:b/>
          <w:lang w:val="en-US"/>
        </w:rPr>
      </w:pPr>
      <w:r w:rsidRPr="004B3EB6">
        <w:rPr>
          <w:rFonts w:ascii="Arial" w:hAnsi="Arial" w:cs="Arial"/>
          <w:b/>
          <w:lang w:val="en-US"/>
        </w:rPr>
        <w:t xml:space="preserve">Reimbursement from sponsor: </w:t>
      </w:r>
      <w:r w:rsidRPr="004B3EB6">
        <w:rPr>
          <w:rFonts w:ascii="Arial" w:hAnsi="Arial" w:cs="Arial"/>
          <w:lang w:val="en-US"/>
        </w:rPr>
        <w:t xml:space="preserve"> </w:t>
      </w:r>
      <w:r w:rsidR="008D4F10">
        <w:rPr>
          <w:rFonts w:ascii="Arial" w:hAnsi="Arial" w:cs="Arial"/>
          <w:lang w:val="en-US"/>
        </w:rPr>
        <w:t xml:space="preserve">400 </w:t>
      </w:r>
      <w:r w:rsidRPr="004B3EB6">
        <w:rPr>
          <w:rFonts w:ascii="Arial" w:hAnsi="Arial" w:cs="Arial"/>
          <w:lang w:val="en-US"/>
        </w:rPr>
        <w:t>Euro per fully registered patient</w:t>
      </w:r>
    </w:p>
    <w:p w14:paraId="76729365" w14:textId="77777777" w:rsidR="000335F6" w:rsidRPr="004B3EB6" w:rsidRDefault="000335F6" w:rsidP="000335F6">
      <w:pPr>
        <w:spacing w:line="360" w:lineRule="auto"/>
        <w:contextualSpacing/>
        <w:rPr>
          <w:rFonts w:ascii="Arial" w:hAnsi="Arial" w:cs="Arial"/>
        </w:rPr>
      </w:pPr>
      <w:r w:rsidRPr="004B3EB6">
        <w:rPr>
          <w:rFonts w:ascii="Arial" w:hAnsi="Arial" w:cs="Arial"/>
          <w:b/>
          <w:lang w:val="en-US"/>
        </w:rPr>
        <w:t xml:space="preserve">Assignment of authorships: </w:t>
      </w:r>
      <w:r w:rsidRPr="004B3EB6">
        <w:rPr>
          <w:rFonts w:ascii="Arial" w:hAnsi="Arial" w:cs="Arial"/>
          <w:lang w:val="en-US"/>
        </w:rPr>
        <w:t xml:space="preserve">For every </w:t>
      </w:r>
      <w:r w:rsidR="008126BF">
        <w:rPr>
          <w:rFonts w:ascii="Arial" w:hAnsi="Arial" w:cs="Arial"/>
          <w:lang w:val="en-US"/>
        </w:rPr>
        <w:t>25</w:t>
      </w:r>
      <w:r w:rsidRPr="004B3EB6">
        <w:rPr>
          <w:rFonts w:ascii="Arial" w:hAnsi="Arial" w:cs="Arial"/>
          <w:lang w:val="en-US"/>
        </w:rPr>
        <w:t xml:space="preserve"> patients included an authorship will be granted</w:t>
      </w:r>
      <w:r w:rsidRPr="004B3EB6">
        <w:rPr>
          <w:rFonts w:ascii="Arial" w:hAnsi="Arial" w:cs="Arial"/>
        </w:rPr>
        <w:t xml:space="preserve">  </w:t>
      </w:r>
    </w:p>
    <w:p w14:paraId="248D713F" w14:textId="77777777" w:rsidR="000335F6" w:rsidRPr="004B3EB6" w:rsidRDefault="000335F6" w:rsidP="000335F6">
      <w:pPr>
        <w:spacing w:line="360" w:lineRule="auto"/>
        <w:contextualSpacing/>
        <w:rPr>
          <w:rFonts w:ascii="Arial" w:hAnsi="Arial" w:cs="Arial"/>
        </w:rPr>
      </w:pPr>
    </w:p>
    <w:p w14:paraId="613E328F" w14:textId="45AAC760" w:rsidR="000335F6" w:rsidRPr="004B3EB6" w:rsidRDefault="000335F6" w:rsidP="000335F6">
      <w:pPr>
        <w:tabs>
          <w:tab w:val="right" w:pos="10466"/>
        </w:tabs>
        <w:spacing w:line="360" w:lineRule="auto"/>
        <w:contextualSpacing/>
        <w:rPr>
          <w:rFonts w:ascii="Arial" w:hAnsi="Arial" w:cs="Arial"/>
          <w:b/>
        </w:rPr>
      </w:pPr>
      <w:r w:rsidRPr="004B3EB6">
        <w:rPr>
          <w:rFonts w:ascii="Arial" w:hAnsi="Arial" w:cs="Arial"/>
          <w:b/>
          <w:highlight w:val="lightGray"/>
        </w:rPr>
        <w:t xml:space="preserve">The </w:t>
      </w:r>
      <w:r w:rsidR="00DA0A30">
        <w:rPr>
          <w:rFonts w:ascii="Arial" w:hAnsi="Arial" w:cs="Arial"/>
          <w:b/>
          <w:highlight w:val="lightGray"/>
        </w:rPr>
        <w:t>CLASSIC</w:t>
      </w:r>
      <w:r w:rsidRPr="004B3EB6">
        <w:rPr>
          <w:rFonts w:ascii="Arial" w:hAnsi="Arial" w:cs="Arial"/>
          <w:b/>
          <w:highlight w:val="lightGray"/>
        </w:rPr>
        <w:t xml:space="preserve"> steering committee </w:t>
      </w:r>
      <w:r w:rsidR="00C37C27">
        <w:rPr>
          <w:rFonts w:ascii="Arial" w:hAnsi="Arial" w:cs="Arial"/>
          <w:b/>
          <w:highlight w:val="lightGray"/>
        </w:rPr>
        <w:t xml:space="preserve">must </w:t>
      </w:r>
      <w:r w:rsidRPr="004B3EB6">
        <w:rPr>
          <w:rFonts w:ascii="Arial" w:hAnsi="Arial" w:cs="Arial"/>
          <w:b/>
          <w:highlight w:val="lightGray"/>
        </w:rPr>
        <w:t>give a general approval based on the protocol before patients may be co-enrolled in other interventional trials</w:t>
      </w:r>
    </w:p>
    <w:p w14:paraId="2A268C64" w14:textId="77777777" w:rsidR="000335F6" w:rsidRPr="004B3EB6" w:rsidRDefault="000335F6" w:rsidP="000335F6">
      <w:pPr>
        <w:spacing w:line="360" w:lineRule="auto"/>
        <w:contextualSpacing/>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4662"/>
      </w:tblGrid>
      <w:tr w:rsidR="000335F6" w:rsidRPr="004B3EB6" w14:paraId="66D5E006" w14:textId="77777777" w:rsidTr="00EE4028">
        <w:tc>
          <w:tcPr>
            <w:tcW w:w="0" w:type="auto"/>
          </w:tcPr>
          <w:p w14:paraId="23E49625" w14:textId="2DD6DC50" w:rsidR="000335F6" w:rsidRPr="004B3EB6" w:rsidRDefault="000335F6" w:rsidP="00EE4028">
            <w:pPr>
              <w:contextualSpacing/>
              <w:rPr>
                <w:rFonts w:ascii="Arial" w:hAnsi="Arial" w:cs="Arial"/>
                <w:u w:val="single"/>
                <w:lang w:val="en-US"/>
              </w:rPr>
            </w:pPr>
            <w:r w:rsidRPr="004B3EB6">
              <w:rPr>
                <w:rFonts w:ascii="Arial" w:hAnsi="Arial" w:cs="Arial"/>
                <w:b/>
                <w:u w:val="single"/>
                <w:lang w:val="en-US"/>
              </w:rPr>
              <w:t>Contact information of principal investigator</w:t>
            </w:r>
            <w:r w:rsidR="00C37C27">
              <w:rPr>
                <w:rFonts w:ascii="Arial" w:hAnsi="Arial" w:cs="Arial"/>
                <w:b/>
                <w:u w:val="single"/>
                <w:lang w:val="en-US"/>
              </w:rPr>
              <w:t xml:space="preserve"> at site</w:t>
            </w:r>
          </w:p>
          <w:p w14:paraId="1360DDAA" w14:textId="77777777" w:rsidR="000335F6" w:rsidRPr="004B3EB6" w:rsidRDefault="000335F6" w:rsidP="00EE4028">
            <w:pPr>
              <w:contextualSpacing/>
              <w:rPr>
                <w:rFonts w:ascii="Arial" w:hAnsi="Arial" w:cs="Arial"/>
                <w:lang w:val="en-US"/>
              </w:rPr>
            </w:pPr>
            <w:r w:rsidRPr="004B3EB6">
              <w:rPr>
                <w:rFonts w:ascii="Arial" w:hAnsi="Arial" w:cs="Arial"/>
                <w:lang w:val="en-US"/>
              </w:rPr>
              <w:t>Institution:</w:t>
            </w:r>
          </w:p>
          <w:p w14:paraId="06247C88" w14:textId="77777777" w:rsidR="000335F6" w:rsidRPr="004B3EB6" w:rsidRDefault="000335F6" w:rsidP="00EE4028">
            <w:pPr>
              <w:contextualSpacing/>
              <w:rPr>
                <w:rFonts w:ascii="Arial" w:hAnsi="Arial" w:cs="Arial"/>
                <w:lang w:val="en-US"/>
              </w:rPr>
            </w:pPr>
            <w:r w:rsidRPr="004B3EB6">
              <w:rPr>
                <w:rFonts w:ascii="Arial" w:hAnsi="Arial" w:cs="Arial"/>
                <w:lang w:val="en-US"/>
              </w:rPr>
              <w:t xml:space="preserve">Department: </w:t>
            </w:r>
          </w:p>
          <w:p w14:paraId="40CA229B" w14:textId="77777777" w:rsidR="000335F6" w:rsidRPr="004B3EB6" w:rsidRDefault="000335F6" w:rsidP="00EE4028">
            <w:pPr>
              <w:contextualSpacing/>
              <w:rPr>
                <w:rFonts w:ascii="Arial" w:hAnsi="Arial" w:cs="Arial"/>
                <w:lang w:val="en-US"/>
              </w:rPr>
            </w:pPr>
            <w:r w:rsidRPr="004B3EB6">
              <w:rPr>
                <w:rFonts w:ascii="Arial" w:hAnsi="Arial" w:cs="Arial"/>
                <w:lang w:val="en-US"/>
              </w:rPr>
              <w:t>Investigator name:</w:t>
            </w:r>
          </w:p>
          <w:p w14:paraId="259E6CCD" w14:textId="77777777" w:rsidR="000335F6" w:rsidRPr="004B3EB6" w:rsidRDefault="000335F6" w:rsidP="00EE4028">
            <w:pPr>
              <w:contextualSpacing/>
              <w:rPr>
                <w:rFonts w:ascii="Arial" w:hAnsi="Arial" w:cs="Arial"/>
                <w:lang w:val="en-US"/>
              </w:rPr>
            </w:pPr>
            <w:r w:rsidRPr="004B3EB6">
              <w:rPr>
                <w:rFonts w:ascii="Arial" w:hAnsi="Arial" w:cs="Arial"/>
                <w:lang w:val="en-US"/>
              </w:rPr>
              <w:t>Title:</w:t>
            </w:r>
          </w:p>
          <w:p w14:paraId="49C0BBCE" w14:textId="77777777" w:rsidR="000335F6" w:rsidRPr="004B3EB6" w:rsidRDefault="000335F6" w:rsidP="00EE4028">
            <w:pPr>
              <w:contextualSpacing/>
              <w:rPr>
                <w:rFonts w:ascii="Arial" w:hAnsi="Arial" w:cs="Arial"/>
                <w:lang w:val="en-US"/>
              </w:rPr>
            </w:pPr>
            <w:r w:rsidRPr="004B3EB6">
              <w:rPr>
                <w:rFonts w:ascii="Arial" w:hAnsi="Arial" w:cs="Arial"/>
                <w:lang w:val="en-US"/>
              </w:rPr>
              <w:t>Working address:</w:t>
            </w:r>
          </w:p>
          <w:p w14:paraId="01F1A4AF" w14:textId="77777777" w:rsidR="000335F6" w:rsidRPr="004B3EB6" w:rsidRDefault="000335F6" w:rsidP="00EE4028">
            <w:pPr>
              <w:contextualSpacing/>
              <w:rPr>
                <w:rFonts w:ascii="Arial" w:hAnsi="Arial" w:cs="Arial"/>
                <w:lang w:val="en-US"/>
              </w:rPr>
            </w:pPr>
            <w:r w:rsidRPr="004B3EB6">
              <w:rPr>
                <w:rFonts w:ascii="Arial" w:hAnsi="Arial" w:cs="Arial"/>
                <w:lang w:val="en-US"/>
              </w:rPr>
              <w:t>ZIP code:</w:t>
            </w:r>
          </w:p>
          <w:p w14:paraId="2E476EB2" w14:textId="77777777" w:rsidR="000335F6" w:rsidRPr="004B3EB6" w:rsidRDefault="000335F6" w:rsidP="00EE4028">
            <w:pPr>
              <w:contextualSpacing/>
              <w:rPr>
                <w:rFonts w:ascii="Arial" w:hAnsi="Arial" w:cs="Arial"/>
                <w:lang w:val="en-US"/>
              </w:rPr>
            </w:pPr>
            <w:r w:rsidRPr="004B3EB6">
              <w:rPr>
                <w:rFonts w:ascii="Arial" w:hAnsi="Arial" w:cs="Arial"/>
                <w:lang w:val="en-US"/>
              </w:rPr>
              <w:t>Country:</w:t>
            </w:r>
          </w:p>
          <w:p w14:paraId="056E6116" w14:textId="77777777" w:rsidR="000335F6" w:rsidRPr="004B3EB6" w:rsidRDefault="000335F6" w:rsidP="00EE4028">
            <w:pPr>
              <w:contextualSpacing/>
              <w:rPr>
                <w:rFonts w:ascii="Arial" w:hAnsi="Arial" w:cs="Arial"/>
                <w:lang w:val="en-US"/>
              </w:rPr>
            </w:pPr>
            <w:r w:rsidRPr="004B3EB6">
              <w:rPr>
                <w:rFonts w:ascii="Arial" w:hAnsi="Arial" w:cs="Arial"/>
                <w:lang w:val="en-US"/>
              </w:rPr>
              <w:t>Phone: +</w:t>
            </w:r>
          </w:p>
          <w:p w14:paraId="768F38DE" w14:textId="77777777" w:rsidR="000335F6" w:rsidRPr="004B3EB6" w:rsidRDefault="000335F6" w:rsidP="00EE4028">
            <w:pPr>
              <w:contextualSpacing/>
              <w:rPr>
                <w:rFonts w:ascii="Arial" w:hAnsi="Arial" w:cs="Arial"/>
                <w:b/>
                <w:lang w:val="en-US"/>
              </w:rPr>
            </w:pPr>
            <w:r w:rsidRPr="004B3EB6">
              <w:rPr>
                <w:rFonts w:ascii="Arial" w:hAnsi="Arial" w:cs="Arial"/>
                <w:lang w:val="en-US"/>
              </w:rPr>
              <w:t>E-mail:</w:t>
            </w:r>
          </w:p>
        </w:tc>
        <w:tc>
          <w:tcPr>
            <w:tcW w:w="4662" w:type="dxa"/>
          </w:tcPr>
          <w:p w14:paraId="6F859F78" w14:textId="77777777" w:rsidR="000335F6" w:rsidRPr="004B3EB6" w:rsidRDefault="000335F6" w:rsidP="00EE4028">
            <w:pPr>
              <w:contextualSpacing/>
              <w:rPr>
                <w:rFonts w:ascii="Arial" w:hAnsi="Arial" w:cs="Arial"/>
                <w:lang w:val="en-US"/>
              </w:rPr>
            </w:pPr>
            <w:r w:rsidRPr="004B3EB6">
              <w:rPr>
                <w:rFonts w:ascii="Arial" w:hAnsi="Arial" w:cs="Arial"/>
                <w:lang w:val="en-US"/>
              </w:rPr>
              <w:t xml:space="preserve"> </w:t>
            </w:r>
          </w:p>
          <w:p w14:paraId="7443C47D" w14:textId="77777777" w:rsidR="000335F6" w:rsidRPr="004B3EB6" w:rsidRDefault="000335F6" w:rsidP="00EE4028">
            <w:pPr>
              <w:contextualSpacing/>
              <w:rPr>
                <w:rFonts w:ascii="Arial" w:hAnsi="Arial" w:cs="Arial"/>
                <w:b/>
                <w:lang w:val="en-US"/>
              </w:rPr>
            </w:pPr>
          </w:p>
        </w:tc>
      </w:tr>
    </w:tbl>
    <w:p w14:paraId="360046AF" w14:textId="77777777" w:rsidR="000335F6" w:rsidRPr="004B3EB6" w:rsidRDefault="000335F6" w:rsidP="000335F6">
      <w:pPr>
        <w:spacing w:line="240" w:lineRule="auto"/>
        <w:contextualSpacing/>
        <w:rPr>
          <w:rFonts w:ascii="Arial" w:hAnsi="Arial" w:cs="Arial"/>
          <w:b/>
          <w:lang w:val="en-US"/>
        </w:rPr>
      </w:pPr>
    </w:p>
    <w:p w14:paraId="43A46EC2" w14:textId="77777777" w:rsidR="000335F6" w:rsidRPr="004B3EB6" w:rsidRDefault="000335F6" w:rsidP="000335F6">
      <w:pPr>
        <w:spacing w:line="240" w:lineRule="auto"/>
        <w:contextualSpacing/>
        <w:rPr>
          <w:rFonts w:ascii="Arial" w:hAnsi="Arial" w:cs="Arial"/>
          <w:b/>
          <w:lang w:val="en-US"/>
        </w:rPr>
      </w:pPr>
      <w:r w:rsidRPr="004B3EB6">
        <w:rPr>
          <w:rFonts w:ascii="Arial" w:hAnsi="Arial" w:cs="Arial"/>
          <w:b/>
          <w:lang w:val="en-US"/>
        </w:rPr>
        <w:t>In t</w:t>
      </w:r>
      <w:r w:rsidR="008126BF">
        <w:rPr>
          <w:rFonts w:ascii="Arial" w:hAnsi="Arial" w:cs="Arial"/>
          <w:b/>
          <w:lang w:val="en-US"/>
        </w:rPr>
        <w:t>he trial period</w:t>
      </w:r>
      <w:r w:rsidRPr="004B3EB6">
        <w:rPr>
          <w:rFonts w:ascii="Arial" w:hAnsi="Arial" w:cs="Arial"/>
          <w:b/>
          <w:lang w:val="en-US"/>
        </w:rPr>
        <w:t xml:space="preserve"> we expect (estimate) to screen __________ patient</w:t>
      </w:r>
      <w:r>
        <w:rPr>
          <w:rFonts w:ascii="Arial" w:hAnsi="Arial" w:cs="Arial"/>
          <w:b/>
          <w:lang w:val="en-US"/>
        </w:rPr>
        <w:t>s</w:t>
      </w:r>
      <w:r w:rsidRPr="004B3EB6">
        <w:rPr>
          <w:rFonts w:ascii="Arial" w:hAnsi="Arial" w:cs="Arial"/>
          <w:b/>
          <w:lang w:val="en-US"/>
        </w:rPr>
        <w:t xml:space="preserve">, and to enroll ___________ patients. </w:t>
      </w:r>
    </w:p>
    <w:p w14:paraId="1639D162" w14:textId="77777777" w:rsidR="000335F6" w:rsidRDefault="000335F6" w:rsidP="000335F6">
      <w:pPr>
        <w:spacing w:line="360" w:lineRule="auto"/>
        <w:contextualSpacing/>
        <w:rPr>
          <w:rFonts w:ascii="Arial" w:hAnsi="Arial" w:cs="Arial"/>
          <w:b/>
          <w:lang w:val="en-US"/>
        </w:rPr>
      </w:pPr>
    </w:p>
    <w:p w14:paraId="43226C53" w14:textId="77777777" w:rsidR="000335F6" w:rsidRPr="004B3EB6" w:rsidRDefault="000335F6" w:rsidP="000335F6">
      <w:pPr>
        <w:spacing w:line="360" w:lineRule="auto"/>
        <w:contextualSpacing/>
        <w:rPr>
          <w:rFonts w:ascii="Arial" w:hAnsi="Arial" w:cs="Arial"/>
          <w:b/>
          <w:lang w:val="en-US"/>
        </w:rPr>
      </w:pPr>
    </w:p>
    <w:p w14:paraId="1AA2902F" w14:textId="24BE1469" w:rsidR="000335F6" w:rsidRPr="004B3EB6" w:rsidRDefault="000335F6" w:rsidP="000335F6">
      <w:pPr>
        <w:spacing w:line="360" w:lineRule="auto"/>
        <w:contextualSpacing/>
        <w:rPr>
          <w:rFonts w:ascii="Arial" w:hAnsi="Arial" w:cs="Arial"/>
          <w:b/>
          <w:lang w:val="en-US"/>
        </w:rPr>
      </w:pPr>
      <w:r w:rsidRPr="004B3EB6">
        <w:rPr>
          <w:rFonts w:ascii="Arial" w:hAnsi="Arial" w:cs="Arial"/>
          <w:b/>
          <w:lang w:val="en-US"/>
        </w:rPr>
        <w:t>Signature principal investigator</w:t>
      </w:r>
      <w:r w:rsidR="00C37C27">
        <w:rPr>
          <w:rFonts w:ascii="Arial" w:hAnsi="Arial" w:cs="Arial"/>
          <w:b/>
          <w:lang w:val="en-US"/>
        </w:rPr>
        <w:t xml:space="preserve"> at site</w:t>
      </w:r>
      <w:bookmarkStart w:id="0" w:name="_GoBack"/>
      <w:bookmarkEnd w:id="0"/>
      <w:r w:rsidRPr="004B3EB6">
        <w:rPr>
          <w:rFonts w:ascii="Arial" w:hAnsi="Arial" w:cs="Arial"/>
          <w:b/>
          <w:lang w:val="en-US"/>
        </w:rPr>
        <w:t>:</w:t>
      </w:r>
    </w:p>
    <w:p w14:paraId="6982215B" w14:textId="77777777" w:rsidR="000335F6" w:rsidRPr="004B3EB6" w:rsidRDefault="000335F6" w:rsidP="000335F6">
      <w:pPr>
        <w:spacing w:line="360" w:lineRule="auto"/>
        <w:contextualSpacing/>
        <w:rPr>
          <w:rFonts w:ascii="Arial" w:hAnsi="Arial" w:cs="Arial"/>
          <w:lang w:val="en-US"/>
        </w:rPr>
      </w:pPr>
      <w:r w:rsidRPr="004B3EB6">
        <w:rPr>
          <w:rFonts w:ascii="Arial" w:hAnsi="Arial" w:cs="Arial"/>
          <w:lang w:val="en-US"/>
        </w:rPr>
        <w:t>Date: ___________________            Signature: _______________________________________________</w:t>
      </w:r>
    </w:p>
    <w:p w14:paraId="4046886F" w14:textId="77777777" w:rsidR="000335F6" w:rsidRPr="004B3EB6" w:rsidRDefault="000335F6" w:rsidP="000335F6">
      <w:pPr>
        <w:spacing w:line="360" w:lineRule="auto"/>
        <w:contextualSpacing/>
        <w:rPr>
          <w:rFonts w:ascii="Arial" w:hAnsi="Arial" w:cs="Arial"/>
          <w:lang w:val="en-US"/>
        </w:rPr>
      </w:pPr>
    </w:p>
    <w:p w14:paraId="6CECE523" w14:textId="77777777" w:rsidR="000335F6" w:rsidRPr="004B3EB6" w:rsidRDefault="000335F6" w:rsidP="000335F6">
      <w:pPr>
        <w:spacing w:line="360" w:lineRule="auto"/>
        <w:contextualSpacing/>
        <w:rPr>
          <w:rFonts w:ascii="Arial" w:hAnsi="Arial" w:cs="Arial"/>
          <w:b/>
          <w:lang w:val="en-US"/>
        </w:rPr>
      </w:pPr>
      <w:r w:rsidRPr="004B3EB6">
        <w:rPr>
          <w:rFonts w:ascii="Arial" w:hAnsi="Arial" w:cs="Arial"/>
          <w:b/>
          <w:lang w:val="en-US"/>
        </w:rPr>
        <w:t>Signature sponsor:</w:t>
      </w:r>
    </w:p>
    <w:p w14:paraId="571F4F3F" w14:textId="77777777" w:rsidR="00B01E10" w:rsidRDefault="000335F6" w:rsidP="008126BF">
      <w:pPr>
        <w:spacing w:line="360" w:lineRule="auto"/>
        <w:contextualSpacing/>
        <w:rPr>
          <w:rFonts w:ascii="Times New Roman" w:hAnsi="Times New Roman" w:cs="Times New Roman"/>
          <w:lang w:val="da-DK"/>
        </w:rPr>
      </w:pPr>
      <w:r w:rsidRPr="004B3EB6">
        <w:rPr>
          <w:rFonts w:ascii="Arial" w:hAnsi="Arial" w:cs="Arial"/>
          <w:lang w:val="en-US"/>
        </w:rPr>
        <w:t>Date: ___________________            Signature: _______________________________________________</w:t>
      </w:r>
    </w:p>
    <w:p w14:paraId="67301480" w14:textId="77777777" w:rsidR="00B01E10" w:rsidRDefault="00B01E10" w:rsidP="00B01E10">
      <w:pPr>
        <w:spacing w:line="240" w:lineRule="auto"/>
        <w:rPr>
          <w:rFonts w:ascii="Times New Roman" w:hAnsi="Times New Roman" w:cs="Times New Roman"/>
          <w:lang w:val="da-DK"/>
        </w:rPr>
      </w:pPr>
    </w:p>
    <w:sectPr w:rsidR="00B01E10" w:rsidSect="0070491C">
      <w:headerReference w:type="even" r:id="rId6"/>
      <w:headerReference w:type="default" r:id="rId7"/>
      <w:footerReference w:type="even" r:id="rId8"/>
      <w:footerReference w:type="default" r:id="rId9"/>
      <w:headerReference w:type="first" r:id="rId10"/>
      <w:footerReference w:type="first" r:id="rId11"/>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E5C2" w14:textId="77777777" w:rsidR="00E77306" w:rsidRDefault="00E77306" w:rsidP="00E77306">
      <w:pPr>
        <w:spacing w:after="0" w:line="240" w:lineRule="auto"/>
      </w:pPr>
      <w:r>
        <w:separator/>
      </w:r>
    </w:p>
  </w:endnote>
  <w:endnote w:type="continuationSeparator" w:id="0">
    <w:p w14:paraId="69C9BC49" w14:textId="77777777"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CAA3" w14:textId="77777777" w:rsidR="00775712" w:rsidRDefault="0077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7905" w14:textId="77777777" w:rsidR="008C191B" w:rsidRPr="00B01E10" w:rsidRDefault="008C191B" w:rsidP="008C191B">
    <w:pPr>
      <w:pStyle w:val="Footer"/>
      <w:rPr>
        <w:lang w:val="da-DK"/>
      </w:rPr>
    </w:pPr>
    <w:r w:rsidRPr="00B01E10">
      <w:rPr>
        <w:lang w:val="da-DK"/>
      </w:rPr>
      <w:t xml:space="preserve">CRIC • Blegdamsvej 9, 7812 • 2100 Copenhagen Ø • +45 35 45 71 67 • </w:t>
    </w:r>
    <w:hyperlink r:id="rId1" w:history="1">
      <w:r w:rsidRPr="00B01E10">
        <w:rPr>
          <w:rStyle w:val="Hyperlink"/>
          <w:lang w:val="da-DK"/>
        </w:rPr>
        <w:t>contact@cric.nu</w:t>
      </w:r>
    </w:hyperlink>
    <w:r w:rsidRPr="00B01E10">
      <w:rPr>
        <w:lang w:val="da-DK"/>
      </w:rPr>
      <w:t xml:space="preserve"> • www.cric.nu</w:t>
    </w:r>
  </w:p>
  <w:p w14:paraId="66939C24" w14:textId="77777777" w:rsidR="008C191B" w:rsidRPr="008C191B" w:rsidRDefault="008C191B" w:rsidP="008C191B">
    <w:pPr>
      <w:pStyle w:val="Footer"/>
      <w:rPr>
        <w:lang w:val="da-DK"/>
      </w:rPr>
    </w:pPr>
    <w:r>
      <w:rPr>
        <w:noProof/>
        <w:lang w:val="da-DK" w:eastAsia="da-DK"/>
      </w:rPr>
      <mc:AlternateContent>
        <mc:Choice Requires="wpg">
          <w:drawing>
            <wp:anchor distT="0" distB="0" distL="114300" distR="114300" simplePos="0" relativeHeight="251663360" behindDoc="0" locked="0" layoutInCell="1" allowOverlap="1" wp14:anchorId="170DBD61" wp14:editId="0526DE13">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F14FCD8"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14:paraId="47D9FD6D" w14:textId="77777777" w:rsidR="008C191B" w:rsidRDefault="00C37C27">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8126BF">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8126BF">
              <w:rPr>
                <w:b/>
                <w:bCs/>
                <w:noProof/>
              </w:rPr>
              <w:t>2</w:t>
            </w:r>
            <w:r w:rsidR="008C191B">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14:paraId="02EECFB2" w14:textId="77777777" w:rsidR="008C191B" w:rsidRPr="006174E4" w:rsidRDefault="008C191B" w:rsidP="008C191B">
            <w:pPr>
              <w:pStyle w:val="Footer"/>
              <w:rPr>
                <w:lang w:val="da-DK"/>
              </w:rPr>
            </w:pPr>
            <w:r w:rsidRPr="006174E4">
              <w:rPr>
                <w:lang w:val="da-DK"/>
              </w:rPr>
              <w:t>CRIC • Blegdamsvej 9, 78</w:t>
            </w:r>
            <w:r w:rsidR="00DA0A30">
              <w:rPr>
                <w:lang w:val="da-DK"/>
              </w:rPr>
              <w:t>31</w:t>
            </w:r>
            <w:r w:rsidRPr="006174E4">
              <w:rPr>
                <w:lang w:val="da-DK"/>
              </w:rPr>
              <w:t xml:space="preserve"> • 2100 Copenhagen Ø • +45 35 45 71 67 • </w:t>
            </w:r>
            <w:hyperlink r:id="rId1" w:history="1">
              <w:r w:rsidRPr="006174E4">
                <w:rPr>
                  <w:rStyle w:val="Hyperlink"/>
                  <w:lang w:val="da-DK"/>
                </w:rPr>
                <w:t>contact@cric.nu</w:t>
              </w:r>
            </w:hyperlink>
            <w:r w:rsidRPr="006174E4">
              <w:rPr>
                <w:lang w:val="da-DK"/>
              </w:rPr>
              <w:t xml:space="preserve"> • www.cric.nu</w:t>
            </w:r>
          </w:p>
          <w:p w14:paraId="1EA28249" w14:textId="77777777" w:rsidR="008C191B" w:rsidRPr="006174E4" w:rsidRDefault="008C191B" w:rsidP="008C191B">
            <w:pPr>
              <w:pStyle w:val="Footer"/>
              <w:rPr>
                <w:lang w:val="da-DK"/>
              </w:rPr>
            </w:pPr>
            <w:r>
              <w:rPr>
                <w:noProof/>
                <w:lang w:val="da-DK" w:eastAsia="da-DK"/>
              </w:rPr>
              <mc:AlternateContent>
                <mc:Choice Requires="wpg">
                  <w:drawing>
                    <wp:anchor distT="0" distB="0" distL="114300" distR="114300" simplePos="0" relativeHeight="251661312" behindDoc="0" locked="0" layoutInCell="1" allowOverlap="1" wp14:anchorId="6CD3BB7D" wp14:editId="11CCAA77">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5ADA2E73"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14:paraId="5B6CDAD9" w14:textId="77777777" w:rsidR="008C191B" w:rsidRPr="006174E4" w:rsidRDefault="008C191B" w:rsidP="008C191B">
            <w:pPr>
              <w:pStyle w:val="Footer"/>
              <w:rPr>
                <w:lang w:val="da-DK"/>
              </w:rPr>
            </w:pPr>
          </w:p>
          <w:p w14:paraId="7A14ADBD" w14:textId="77777777"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69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6925">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F72EE" w14:textId="77777777" w:rsidR="00E77306" w:rsidRDefault="00E77306" w:rsidP="00E77306">
      <w:pPr>
        <w:spacing w:after="0" w:line="240" w:lineRule="auto"/>
      </w:pPr>
      <w:r>
        <w:separator/>
      </w:r>
    </w:p>
  </w:footnote>
  <w:footnote w:type="continuationSeparator" w:id="0">
    <w:p w14:paraId="1B43BDE0" w14:textId="77777777"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6556" w14:textId="77777777" w:rsidR="00775712" w:rsidRDefault="00775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C3EB" w14:textId="77777777" w:rsidR="00775712" w:rsidRDefault="00775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A961" w14:textId="20DD5D56" w:rsidR="00C519A3" w:rsidRDefault="00C519A3" w:rsidP="00C519A3">
    <w:pPr>
      <w:pStyle w:val="Header"/>
      <w:jc w:val="center"/>
      <w:rPr>
        <w:sz w:val="16"/>
        <w:szCs w:val="16"/>
      </w:rPr>
    </w:pPr>
    <w:r>
      <w:rPr>
        <w:sz w:val="16"/>
        <w:szCs w:val="16"/>
      </w:rPr>
      <w:tab/>
    </w:r>
    <w:r>
      <w:rPr>
        <w:sz w:val="16"/>
        <w:szCs w:val="16"/>
      </w:rPr>
      <w:tab/>
    </w:r>
    <w:r w:rsidR="007E4523">
      <w:rPr>
        <w:sz w:val="16"/>
        <w:szCs w:val="16"/>
      </w:rPr>
      <w:fldChar w:fldCharType="begin"/>
    </w:r>
    <w:r w:rsidR="007E4523">
      <w:rPr>
        <w:sz w:val="16"/>
        <w:szCs w:val="16"/>
      </w:rPr>
      <w:instrText xml:space="preserve"> FILENAME \* MERGEFORMAT </w:instrText>
    </w:r>
    <w:r w:rsidR="007E4523">
      <w:rPr>
        <w:sz w:val="16"/>
        <w:szCs w:val="16"/>
      </w:rPr>
      <w:fldChar w:fldCharType="separate"/>
    </w:r>
    <w:r w:rsidR="00775712">
      <w:rPr>
        <w:noProof/>
        <w:sz w:val="16"/>
        <w:szCs w:val="16"/>
      </w:rPr>
      <w:t>Collaboration_agreement_site_v1.0_20180723.docx</w:t>
    </w:r>
    <w:r w:rsidR="007E4523">
      <w:rPr>
        <w:sz w:val="16"/>
        <w:szCs w:val="16"/>
      </w:rPr>
      <w:fldChar w:fldCharType="end"/>
    </w:r>
    <w:r>
      <w:rPr>
        <w:sz w:val="16"/>
        <w:szCs w:val="16"/>
      </w:rPr>
      <w:t>15122017</w:t>
    </w:r>
  </w:p>
  <w:p w14:paraId="4F48CC46" w14:textId="77777777" w:rsidR="008C191B" w:rsidRDefault="00CC34B4" w:rsidP="00C519A3">
    <w:pPr>
      <w:pStyle w:val="Header"/>
      <w:rPr>
        <w:sz w:val="16"/>
        <w:szCs w:val="16"/>
      </w:rPr>
    </w:pPr>
    <w:r w:rsidRPr="008C191B">
      <w:rPr>
        <w:sz w:val="16"/>
        <w:szCs w:val="16"/>
      </w:rPr>
      <w:t xml:space="preserve"> </w:t>
    </w:r>
  </w:p>
  <w:p w14:paraId="36D171B2" w14:textId="77777777" w:rsidR="000335F6" w:rsidRDefault="00B80B9B">
    <w:pPr>
      <w:pStyle w:val="Header"/>
    </w:pPr>
    <w:r>
      <w:rPr>
        <w:noProof/>
        <w:lang w:val="da-DK"/>
      </w:rPr>
      <w:drawing>
        <wp:inline distT="0" distB="0" distL="0" distR="0" wp14:anchorId="3F223C58" wp14:editId="1F71D3B6">
          <wp:extent cx="1711128" cy="666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stretch>
                    <a:fillRect/>
                  </a:stretch>
                </pic:blipFill>
                <pic:spPr>
                  <a:xfrm>
                    <a:off x="0" y="0"/>
                    <a:ext cx="1730075" cy="674133"/>
                  </a:xfrm>
                  <a:prstGeom prst="rect">
                    <a:avLst/>
                  </a:prstGeom>
                </pic:spPr>
              </pic:pic>
            </a:graphicData>
          </a:graphic>
        </wp:inline>
      </w:drawing>
    </w:r>
    <w:r w:rsidR="00CC34B4">
      <w:t xml:space="preserve">                                     </w:t>
    </w:r>
    <w:r w:rsidR="00B35E3D">
      <w:t xml:space="preserve">  </w:t>
    </w:r>
  </w:p>
  <w:p w14:paraId="1C039275" w14:textId="77777777" w:rsidR="004D351E" w:rsidRPr="000335F6" w:rsidRDefault="00296D63" w:rsidP="000335F6">
    <w:pPr>
      <w:pStyle w:val="Header"/>
      <w:jc w:val="center"/>
      <w:rPr>
        <w:rFonts w:ascii="Arial" w:hAnsi="Arial" w:cs="Arial"/>
        <w:sz w:val="36"/>
        <w:szCs w:val="36"/>
      </w:rPr>
    </w:pPr>
    <w:r>
      <w:rPr>
        <w:rFonts w:ascii="Arial" w:hAnsi="Arial" w:cs="Arial"/>
        <w:sz w:val="36"/>
        <w:szCs w:val="36"/>
        <w:highlight w:val="lightGray"/>
      </w:rPr>
      <w:t>Place in Site Master File #5</w:t>
    </w:r>
    <w:r w:rsidR="00B80B9B">
      <w:rPr>
        <w:rFonts w:ascii="Arial" w:hAnsi="Arial" w:cs="Arial"/>
        <w:sz w:val="36"/>
        <w:szCs w:val="36"/>
        <w:highlight w:val="lightGray"/>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06"/>
    <w:rsid w:val="000335F6"/>
    <w:rsid w:val="000749DD"/>
    <w:rsid w:val="000773A6"/>
    <w:rsid w:val="00121ABC"/>
    <w:rsid w:val="0016384A"/>
    <w:rsid w:val="00296D63"/>
    <w:rsid w:val="003E0937"/>
    <w:rsid w:val="00461B82"/>
    <w:rsid w:val="00476A88"/>
    <w:rsid w:val="00477823"/>
    <w:rsid w:val="004C7CCF"/>
    <w:rsid w:val="004D32BD"/>
    <w:rsid w:val="004D351E"/>
    <w:rsid w:val="005875EF"/>
    <w:rsid w:val="006174E4"/>
    <w:rsid w:val="0070491C"/>
    <w:rsid w:val="00713C5D"/>
    <w:rsid w:val="00775712"/>
    <w:rsid w:val="00794FBF"/>
    <w:rsid w:val="007E4523"/>
    <w:rsid w:val="008126BF"/>
    <w:rsid w:val="008C191B"/>
    <w:rsid w:val="008D4F10"/>
    <w:rsid w:val="009E6925"/>
    <w:rsid w:val="00AA6C74"/>
    <w:rsid w:val="00B01E10"/>
    <w:rsid w:val="00B35E3D"/>
    <w:rsid w:val="00B80B9B"/>
    <w:rsid w:val="00C37C27"/>
    <w:rsid w:val="00C519A3"/>
    <w:rsid w:val="00CA49C7"/>
    <w:rsid w:val="00CC34B4"/>
    <w:rsid w:val="00D60AAF"/>
    <w:rsid w:val="00DA0A30"/>
    <w:rsid w:val="00DA4D12"/>
    <w:rsid w:val="00E77306"/>
    <w:rsid w:val="00F670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15773B"/>
  <w15:docId w15:val="{CF82EEA2-AFD1-4E61-910C-80399E52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table" w:styleId="TableGrid">
    <w:name w:val="Table Grid"/>
    <w:basedOn w:val="TableNormal"/>
    <w:uiPriority w:val="59"/>
    <w:rsid w:val="0003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1090</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Birgit Agerholm Larsen</cp:lastModifiedBy>
  <cp:revision>5</cp:revision>
  <cp:lastPrinted>2015-06-08T11:29:00Z</cp:lastPrinted>
  <dcterms:created xsi:type="dcterms:W3CDTF">2018-07-23T11:21:00Z</dcterms:created>
  <dcterms:modified xsi:type="dcterms:W3CDTF">2018-07-23T12:24:00Z</dcterms:modified>
</cp:coreProperties>
</file>