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4DB" w:rsidRPr="00652BBC" w:rsidRDefault="006134DB" w:rsidP="006134DB">
      <w:pPr>
        <w:pStyle w:val="Title"/>
        <w:rPr>
          <w:rFonts w:ascii="Arial" w:hAnsi="Arial" w:cs="Arial"/>
          <w:sz w:val="28"/>
          <w:szCs w:val="28"/>
          <w:lang w:val="en-GB"/>
        </w:rPr>
      </w:pPr>
      <w:bookmarkStart w:id="0" w:name="_GoBack"/>
      <w:bookmarkEnd w:id="0"/>
    </w:p>
    <w:p w:rsidR="00A903C7" w:rsidRDefault="00A903C7" w:rsidP="006134DB">
      <w:pPr>
        <w:pStyle w:val="Title"/>
        <w:rPr>
          <w:rFonts w:ascii="Arial" w:hAnsi="Arial" w:cs="Arial"/>
          <w:sz w:val="28"/>
          <w:szCs w:val="28"/>
          <w:lang w:val="en-GB"/>
        </w:rPr>
      </w:pPr>
    </w:p>
    <w:p w:rsidR="006134DB" w:rsidRPr="00BC1901" w:rsidRDefault="00743E63" w:rsidP="006134DB">
      <w:pPr>
        <w:pStyle w:val="Title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S</w:t>
      </w:r>
      <w:r w:rsidR="00BC1901" w:rsidRPr="00BC1901">
        <w:rPr>
          <w:rFonts w:ascii="Arial" w:hAnsi="Arial" w:cs="Arial"/>
          <w:sz w:val="28"/>
          <w:szCs w:val="28"/>
          <w:lang w:val="en-GB"/>
        </w:rPr>
        <w:t xml:space="preserve">uspected unexpected serious adverse reactions (SUSAR) </w:t>
      </w:r>
    </w:p>
    <w:p w:rsidR="006134DB" w:rsidRPr="00D107C0" w:rsidRDefault="006134DB" w:rsidP="006134DB">
      <w:pPr>
        <w:spacing w:line="360" w:lineRule="auto"/>
        <w:rPr>
          <w:rFonts w:ascii="Arial" w:hAnsi="Arial" w:cs="Arial"/>
        </w:rPr>
      </w:pPr>
    </w:p>
    <w:p w:rsidR="00BC1901" w:rsidRDefault="00BC1901" w:rsidP="00BC1901">
      <w:pPr>
        <w:rPr>
          <w:rFonts w:ascii="Arial" w:hAnsi="Arial" w:cs="Arial"/>
          <w:sz w:val="32"/>
          <w:szCs w:val="32"/>
        </w:rPr>
      </w:pPr>
    </w:p>
    <w:p w:rsidR="00BC1901" w:rsidRDefault="00BC1901" w:rsidP="00BC1901">
      <w:pPr>
        <w:rPr>
          <w:rFonts w:ascii="Arial" w:hAnsi="Arial" w:cs="Arial"/>
          <w:sz w:val="32"/>
          <w:szCs w:val="32"/>
        </w:rPr>
      </w:pPr>
    </w:p>
    <w:p w:rsidR="00BC1901" w:rsidRDefault="00BC1901" w:rsidP="00BC1901">
      <w:pPr>
        <w:rPr>
          <w:rFonts w:ascii="Arial" w:hAnsi="Arial" w:cs="Arial"/>
          <w:sz w:val="32"/>
          <w:szCs w:val="32"/>
        </w:rPr>
      </w:pPr>
    </w:p>
    <w:p w:rsidR="0089333A" w:rsidRPr="00BC1901" w:rsidRDefault="0089333A" w:rsidP="00BC1901">
      <w:pPr>
        <w:rPr>
          <w:rFonts w:ascii="Arial" w:hAnsi="Arial" w:cs="Arial"/>
          <w:sz w:val="32"/>
          <w:szCs w:val="32"/>
        </w:rPr>
      </w:pPr>
      <w:r w:rsidRPr="00B26891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88FB2" wp14:editId="288D8B30">
                <wp:simplePos x="0" y="0"/>
                <wp:positionH relativeFrom="column">
                  <wp:posOffset>114300</wp:posOffset>
                </wp:positionH>
                <wp:positionV relativeFrom="paragraph">
                  <wp:posOffset>226060</wp:posOffset>
                </wp:positionV>
                <wp:extent cx="6400800" cy="781050"/>
                <wp:effectExtent l="0" t="0" r="19050" b="1905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9333A" w:rsidRPr="00B26891" w:rsidRDefault="0089333A" w:rsidP="0089333A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B26891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PART 1:</w:t>
                            </w:r>
                            <w:r w:rsidRPr="00B2689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SUSAR (from investigator to S</w:t>
                            </w:r>
                            <w:r w:rsidRPr="00B26891">
                              <w:rPr>
                                <w:rFonts w:ascii="Arial" w:hAnsi="Arial" w:cs="Arial"/>
                                <w:lang w:val="en-US"/>
                              </w:rPr>
                              <w:t>ponsor)</w:t>
                            </w:r>
                          </w:p>
                          <w:p w:rsidR="0089333A" w:rsidRPr="00BC1901" w:rsidRDefault="0089333A" w:rsidP="0089333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6891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PART 2:</w:t>
                            </w:r>
                            <w:r w:rsidRPr="00B2689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SUSAR (</w:t>
                            </w:r>
                            <w:r w:rsidRPr="00B26891">
                              <w:rPr>
                                <w:rFonts w:ascii="Arial" w:hAnsi="Arial" w:cs="Arial"/>
                              </w:rPr>
                              <w:t>Sponsors assessment)</w:t>
                            </w:r>
                            <w:r w:rsidR="00BC1901">
                              <w:rPr>
                                <w:rFonts w:ascii="Arial" w:hAnsi="Arial" w:cs="Arial"/>
                              </w:rPr>
                              <w:t xml:space="preserve">         </w:t>
                            </w:r>
                          </w:p>
                          <w:p w:rsidR="0089333A" w:rsidRPr="00B26891" w:rsidRDefault="0089333A" w:rsidP="0089333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88FB2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9pt;margin-top:17.8pt;width:7in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" fillcolor="window" strokeweight=".5pt">
                <v:textbox>
                  <w:txbxContent>
                    <w:p w:rsidR="0089333A" w:rsidRPr="00B26891" w:rsidRDefault="0089333A" w:rsidP="0089333A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B26891">
                        <w:rPr>
                          <w:rFonts w:ascii="Arial" w:hAnsi="Arial" w:cs="Arial"/>
                          <w:b/>
                          <w:lang w:val="en-US"/>
                        </w:rPr>
                        <w:t>PART 1:</w:t>
                      </w:r>
                      <w:r w:rsidRPr="00B26891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SUSAR (from investigator to S</w:t>
                      </w:r>
                      <w:r w:rsidRPr="00B26891">
                        <w:rPr>
                          <w:rFonts w:ascii="Arial" w:hAnsi="Arial" w:cs="Arial"/>
                          <w:lang w:val="en-US"/>
                        </w:rPr>
                        <w:t>ponsor)</w:t>
                      </w:r>
                    </w:p>
                    <w:p w:rsidR="0089333A" w:rsidRPr="00BC1901" w:rsidRDefault="0089333A" w:rsidP="0089333A">
                      <w:pPr>
                        <w:rPr>
                          <w:rFonts w:ascii="Arial" w:hAnsi="Arial" w:cs="Arial"/>
                        </w:rPr>
                      </w:pPr>
                      <w:r w:rsidRPr="00B26891">
                        <w:rPr>
                          <w:rFonts w:ascii="Arial" w:hAnsi="Arial" w:cs="Arial"/>
                          <w:b/>
                          <w:lang w:val="en-US"/>
                        </w:rPr>
                        <w:t>PART 2:</w:t>
                      </w:r>
                      <w:r w:rsidRPr="00B26891">
                        <w:rPr>
                          <w:rFonts w:ascii="Arial" w:hAnsi="Arial" w:cs="Arial"/>
                          <w:lang w:val="en-US"/>
                        </w:rPr>
                        <w:t xml:space="preserve"> SUSAR (</w:t>
                      </w:r>
                      <w:r w:rsidRPr="00B26891">
                        <w:rPr>
                          <w:rFonts w:ascii="Arial" w:hAnsi="Arial" w:cs="Arial"/>
                        </w:rPr>
                        <w:t>Sponsors assessment)</w:t>
                      </w:r>
                      <w:r w:rsidR="00BC1901">
                        <w:rPr>
                          <w:rFonts w:ascii="Arial" w:hAnsi="Arial" w:cs="Arial"/>
                        </w:rPr>
                        <w:t xml:space="preserve">         </w:t>
                      </w:r>
                    </w:p>
                    <w:p w:rsidR="0089333A" w:rsidRPr="00B26891" w:rsidRDefault="0089333A" w:rsidP="0089333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333A" w:rsidRDefault="0089333A" w:rsidP="0089333A">
      <w:pPr>
        <w:ind w:left="1304" w:firstLine="1304"/>
        <w:rPr>
          <w:rFonts w:ascii="Arial" w:hAnsi="Arial" w:cs="Arial"/>
          <w:sz w:val="28"/>
          <w:szCs w:val="28"/>
        </w:rPr>
      </w:pPr>
    </w:p>
    <w:p w:rsidR="0089333A" w:rsidRDefault="0089333A" w:rsidP="0089333A">
      <w:pPr>
        <w:ind w:left="1304" w:firstLine="1304"/>
        <w:rPr>
          <w:rFonts w:ascii="Arial" w:hAnsi="Arial" w:cs="Arial"/>
          <w:sz w:val="28"/>
          <w:szCs w:val="28"/>
        </w:rPr>
      </w:pPr>
    </w:p>
    <w:p w:rsidR="0089333A" w:rsidRDefault="0089333A" w:rsidP="0089333A">
      <w:pPr>
        <w:ind w:left="1304" w:firstLine="1304"/>
        <w:rPr>
          <w:rFonts w:ascii="Arial" w:hAnsi="Arial" w:cs="Arial"/>
          <w:sz w:val="28"/>
          <w:szCs w:val="28"/>
        </w:rPr>
      </w:pPr>
    </w:p>
    <w:p w:rsidR="0089333A" w:rsidRDefault="0089333A" w:rsidP="0089333A">
      <w:pPr>
        <w:ind w:left="1304" w:firstLine="1304"/>
        <w:rPr>
          <w:rFonts w:ascii="Arial" w:hAnsi="Arial" w:cs="Arial"/>
          <w:sz w:val="28"/>
          <w:szCs w:val="28"/>
        </w:rPr>
      </w:pPr>
    </w:p>
    <w:p w:rsidR="00BC1901" w:rsidRDefault="00BC1901" w:rsidP="0089333A">
      <w:pPr>
        <w:spacing w:after="160" w:line="259" w:lineRule="auto"/>
        <w:rPr>
          <w:rFonts w:ascii="Arial" w:hAnsi="Arial" w:cs="Arial"/>
          <w:sz w:val="32"/>
          <w:szCs w:val="32"/>
        </w:rPr>
      </w:pPr>
    </w:p>
    <w:p w:rsidR="00BC1901" w:rsidRDefault="00BC1901" w:rsidP="0089333A">
      <w:pPr>
        <w:spacing w:after="160" w:line="259" w:lineRule="auto"/>
        <w:rPr>
          <w:rFonts w:ascii="Arial" w:hAnsi="Arial" w:cs="Arial"/>
          <w:sz w:val="32"/>
          <w:szCs w:val="32"/>
        </w:rPr>
      </w:pPr>
    </w:p>
    <w:p w:rsidR="00BC1901" w:rsidRDefault="00BC1901" w:rsidP="0089333A">
      <w:pPr>
        <w:spacing w:after="160" w:line="259" w:lineRule="auto"/>
        <w:rPr>
          <w:rFonts w:ascii="Arial" w:hAnsi="Arial" w:cs="Arial"/>
          <w:sz w:val="32"/>
          <w:szCs w:val="32"/>
        </w:rPr>
      </w:pPr>
    </w:p>
    <w:p w:rsidR="00BC1901" w:rsidRDefault="00BC1901" w:rsidP="0089333A">
      <w:pPr>
        <w:spacing w:after="160" w:line="259" w:lineRule="auto"/>
        <w:rPr>
          <w:rFonts w:ascii="Arial" w:hAnsi="Arial" w:cs="Arial"/>
          <w:sz w:val="32"/>
          <w:szCs w:val="32"/>
        </w:rPr>
      </w:pPr>
    </w:p>
    <w:p w:rsidR="00BC1901" w:rsidRDefault="00BC1901" w:rsidP="0089333A">
      <w:pPr>
        <w:spacing w:after="160" w:line="259" w:lineRule="auto"/>
        <w:rPr>
          <w:rFonts w:ascii="Arial" w:hAnsi="Arial" w:cs="Arial"/>
          <w:sz w:val="32"/>
          <w:szCs w:val="32"/>
        </w:rPr>
      </w:pPr>
    </w:p>
    <w:p w:rsidR="0089333A" w:rsidRDefault="0089333A" w:rsidP="0089333A">
      <w:pPr>
        <w:spacing w:after="160" w:line="259" w:lineRule="auto"/>
        <w:rPr>
          <w:rFonts w:ascii="Arial" w:hAnsi="Arial" w:cs="Arial"/>
          <w:sz w:val="32"/>
          <w:szCs w:val="32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E41C3" wp14:editId="378DA99C">
                <wp:simplePos x="0" y="0"/>
                <wp:positionH relativeFrom="column">
                  <wp:posOffset>114300</wp:posOffset>
                </wp:positionH>
                <wp:positionV relativeFrom="paragraph">
                  <wp:posOffset>930275</wp:posOffset>
                </wp:positionV>
                <wp:extent cx="6400800" cy="1123950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33A" w:rsidRDefault="0089333A" w:rsidP="0089333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 w:eastAsia="da-DK"/>
                              </w:rPr>
                            </w:pPr>
                            <w:r w:rsidRPr="00B2689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 w:eastAsia="da-DK"/>
                              </w:rPr>
                              <w:t xml:space="preserve">Protocol title: </w:t>
                            </w:r>
                            <w:r w:rsidR="00A903C7" w:rsidRPr="00A903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 w:eastAsia="da-DK"/>
                              </w:rPr>
                              <w:t>The Conservative vs. Liberal Approach to fluid therapy of Septic Shock in Intensive Care (CLASSIC) Trial</w:t>
                            </w:r>
                          </w:p>
                          <w:p w:rsidR="0089333A" w:rsidRPr="00743E63" w:rsidRDefault="00743E63" w:rsidP="008933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</w:pPr>
                            <w:r w:rsidRPr="00743E6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  <w:t>EudraCT number:</w:t>
                            </w:r>
                            <w:r w:rsidR="00A903C7" w:rsidRPr="00A903C7">
                              <w:t xml:space="preserve"> </w:t>
                            </w:r>
                            <w:r w:rsidR="00A903C7">
                              <w:t xml:space="preserve"> </w:t>
                            </w:r>
                            <w:r w:rsidR="00A903C7" w:rsidRPr="00A903C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  <w:t>2018-000404-42</w:t>
                            </w:r>
                            <w:r w:rsidR="0089333A" w:rsidRPr="00743E6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  <w:tab/>
                            </w:r>
                          </w:p>
                          <w:p w:rsidR="0089333A" w:rsidRPr="00743E63" w:rsidRDefault="0089333A" w:rsidP="008933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</w:pPr>
                            <w:r w:rsidRPr="00743E6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  <w:t xml:space="preserve">Protocol number: </w:t>
                            </w:r>
                            <w:r w:rsidR="00A903C7" w:rsidRPr="00A903C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  <w:t>RH-ITA-007</w:t>
                            </w:r>
                          </w:p>
                          <w:p w:rsidR="0089333A" w:rsidRPr="00B26891" w:rsidRDefault="0089333A" w:rsidP="0089333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E41C3" id="Tekstboks 1" o:spid="_x0000_s1027" type="#_x0000_t202" style="position:absolute;margin-left:9pt;margin-top:73.25pt;width:7in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" fillcolor="white [3201]" stroked="f" strokeweight=".5pt">
                <v:textbox>
                  <w:txbxContent>
                    <w:p w:rsidR="0089333A" w:rsidRDefault="0089333A" w:rsidP="0089333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 w:eastAsia="da-DK"/>
                        </w:rPr>
                      </w:pPr>
                      <w:r w:rsidRPr="00B2689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 w:eastAsia="da-DK"/>
                        </w:rPr>
                        <w:t xml:space="preserve">Protocol title: </w:t>
                      </w:r>
                      <w:r w:rsidR="00A903C7" w:rsidRPr="00A903C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 w:eastAsia="da-DK"/>
                        </w:rPr>
                        <w:t>The Conservative vs. Liberal Approach to fluid therapy of Septic Shock in Intensive Care (CLASSIC) Trial</w:t>
                      </w:r>
                    </w:p>
                    <w:p w:rsidR="0089333A" w:rsidRPr="00743E63" w:rsidRDefault="00743E63" w:rsidP="0089333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</w:pPr>
                      <w:r w:rsidRPr="00743E63"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  <w:t>EudraCT number:</w:t>
                      </w:r>
                      <w:r w:rsidR="00A903C7" w:rsidRPr="00A903C7">
                        <w:t xml:space="preserve"> </w:t>
                      </w:r>
                      <w:r w:rsidR="00A903C7">
                        <w:t xml:space="preserve"> </w:t>
                      </w:r>
                      <w:r w:rsidR="00A903C7" w:rsidRPr="00A903C7"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  <w:t>2018-000404-42</w:t>
                      </w:r>
                      <w:r w:rsidR="0089333A" w:rsidRPr="00743E63"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  <w:tab/>
                      </w:r>
                    </w:p>
                    <w:p w:rsidR="0089333A" w:rsidRPr="00743E63" w:rsidRDefault="0089333A" w:rsidP="0089333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</w:pPr>
                      <w:r w:rsidRPr="00743E63"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  <w:t xml:space="preserve">Protocol number: </w:t>
                      </w:r>
                      <w:r w:rsidR="00A903C7" w:rsidRPr="00A903C7"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  <w:t>RH-ITA-007</w:t>
                      </w:r>
                    </w:p>
                    <w:p w:rsidR="0089333A" w:rsidRPr="00B26891" w:rsidRDefault="0089333A" w:rsidP="0089333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32"/>
          <w:szCs w:val="32"/>
        </w:rPr>
        <w:br w:type="page"/>
      </w:r>
    </w:p>
    <w:p w:rsidR="0089333A" w:rsidRDefault="0089333A" w:rsidP="0089333A">
      <w:pPr>
        <w:ind w:left="1304" w:firstLine="1304"/>
        <w:rPr>
          <w:rFonts w:ascii="Arial" w:hAnsi="Arial" w:cs="Arial"/>
          <w:sz w:val="28"/>
          <w:szCs w:val="28"/>
        </w:rPr>
      </w:pPr>
    </w:p>
    <w:p w:rsidR="0089333A" w:rsidRPr="00352BC1" w:rsidRDefault="0089333A" w:rsidP="0089333A">
      <w:pPr>
        <w:ind w:left="1304" w:firstLine="1304"/>
        <w:rPr>
          <w:rFonts w:ascii="Arial" w:hAnsi="Arial" w:cs="Arial"/>
          <w:b/>
          <w:bCs/>
          <w:sz w:val="28"/>
          <w:szCs w:val="28"/>
        </w:rPr>
      </w:pPr>
      <w:r w:rsidRPr="00352BC1">
        <w:rPr>
          <w:rFonts w:ascii="Arial" w:hAnsi="Arial" w:cs="Arial"/>
          <w:b/>
          <w:bCs/>
          <w:sz w:val="28"/>
          <w:szCs w:val="28"/>
        </w:rPr>
        <w:t>PART 1 (To be filled in by Investigator)</w:t>
      </w:r>
    </w:p>
    <w:p w:rsidR="0089333A" w:rsidRPr="006236EA" w:rsidRDefault="0089333A" w:rsidP="0089333A">
      <w:pPr>
        <w:ind w:left="1304" w:firstLine="1304"/>
        <w:rPr>
          <w:rFonts w:ascii="Arial" w:hAnsi="Arial" w:cs="Arial"/>
          <w:b/>
          <w:bCs/>
        </w:rPr>
      </w:pPr>
    </w:p>
    <w:p w:rsidR="0089333A" w:rsidRDefault="0089333A" w:rsidP="0089333A">
      <w:pPr>
        <w:rPr>
          <w:rFonts w:ascii="Arial" w:hAnsi="Arial" w:cs="Arial"/>
          <w:b/>
          <w:bCs/>
        </w:rPr>
      </w:pPr>
    </w:p>
    <w:p w:rsidR="0089333A" w:rsidRPr="006236EA" w:rsidRDefault="0089333A" w:rsidP="0089333A">
      <w:pPr>
        <w:rPr>
          <w:rFonts w:ascii="Arial" w:hAnsi="Arial" w:cs="Arial"/>
          <w:sz w:val="20"/>
          <w:szCs w:val="20"/>
        </w:rPr>
      </w:pPr>
      <w:r w:rsidRPr="006236EA">
        <w:rPr>
          <w:rFonts w:ascii="Arial" w:hAnsi="Arial" w:cs="Arial"/>
          <w:b/>
          <w:bCs/>
        </w:rPr>
        <w:t>Report date</w:t>
      </w:r>
      <w:r>
        <w:rPr>
          <w:rFonts w:ascii="Arial" w:hAnsi="Arial" w:cs="Arial"/>
          <w:b/>
          <w:bCs/>
        </w:rPr>
        <w:t xml:space="preserve"> </w:t>
      </w:r>
      <w:r w:rsidRPr="00CB546F">
        <w:rPr>
          <w:rFonts w:ascii="Arial" w:hAnsi="Arial" w:cs="Arial"/>
          <w:bCs/>
        </w:rPr>
        <w:t>(dd-mm-</w:t>
      </w:r>
      <w:proofErr w:type="spellStart"/>
      <w:r w:rsidRPr="00CB546F">
        <w:rPr>
          <w:rFonts w:ascii="Arial" w:hAnsi="Arial" w:cs="Arial"/>
          <w:bCs/>
        </w:rPr>
        <w:t>yyyy</w:t>
      </w:r>
      <w:proofErr w:type="spellEnd"/>
      <w:r w:rsidRPr="00CB546F">
        <w:rPr>
          <w:rFonts w:ascii="Arial" w:hAnsi="Arial" w:cs="Arial"/>
          <w:bCs/>
        </w:rPr>
        <w:t>)</w:t>
      </w:r>
      <w:r w:rsidRPr="006236EA">
        <w:rPr>
          <w:rFonts w:ascii="Arial" w:hAnsi="Arial" w:cs="Arial"/>
          <w:b/>
          <w:bCs/>
        </w:rPr>
        <w:t>:</w:t>
      </w:r>
      <w:r w:rsidRPr="006236EA">
        <w:rPr>
          <w:rFonts w:ascii="Arial" w:hAnsi="Arial" w:cs="Arial"/>
        </w:rPr>
        <w:t xml:space="preserve">  </w:t>
      </w:r>
      <w:r w:rsidRPr="006236EA">
        <w:rPr>
          <w:rFonts w:ascii="Arial" w:hAnsi="Arial" w:cs="Arial"/>
          <w:sz w:val="20"/>
          <w:szCs w:val="20"/>
        </w:rPr>
        <w:t xml:space="preserve">                     </w:t>
      </w:r>
    </w:p>
    <w:p w:rsidR="0089333A" w:rsidRPr="006236EA" w:rsidRDefault="0089333A" w:rsidP="0089333A">
      <w:pPr>
        <w:rPr>
          <w:rFonts w:ascii="Arial" w:hAnsi="Arial" w:cs="Arial"/>
        </w:rPr>
      </w:pPr>
    </w:p>
    <w:p w:rsidR="0089333A" w:rsidRPr="006236EA" w:rsidRDefault="0089333A" w:rsidP="0089333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Report type</w:t>
      </w:r>
    </w:p>
    <w:p w:rsidR="0089333A" w:rsidRPr="006236EA" w:rsidRDefault="0089333A" w:rsidP="0089333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6236EA">
        <w:rPr>
          <w:rFonts w:ascii="Arial" w:hAnsi="Arial" w:cs="Arial"/>
        </w:rPr>
        <w:t xml:space="preserve">               Initial        </w:t>
      </w:r>
      <w:sdt>
        <w:sdtPr>
          <w:rPr>
            <w:rFonts w:ascii="Arial" w:hAnsi="Arial" w:cs="Arial"/>
          </w:rPr>
          <w:id w:val="-133375096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36EA">
        <w:rPr>
          <w:rFonts w:ascii="Arial" w:hAnsi="Arial" w:cs="Arial"/>
          <w:sz w:val="48"/>
          <w:szCs w:val="48"/>
        </w:rPr>
        <w:t xml:space="preserve">                         </w:t>
      </w:r>
      <w:r w:rsidRPr="006236EA">
        <w:rPr>
          <w:rFonts w:ascii="Arial" w:hAnsi="Arial" w:cs="Arial"/>
        </w:rPr>
        <w:t xml:space="preserve">Follow up        </w:t>
      </w:r>
      <w:sdt>
        <w:sdtPr>
          <w:rPr>
            <w:rFonts w:ascii="Arial" w:hAnsi="Arial" w:cs="Arial"/>
          </w:rPr>
          <w:id w:val="1443104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:rsidR="0089333A" w:rsidRPr="006236EA" w:rsidRDefault="0089333A" w:rsidP="0089333A">
      <w:pPr>
        <w:rPr>
          <w:rFonts w:ascii="Arial" w:hAnsi="Arial" w:cs="Arial"/>
        </w:rPr>
      </w:pPr>
      <w:r w:rsidRPr="006236EA">
        <w:rPr>
          <w:rFonts w:ascii="Arial" w:hAnsi="Arial" w:cs="Arial"/>
        </w:rPr>
        <w:t xml:space="preserve"> </w:t>
      </w:r>
    </w:p>
    <w:p w:rsidR="0089333A" w:rsidRDefault="0089333A" w:rsidP="0089333A">
      <w:pPr>
        <w:rPr>
          <w:rFonts w:ascii="Arial" w:hAnsi="Arial" w:cs="Arial"/>
          <w:b/>
          <w:bCs/>
        </w:rPr>
      </w:pPr>
    </w:p>
    <w:p w:rsidR="0089333A" w:rsidRPr="006236EA" w:rsidRDefault="0089333A" w:rsidP="0089333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Participant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591"/>
        <w:gridCol w:w="1842"/>
        <w:gridCol w:w="1843"/>
        <w:gridCol w:w="1843"/>
      </w:tblGrid>
      <w:tr w:rsidR="0089333A" w:rsidRPr="006236EA" w:rsidTr="00BC1901">
        <w:trPr>
          <w:cantSplit/>
          <w:trHeight w:val="438"/>
        </w:trPr>
        <w:tc>
          <w:tcPr>
            <w:tcW w:w="2093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Patient initials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Country</w:t>
            </w:r>
          </w:p>
        </w:tc>
        <w:tc>
          <w:tcPr>
            <w:tcW w:w="1842" w:type="dxa"/>
            <w:vMerge w:val="restart"/>
          </w:tcPr>
          <w:p w:rsidR="0089333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Date of birth</w:t>
            </w:r>
            <w:r>
              <w:rPr>
                <w:rFonts w:ascii="Arial" w:hAnsi="Arial" w:cs="Arial"/>
              </w:rPr>
              <w:t xml:space="preserve"> (dd-mm-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89333A" w:rsidRPr="006236EA" w:rsidRDefault="0089333A" w:rsidP="003750B5">
            <w:pPr>
              <w:rPr>
                <w:rFonts w:ascii="Arial" w:hAnsi="Arial" w:cs="Arial"/>
                <w:sz w:val="16"/>
                <w:szCs w:val="16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  <w:sz w:val="16"/>
                <w:szCs w:val="16"/>
              </w:rPr>
            </w:pPr>
            <w:r w:rsidRPr="006236EA"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Sex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M </w:t>
            </w:r>
            <w:sdt>
              <w:sdtPr>
                <w:rPr>
                  <w:rFonts w:ascii="Arial" w:hAnsi="Arial" w:cs="Arial"/>
                </w:rPr>
                <w:id w:val="122965490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6236EA">
              <w:rPr>
                <w:rFonts w:ascii="Arial" w:hAnsi="Arial" w:cs="Arial"/>
              </w:rPr>
              <w:t xml:space="preserve">   F </w:t>
            </w:r>
            <w:sdt>
              <w:sdtPr>
                <w:rPr>
                  <w:rFonts w:ascii="Arial" w:hAnsi="Arial" w:cs="Arial"/>
                </w:rPr>
                <w:id w:val="-205838242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vMerge w:val="restart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Height: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Weight:</w:t>
            </w:r>
          </w:p>
        </w:tc>
      </w:tr>
      <w:tr w:rsidR="0089333A" w:rsidRPr="006236EA" w:rsidTr="00BC1901">
        <w:trPr>
          <w:cantSplit/>
          <w:trHeight w:val="438"/>
        </w:trPr>
        <w:tc>
          <w:tcPr>
            <w:tcW w:w="2093" w:type="dxa"/>
          </w:tcPr>
          <w:p w:rsidR="0089333A" w:rsidRPr="006236EA" w:rsidRDefault="00BC1901" w:rsidP="00BC1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Trial participant ID</w:t>
            </w:r>
          </w:p>
        </w:tc>
        <w:tc>
          <w:tcPr>
            <w:tcW w:w="1591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site</w:t>
            </w:r>
          </w:p>
        </w:tc>
        <w:tc>
          <w:tcPr>
            <w:tcW w:w="1842" w:type="dxa"/>
            <w:vMerge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</w:tr>
    </w:tbl>
    <w:p w:rsidR="0089333A" w:rsidRDefault="0089333A" w:rsidP="0089333A">
      <w:pPr>
        <w:rPr>
          <w:rFonts w:ascii="Arial" w:hAnsi="Arial" w:cs="Arial"/>
          <w:b/>
          <w:bCs/>
        </w:rPr>
      </w:pPr>
    </w:p>
    <w:p w:rsidR="0089333A" w:rsidRDefault="0089333A" w:rsidP="0089333A">
      <w:pPr>
        <w:rPr>
          <w:rFonts w:ascii="Arial" w:hAnsi="Arial" w:cs="Arial"/>
          <w:b/>
          <w:bCs/>
        </w:rPr>
      </w:pPr>
    </w:p>
    <w:p w:rsidR="0089333A" w:rsidRPr="00313AA8" w:rsidRDefault="0089333A" w:rsidP="0089333A">
      <w:pPr>
        <w:rPr>
          <w:rFonts w:ascii="Arial" w:hAnsi="Arial" w:cs="Arial"/>
          <w:b/>
          <w:bCs/>
          <w:u w:val="single"/>
        </w:rPr>
      </w:pPr>
      <w:r w:rsidRPr="00313AA8">
        <w:rPr>
          <w:rFonts w:ascii="Arial" w:hAnsi="Arial" w:cs="Arial"/>
          <w:b/>
          <w:bCs/>
          <w:u w:val="single"/>
        </w:rPr>
        <w:t>S</w:t>
      </w:r>
      <w:r w:rsidR="00A21160">
        <w:rPr>
          <w:rFonts w:ascii="Arial" w:hAnsi="Arial" w:cs="Arial"/>
          <w:b/>
          <w:bCs/>
          <w:u w:val="single"/>
        </w:rPr>
        <w:t>uspected Unexpected Serious</w:t>
      </w:r>
      <w:r w:rsidRPr="00313AA8">
        <w:rPr>
          <w:rFonts w:ascii="Arial" w:hAnsi="Arial" w:cs="Arial"/>
          <w:b/>
          <w:bCs/>
          <w:u w:val="single"/>
        </w:rPr>
        <w:t xml:space="preserve"> Adverse Reaction (S</w:t>
      </w:r>
      <w:r w:rsidR="00A21160">
        <w:rPr>
          <w:rFonts w:ascii="Arial" w:hAnsi="Arial" w:cs="Arial"/>
          <w:b/>
          <w:bCs/>
          <w:u w:val="single"/>
        </w:rPr>
        <w:t>USAR)</w:t>
      </w:r>
    </w:p>
    <w:p w:rsidR="0089333A" w:rsidRDefault="0089333A" w:rsidP="0089333A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>A S</w:t>
      </w:r>
      <w:r w:rsidR="00A21160">
        <w:rPr>
          <w:rFonts w:cs="Arial"/>
          <w:szCs w:val="22"/>
        </w:rPr>
        <w:t>USAR</w:t>
      </w:r>
      <w:r>
        <w:rPr>
          <w:rFonts w:cs="Arial"/>
          <w:szCs w:val="22"/>
        </w:rPr>
        <w:t xml:space="preserve"> is </w:t>
      </w:r>
      <w:r w:rsidRPr="009C50CA">
        <w:rPr>
          <w:rFonts w:cs="Arial"/>
          <w:szCs w:val="22"/>
        </w:rPr>
        <w:t>life-threatening, requires hospitali</w:t>
      </w:r>
      <w:r>
        <w:rPr>
          <w:rFonts w:cs="Arial"/>
          <w:szCs w:val="22"/>
        </w:rPr>
        <w:t>s</w:t>
      </w:r>
      <w:r w:rsidRPr="009C50CA">
        <w:rPr>
          <w:rFonts w:cs="Arial"/>
          <w:szCs w:val="22"/>
        </w:rPr>
        <w:t>ation or prolongati</w:t>
      </w:r>
      <w:r>
        <w:rPr>
          <w:rFonts w:cs="Arial"/>
          <w:szCs w:val="22"/>
        </w:rPr>
        <w:t xml:space="preserve">on of existing hospitalisation or </w:t>
      </w:r>
      <w:r w:rsidRPr="009C50CA">
        <w:rPr>
          <w:rFonts w:cs="Arial"/>
          <w:szCs w:val="22"/>
        </w:rPr>
        <w:t>results in persistent or significant disability or incapacity.</w:t>
      </w:r>
    </w:p>
    <w:p w:rsidR="0089333A" w:rsidRDefault="0089333A" w:rsidP="0089333A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</w:p>
    <w:p w:rsidR="0089333A" w:rsidRDefault="0089333A" w:rsidP="0089333A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If a </w:t>
      </w:r>
      <w:r w:rsidR="00A21160">
        <w:rPr>
          <w:rFonts w:cs="Arial"/>
          <w:szCs w:val="22"/>
        </w:rPr>
        <w:t>SU</w:t>
      </w:r>
      <w:r>
        <w:rPr>
          <w:rFonts w:cs="Arial"/>
          <w:szCs w:val="22"/>
        </w:rPr>
        <w:t xml:space="preserve">SAR occurs </w:t>
      </w:r>
      <w:r w:rsidR="00691C03">
        <w:rPr>
          <w:rFonts w:cs="Arial"/>
          <w:szCs w:val="22"/>
        </w:rPr>
        <w:t>please remember</w:t>
      </w:r>
      <w:r>
        <w:rPr>
          <w:rFonts w:cs="Arial"/>
          <w:szCs w:val="22"/>
        </w:rPr>
        <w:t xml:space="preserve"> </w:t>
      </w:r>
    </w:p>
    <w:p w:rsidR="0089333A" w:rsidRDefault="0089333A" w:rsidP="0089333A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1) </w:t>
      </w:r>
      <w:r w:rsidR="00A21160">
        <w:rPr>
          <w:rFonts w:cs="Arial"/>
          <w:szCs w:val="22"/>
        </w:rPr>
        <w:t xml:space="preserve">the </w:t>
      </w:r>
      <w:r w:rsidR="00BC1901">
        <w:rPr>
          <w:rFonts w:cs="Arial"/>
          <w:szCs w:val="22"/>
        </w:rPr>
        <w:t xml:space="preserve">trial </w:t>
      </w:r>
      <w:r w:rsidR="00A21160">
        <w:rPr>
          <w:rFonts w:cs="Arial"/>
          <w:szCs w:val="22"/>
        </w:rPr>
        <w:t>intervention</w:t>
      </w:r>
      <w:r w:rsidR="00691C03">
        <w:rPr>
          <w:rFonts w:cs="Arial"/>
          <w:szCs w:val="22"/>
        </w:rPr>
        <w:t xml:space="preserve"> may be discontinued at the choice of the investigator</w:t>
      </w:r>
    </w:p>
    <w:p w:rsidR="0089333A" w:rsidRDefault="00691C03" w:rsidP="0089333A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2) </w:t>
      </w:r>
      <w:r w:rsidR="004B7E3B">
        <w:rPr>
          <w:rFonts w:cs="Arial"/>
          <w:szCs w:val="22"/>
        </w:rPr>
        <w:t>data entry should be continued</w:t>
      </w:r>
      <w:r>
        <w:rPr>
          <w:rFonts w:cs="Arial"/>
          <w:szCs w:val="22"/>
        </w:rPr>
        <w:t xml:space="preserve"> </w:t>
      </w:r>
    </w:p>
    <w:p w:rsidR="0089333A" w:rsidRPr="00313AA8" w:rsidRDefault="0089333A" w:rsidP="0089333A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860"/>
      </w:tblGrid>
      <w:tr w:rsidR="0089333A" w:rsidRPr="006236EA" w:rsidTr="003750B5">
        <w:tc>
          <w:tcPr>
            <w:tcW w:w="4428" w:type="dxa"/>
          </w:tcPr>
          <w:p w:rsidR="0089333A" w:rsidRPr="006236EA" w:rsidRDefault="0089333A" w:rsidP="003750B5">
            <w:pPr>
              <w:rPr>
                <w:rFonts w:ascii="Arial" w:hAnsi="Arial" w:cs="Arial"/>
                <w:sz w:val="16"/>
                <w:szCs w:val="16"/>
              </w:rPr>
            </w:pPr>
            <w:r w:rsidRPr="006236EA">
              <w:rPr>
                <w:rFonts w:ascii="Arial" w:hAnsi="Arial" w:cs="Arial"/>
              </w:rPr>
              <w:t>S</w:t>
            </w:r>
            <w:r w:rsidR="00A21160">
              <w:rPr>
                <w:rFonts w:ascii="Arial" w:hAnsi="Arial" w:cs="Arial"/>
              </w:rPr>
              <w:t>US</w:t>
            </w:r>
            <w:r w:rsidRPr="006236E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R o</w:t>
            </w:r>
            <w:r w:rsidRPr="006236EA">
              <w:rPr>
                <w:rFonts w:ascii="Arial" w:hAnsi="Arial" w:cs="Arial"/>
              </w:rPr>
              <w:t>nset date</w:t>
            </w:r>
            <w:r>
              <w:rPr>
                <w:rFonts w:ascii="Arial" w:hAnsi="Arial" w:cs="Arial"/>
              </w:rPr>
              <w:t xml:space="preserve"> (dd-mm-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89333A" w:rsidRPr="006236EA" w:rsidRDefault="0089333A" w:rsidP="003750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</w:tcPr>
          <w:p w:rsidR="0089333A" w:rsidRPr="006236EA" w:rsidRDefault="0089333A" w:rsidP="003750B5">
            <w:pPr>
              <w:rPr>
                <w:rFonts w:ascii="Arial" w:hAnsi="Arial" w:cs="Arial"/>
                <w:sz w:val="16"/>
                <w:szCs w:val="16"/>
              </w:rPr>
            </w:pPr>
            <w:r w:rsidRPr="006236EA">
              <w:rPr>
                <w:rFonts w:ascii="Arial" w:hAnsi="Arial" w:cs="Arial"/>
              </w:rPr>
              <w:t>S</w:t>
            </w:r>
            <w:r w:rsidR="00A21160">
              <w:rPr>
                <w:rFonts w:ascii="Arial" w:hAnsi="Arial" w:cs="Arial"/>
              </w:rPr>
              <w:t>US</w:t>
            </w:r>
            <w:r w:rsidRPr="006236E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R end date (dd-mm-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89333A" w:rsidRPr="006236EA" w:rsidRDefault="0089333A" w:rsidP="003750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33A" w:rsidRPr="006236EA" w:rsidTr="003750B5">
        <w:trPr>
          <w:cantSplit/>
        </w:trPr>
        <w:tc>
          <w:tcPr>
            <w:tcW w:w="9288" w:type="dxa"/>
            <w:gridSpan w:val="2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Patient discontinued from study</w:t>
            </w:r>
            <w:r w:rsidR="00A21160">
              <w:rPr>
                <w:rFonts w:ascii="Arial" w:hAnsi="Arial" w:cs="Arial"/>
              </w:rPr>
              <w:t xml:space="preserve"> intervention</w:t>
            </w:r>
            <w:r w:rsidRPr="006236EA">
              <w:rPr>
                <w:rFonts w:ascii="Arial" w:hAnsi="Arial" w:cs="Arial"/>
              </w:rPr>
              <w:t xml:space="preserve"> due to S</w:t>
            </w:r>
            <w:r w:rsidR="00A21160">
              <w:rPr>
                <w:rFonts w:ascii="Arial" w:hAnsi="Arial" w:cs="Arial"/>
              </w:rPr>
              <w:t>US</w:t>
            </w:r>
            <w:r w:rsidRPr="006236E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R</w:t>
            </w:r>
          </w:p>
          <w:p w:rsidR="0089333A" w:rsidRPr="004825BE" w:rsidRDefault="0089333A" w:rsidP="003750B5">
            <w:pPr>
              <w:rPr>
                <w:rFonts w:ascii="Arial" w:hAnsi="Arial" w:cs="Arial"/>
                <w:sz w:val="32"/>
                <w:szCs w:val="32"/>
              </w:rPr>
            </w:pPr>
            <w:r w:rsidRPr="006236EA">
              <w:rPr>
                <w:rFonts w:ascii="Arial" w:hAnsi="Arial" w:cs="Arial"/>
              </w:rPr>
              <w:t xml:space="preserve">      Yes    </w:t>
            </w:r>
            <w:sdt>
              <w:sdtPr>
                <w:rPr>
                  <w:rFonts w:ascii="Arial" w:hAnsi="Arial" w:cs="Arial"/>
                </w:rPr>
                <w:id w:val="39856218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6236EA">
              <w:rPr>
                <w:rFonts w:ascii="Arial" w:hAnsi="Arial" w:cs="Arial"/>
                <w:sz w:val="20"/>
                <w:szCs w:val="20"/>
              </w:rPr>
              <w:t>→ date</w:t>
            </w:r>
            <w:r>
              <w:rPr>
                <w:rFonts w:ascii="Arial" w:hAnsi="Arial" w:cs="Arial"/>
                <w:sz w:val="20"/>
                <w:szCs w:val="20"/>
              </w:rPr>
              <w:t xml:space="preserve"> (dd-mm-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                   time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hh:mm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  <w:r w:rsidRPr="006236EA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  <w:r w:rsidRPr="006236EA">
              <w:rPr>
                <w:rFonts w:ascii="Arial" w:hAnsi="Arial" w:cs="Arial"/>
              </w:rPr>
              <w:t xml:space="preserve">No    </w:t>
            </w:r>
            <w:sdt>
              <w:sdtPr>
                <w:rPr>
                  <w:rFonts w:ascii="Arial" w:hAnsi="Arial" w:cs="Arial"/>
                </w:rPr>
                <w:id w:val="71971717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21160">
                  <w:rPr>
                    <w:rFonts w:ascii="MS Mincho" w:eastAsia="MS Mincho" w:hAnsi="MS Mincho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  <w:sz w:val="32"/>
                <w:szCs w:val="32"/>
              </w:rPr>
              <w:t xml:space="preserve">        </w:t>
            </w:r>
          </w:p>
        </w:tc>
      </w:tr>
    </w:tbl>
    <w:p w:rsidR="0089333A" w:rsidRDefault="0089333A" w:rsidP="0055350C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Pr="006236EA">
        <w:rPr>
          <w:rFonts w:ascii="Arial" w:hAnsi="Arial" w:cs="Arial"/>
          <w:b/>
          <w:bCs/>
        </w:rPr>
        <w:lastRenderedPageBreak/>
        <w:t xml:space="preserve">Evaluation </w:t>
      </w:r>
      <w:r>
        <w:rPr>
          <w:rFonts w:ascii="Arial" w:hAnsi="Arial" w:cs="Arial"/>
          <w:b/>
          <w:bCs/>
        </w:rPr>
        <w:t>of S</w:t>
      </w:r>
      <w:r w:rsidR="00A21160">
        <w:rPr>
          <w:rFonts w:ascii="Arial" w:hAnsi="Arial" w:cs="Arial"/>
          <w:b/>
          <w:bCs/>
        </w:rPr>
        <w:t>US</w:t>
      </w:r>
      <w:r>
        <w:rPr>
          <w:rFonts w:ascii="Arial" w:hAnsi="Arial" w:cs="Arial"/>
          <w:b/>
          <w:bCs/>
        </w:rPr>
        <w:t>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2"/>
        <w:gridCol w:w="436"/>
        <w:gridCol w:w="1011"/>
      </w:tblGrid>
      <w:tr w:rsidR="0089333A" w:rsidTr="003750B5"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89333A" w:rsidRDefault="0089333A" w:rsidP="003750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Outcome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333A" w:rsidRDefault="0089333A" w:rsidP="003750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33A" w:rsidRPr="00F85FB8" w:rsidRDefault="0089333A" w:rsidP="003750B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89333A" w:rsidTr="003750B5"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89333A" w:rsidRPr="000D36A1" w:rsidRDefault="0089333A" w:rsidP="003750B5">
            <w:pPr>
              <w:rPr>
                <w:rFonts w:ascii="Arial" w:hAnsi="Arial" w:cs="Arial"/>
                <w:bCs/>
              </w:rPr>
            </w:pPr>
            <w:r w:rsidRPr="000D36A1">
              <w:rPr>
                <w:rFonts w:ascii="Arial" w:hAnsi="Arial" w:cs="Arial"/>
                <w:bCs/>
              </w:rPr>
              <w:t>Ongoing reaction</w:t>
            </w:r>
          </w:p>
        </w:tc>
        <w:sdt>
          <w:sdtPr>
            <w:rPr>
              <w:rFonts w:ascii="Arial" w:hAnsi="Arial" w:cs="Arial"/>
              <w:bCs/>
            </w:rPr>
            <w:id w:val="-58762193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0" w:type="auto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9333A" w:rsidRPr="000D36A1" w:rsidRDefault="0089333A" w:rsidP="003750B5">
                <w:pPr>
                  <w:rPr>
                    <w:rFonts w:ascii="Arial" w:hAnsi="Arial" w:cs="Arial"/>
                    <w:bCs/>
                  </w:rPr>
                </w:pPr>
                <w:r w:rsidRPr="000D36A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33A" w:rsidRPr="00F85FB8" w:rsidRDefault="0089333A" w:rsidP="003750B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89333A" w:rsidTr="003750B5"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89333A" w:rsidRPr="000D36A1" w:rsidRDefault="0089333A" w:rsidP="003750B5">
            <w:pPr>
              <w:rPr>
                <w:rFonts w:ascii="Arial" w:hAnsi="Arial" w:cs="Arial"/>
                <w:bCs/>
              </w:rPr>
            </w:pPr>
            <w:r w:rsidRPr="000D36A1">
              <w:rPr>
                <w:rFonts w:ascii="Arial" w:hAnsi="Arial" w:cs="Arial"/>
                <w:bCs/>
              </w:rPr>
              <w:t>Resolved</w:t>
            </w:r>
          </w:p>
        </w:tc>
        <w:sdt>
          <w:sdtPr>
            <w:rPr>
              <w:rFonts w:ascii="Arial" w:hAnsi="Arial" w:cs="Arial"/>
              <w:bCs/>
            </w:rPr>
            <w:id w:val="1861858132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0" w:type="auto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9333A" w:rsidRPr="000D36A1" w:rsidRDefault="0089333A" w:rsidP="003750B5">
                <w:pPr>
                  <w:rPr>
                    <w:rFonts w:ascii="Arial" w:hAnsi="Arial" w:cs="Arial"/>
                    <w:bCs/>
                  </w:rPr>
                </w:pPr>
                <w:r w:rsidRPr="000D36A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33A" w:rsidRPr="00F85FB8" w:rsidRDefault="0089333A" w:rsidP="003750B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89333A" w:rsidTr="003750B5"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89333A" w:rsidRPr="000D36A1" w:rsidRDefault="0089333A" w:rsidP="003750B5">
            <w:pPr>
              <w:rPr>
                <w:rFonts w:ascii="Arial" w:hAnsi="Arial" w:cs="Arial"/>
                <w:bCs/>
              </w:rPr>
            </w:pPr>
            <w:r w:rsidRPr="000D36A1">
              <w:rPr>
                <w:rFonts w:ascii="Arial" w:hAnsi="Arial" w:cs="Arial"/>
                <w:bCs/>
              </w:rPr>
              <w:t>Fatal</w:t>
            </w:r>
          </w:p>
        </w:tc>
        <w:sdt>
          <w:sdtPr>
            <w:rPr>
              <w:rFonts w:ascii="Arial" w:hAnsi="Arial" w:cs="Arial"/>
              <w:bCs/>
            </w:rPr>
            <w:id w:val="565765094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0" w:type="auto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9333A" w:rsidRPr="000D36A1" w:rsidRDefault="0089333A" w:rsidP="003750B5">
                <w:pPr>
                  <w:rPr>
                    <w:rFonts w:ascii="Arial" w:hAnsi="Arial" w:cs="Arial"/>
                    <w:bCs/>
                  </w:rPr>
                </w:pPr>
                <w:r w:rsidRPr="000D36A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33A" w:rsidRPr="00F85FB8" w:rsidRDefault="0089333A" w:rsidP="003750B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89333A" w:rsidTr="003750B5">
        <w:tc>
          <w:tcPr>
            <w:tcW w:w="0" w:type="auto"/>
            <w:tcBorders>
              <w:right w:val="nil"/>
            </w:tcBorders>
          </w:tcPr>
          <w:p w:rsidR="0089333A" w:rsidRPr="000D36A1" w:rsidRDefault="0089333A" w:rsidP="003750B5">
            <w:pPr>
              <w:rPr>
                <w:rFonts w:ascii="Arial" w:hAnsi="Arial" w:cs="Arial"/>
                <w:bCs/>
              </w:rPr>
            </w:pPr>
            <w:r w:rsidRPr="000D36A1">
              <w:rPr>
                <w:rFonts w:ascii="Arial" w:hAnsi="Arial" w:cs="Arial"/>
                <w:bCs/>
              </w:rPr>
              <w:t>Unknown</w:t>
            </w:r>
          </w:p>
        </w:tc>
        <w:sdt>
          <w:sdtPr>
            <w:rPr>
              <w:rFonts w:ascii="Arial" w:hAnsi="Arial" w:cs="Arial"/>
              <w:bCs/>
            </w:rPr>
            <w:id w:val="-326903586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0" w:type="auto"/>
                <w:tcBorders>
                  <w:left w:val="nil"/>
                  <w:right w:val="single" w:sz="4" w:space="0" w:color="auto"/>
                </w:tcBorders>
              </w:tcPr>
              <w:p w:rsidR="0089333A" w:rsidRPr="000D36A1" w:rsidRDefault="0089333A" w:rsidP="003750B5">
                <w:pPr>
                  <w:rPr>
                    <w:rFonts w:ascii="Arial" w:hAnsi="Arial" w:cs="Arial"/>
                    <w:bCs/>
                  </w:rPr>
                </w:pPr>
                <w:r>
                  <w:rPr>
                    <w:rFonts w:ascii="MS Mincho" w:eastAsia="MS Mincho" w:hAnsi="MS Mincho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33A" w:rsidRPr="00F85FB8" w:rsidRDefault="0089333A" w:rsidP="003750B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:rsidR="0089333A" w:rsidRPr="00313AA8" w:rsidRDefault="0089333A" w:rsidP="0089333A">
      <w:pPr>
        <w:rPr>
          <w:rFonts w:ascii="Arial" w:hAnsi="Arial" w:cs="Arial"/>
          <w:b/>
          <w:bCs/>
        </w:rPr>
      </w:pPr>
    </w:p>
    <w:p w:rsidR="0089333A" w:rsidRPr="00494F72" w:rsidRDefault="0089333A" w:rsidP="008933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Death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682"/>
      </w:tblGrid>
      <w:tr w:rsidR="0089333A" w:rsidRPr="006236EA" w:rsidTr="003750B5"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Date of death</w:t>
            </w:r>
            <w:r>
              <w:rPr>
                <w:rFonts w:ascii="Arial" w:hAnsi="Arial" w:cs="Arial"/>
              </w:rPr>
              <w:t xml:space="preserve"> (dd-mm-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89333A" w:rsidRPr="006236EA" w:rsidRDefault="0089333A" w:rsidP="003750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2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Cause of death</w:t>
            </w:r>
          </w:p>
        </w:tc>
      </w:tr>
    </w:tbl>
    <w:p w:rsidR="0089333A" w:rsidRPr="006236EA" w:rsidRDefault="0089333A" w:rsidP="0089333A">
      <w:pPr>
        <w:pStyle w:val="Caption"/>
      </w:pPr>
    </w:p>
    <w:p w:rsidR="00A21160" w:rsidRDefault="00A21160" w:rsidP="0089333A">
      <w:pPr>
        <w:pStyle w:val="Caption"/>
      </w:pPr>
    </w:p>
    <w:p w:rsidR="0089333A" w:rsidRDefault="0089333A" w:rsidP="0089333A">
      <w:pPr>
        <w:pStyle w:val="Caption"/>
      </w:pPr>
      <w:r w:rsidRPr="006236EA">
        <w:t xml:space="preserve">Relationship </w:t>
      </w:r>
      <w:r>
        <w:t xml:space="preserve">of the event and </w:t>
      </w:r>
      <w:r w:rsidR="00D8750E">
        <w:t>intravenous fluid</w:t>
      </w:r>
    </w:p>
    <w:p w:rsidR="0089333A" w:rsidRPr="00B74AB1" w:rsidRDefault="0089333A" w:rsidP="0089333A">
      <w:pPr>
        <w:rPr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606"/>
      </w:tblGrid>
      <w:tr w:rsidR="0089333A" w:rsidRPr="006236EA" w:rsidTr="003750B5">
        <w:trPr>
          <w:trHeight w:val="1650"/>
        </w:trPr>
        <w:tc>
          <w:tcPr>
            <w:tcW w:w="4606" w:type="dxa"/>
            <w:tcBorders>
              <w:right w:val="nil"/>
            </w:tcBorders>
          </w:tcPr>
          <w:p w:rsidR="0089333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 </w:t>
            </w:r>
          </w:p>
          <w:p w:rsidR="0089333A" w:rsidRPr="00910EA5" w:rsidRDefault="00D8750E" w:rsidP="00375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Unrelated to the intravenous fluid</w:t>
            </w:r>
            <w:r w:rsidR="00A21160" w:rsidRPr="00A2116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7423760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8933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 (No, unlikely)</w:t>
            </w:r>
          </w:p>
        </w:tc>
        <w:tc>
          <w:tcPr>
            <w:tcW w:w="4606" w:type="dxa"/>
            <w:tcBorders>
              <w:left w:val="nil"/>
            </w:tcBorders>
          </w:tcPr>
          <w:p w:rsidR="0089333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  <w:sz w:val="48"/>
                <w:szCs w:val="48"/>
              </w:rPr>
            </w:pPr>
            <w:r w:rsidRPr="006236EA">
              <w:rPr>
                <w:rFonts w:ascii="Arial" w:hAnsi="Arial" w:cs="Arial"/>
              </w:rPr>
              <w:t xml:space="preserve"> Related to the </w:t>
            </w:r>
            <w:r w:rsidR="00D8750E">
              <w:rPr>
                <w:rFonts w:ascii="Arial" w:hAnsi="Arial" w:cs="Arial"/>
              </w:rPr>
              <w:t>intravenous fluid</w:t>
            </w:r>
            <w:r w:rsidR="00A21160" w:rsidRPr="00A2116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0472351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 (Possible, probable, definite)</w:t>
            </w:r>
          </w:p>
        </w:tc>
      </w:tr>
    </w:tbl>
    <w:p w:rsidR="0089333A" w:rsidRPr="006236EA" w:rsidRDefault="0089333A" w:rsidP="0089333A">
      <w:pPr>
        <w:rPr>
          <w:rFonts w:ascii="Arial" w:hAnsi="Arial" w:cs="Arial"/>
          <w:b/>
          <w:bCs/>
        </w:rPr>
      </w:pPr>
    </w:p>
    <w:p w:rsidR="0089333A" w:rsidRDefault="00A21160" w:rsidP="0089333A">
      <w:pPr>
        <w:pStyle w:val="Caption"/>
      </w:pPr>
      <w:proofErr w:type="spellStart"/>
      <w:r>
        <w:t>Causability</w:t>
      </w:r>
      <w:proofErr w:type="spellEnd"/>
      <w:r w:rsidR="0089333A" w:rsidRPr="006236EA">
        <w:t xml:space="preserve"> information</w:t>
      </w:r>
    </w:p>
    <w:p w:rsidR="0089333A" w:rsidRPr="00B74AB1" w:rsidRDefault="0089333A" w:rsidP="0089333A">
      <w:pPr>
        <w:rPr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A21160" w:rsidRPr="006236EA" w:rsidTr="00556E70">
        <w:tc>
          <w:tcPr>
            <w:tcW w:w="9212" w:type="dxa"/>
          </w:tcPr>
          <w:p w:rsidR="00A21160" w:rsidRPr="006236EA" w:rsidRDefault="00A21160" w:rsidP="00A21160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Did </w:t>
            </w:r>
            <w:r>
              <w:rPr>
                <w:rFonts w:ascii="Arial" w:hAnsi="Arial" w:cs="Arial"/>
              </w:rPr>
              <w:t xml:space="preserve">the </w:t>
            </w:r>
            <w:r w:rsidRPr="006236EA">
              <w:rPr>
                <w:rFonts w:ascii="Arial" w:hAnsi="Arial" w:cs="Arial"/>
              </w:rPr>
              <w:t xml:space="preserve">reaction abate after </w:t>
            </w:r>
            <w:r>
              <w:rPr>
                <w:rFonts w:ascii="Arial" w:hAnsi="Arial" w:cs="Arial"/>
              </w:rPr>
              <w:t>discontinuing the trial intervention</w:t>
            </w:r>
            <w:r w:rsidRPr="006236EA">
              <w:rPr>
                <w:rFonts w:ascii="Arial" w:hAnsi="Arial" w:cs="Arial"/>
              </w:rPr>
              <w:t xml:space="preserve">? </w:t>
            </w:r>
          </w:p>
          <w:p w:rsidR="00A21160" w:rsidRPr="006236EA" w:rsidRDefault="00A21160" w:rsidP="00A21160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 Yes    </w:t>
            </w:r>
            <w:sdt>
              <w:sdtPr>
                <w:rPr>
                  <w:rFonts w:ascii="Arial" w:hAnsi="Arial" w:cs="Arial"/>
                </w:rPr>
                <w:id w:val="101318965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</w:rPr>
              <w:t xml:space="preserve">      No    </w:t>
            </w:r>
            <w:sdt>
              <w:sdtPr>
                <w:rPr>
                  <w:rFonts w:ascii="Arial" w:hAnsi="Arial" w:cs="Arial"/>
                </w:rPr>
                <w:id w:val="-159392812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</w:rPr>
              <w:t xml:space="preserve">         NA    </w:t>
            </w:r>
            <w:sdt>
              <w:sdtPr>
                <w:rPr>
                  <w:rFonts w:ascii="Arial" w:hAnsi="Arial" w:cs="Arial"/>
                </w:rPr>
                <w:id w:val="-70648887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</w:rPr>
              <w:t xml:space="preserve">  </w:t>
            </w:r>
          </w:p>
        </w:tc>
      </w:tr>
    </w:tbl>
    <w:p w:rsidR="0089333A" w:rsidRDefault="0089333A" w:rsidP="0089333A">
      <w:pPr>
        <w:rPr>
          <w:rFonts w:ascii="Arial" w:hAnsi="Arial" w:cs="Arial"/>
          <w:b/>
          <w:bCs/>
        </w:rPr>
      </w:pPr>
    </w:p>
    <w:p w:rsidR="0089333A" w:rsidRDefault="0089333A" w:rsidP="0089333A">
      <w:pPr>
        <w:rPr>
          <w:rFonts w:ascii="Arial" w:hAnsi="Arial" w:cs="Arial"/>
          <w:b/>
          <w:bCs/>
        </w:rPr>
      </w:pPr>
    </w:p>
    <w:p w:rsidR="0089333A" w:rsidRDefault="0089333A" w:rsidP="0089333A">
      <w:pPr>
        <w:pStyle w:val="Caption"/>
      </w:pPr>
    </w:p>
    <w:p w:rsidR="0089333A" w:rsidRDefault="0089333A" w:rsidP="0089333A">
      <w:pPr>
        <w:pStyle w:val="Caption"/>
      </w:pPr>
    </w:p>
    <w:p w:rsidR="0089333A" w:rsidRDefault="0089333A" w:rsidP="0089333A">
      <w:pPr>
        <w:pStyle w:val="Caption"/>
      </w:pPr>
    </w:p>
    <w:p w:rsidR="0089333A" w:rsidRDefault="0089333A" w:rsidP="0089333A">
      <w:pPr>
        <w:pStyle w:val="Caption"/>
      </w:pPr>
    </w:p>
    <w:p w:rsidR="0089333A" w:rsidRDefault="0089333A" w:rsidP="0089333A">
      <w:pPr>
        <w:pStyle w:val="Caption"/>
      </w:pPr>
    </w:p>
    <w:p w:rsidR="0089333A" w:rsidRDefault="0089333A" w:rsidP="0089333A">
      <w:pPr>
        <w:pStyle w:val="Caption"/>
      </w:pPr>
    </w:p>
    <w:p w:rsidR="0089333A" w:rsidRDefault="0089333A" w:rsidP="0089333A">
      <w:pPr>
        <w:pStyle w:val="Caption"/>
      </w:pPr>
    </w:p>
    <w:p w:rsidR="0089333A" w:rsidRDefault="0089333A" w:rsidP="0089333A">
      <w:pPr>
        <w:spacing w:after="160" w:line="259" w:lineRule="auto"/>
        <w:rPr>
          <w:rFonts w:ascii="Arial" w:eastAsia="Times New Roman" w:hAnsi="Arial" w:cs="Arial"/>
          <w:b/>
          <w:bCs/>
          <w:sz w:val="24"/>
          <w:szCs w:val="24"/>
          <w:lang w:eastAsia="sv-SE"/>
        </w:rPr>
      </w:pPr>
      <w:r>
        <w:br w:type="page"/>
      </w:r>
    </w:p>
    <w:p w:rsidR="0089333A" w:rsidRDefault="0089333A" w:rsidP="0089333A">
      <w:pPr>
        <w:pStyle w:val="Caption"/>
      </w:pPr>
      <w:r w:rsidRPr="006236EA">
        <w:lastRenderedPageBreak/>
        <w:t>Event Description</w:t>
      </w:r>
    </w:p>
    <w:p w:rsidR="0089333A" w:rsidRPr="00352BC1" w:rsidRDefault="0089333A" w:rsidP="0089333A">
      <w:pPr>
        <w:rPr>
          <w:lang w:eastAsia="sv-SE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4D7025" w:rsidRDefault="004D7025" w:rsidP="0089333A">
      <w:pPr>
        <w:pStyle w:val="Caption"/>
      </w:pPr>
    </w:p>
    <w:p w:rsidR="0089333A" w:rsidRDefault="0089333A" w:rsidP="0089333A">
      <w:pPr>
        <w:pStyle w:val="Caption"/>
        <w:rPr>
          <w:sz w:val="20"/>
          <w:szCs w:val="20"/>
        </w:rPr>
      </w:pPr>
      <w:r>
        <w:t>Concomitant m</w:t>
      </w:r>
      <w:r w:rsidRPr="006236EA">
        <w:t xml:space="preserve">edication(s) relevant to the event </w:t>
      </w:r>
      <w:r w:rsidRPr="006236EA">
        <w:rPr>
          <w:sz w:val="20"/>
          <w:szCs w:val="20"/>
        </w:rPr>
        <w:t xml:space="preserve">(exclude those used to treat </w:t>
      </w:r>
      <w:r>
        <w:rPr>
          <w:sz w:val="20"/>
          <w:szCs w:val="20"/>
        </w:rPr>
        <w:t xml:space="preserve">the </w:t>
      </w:r>
      <w:r w:rsidRPr="006236EA">
        <w:rPr>
          <w:sz w:val="20"/>
          <w:szCs w:val="20"/>
        </w:rPr>
        <w:t>event)</w:t>
      </w:r>
    </w:p>
    <w:p w:rsidR="0089333A" w:rsidRPr="00352BC1" w:rsidRDefault="0089333A" w:rsidP="0089333A">
      <w:pPr>
        <w:rPr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89333A" w:rsidRPr="006236EA" w:rsidTr="003750B5">
        <w:tc>
          <w:tcPr>
            <w:tcW w:w="9212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Concomitant drug(s) and dates </w:t>
            </w:r>
            <w:r>
              <w:rPr>
                <w:rFonts w:ascii="Arial" w:hAnsi="Arial" w:cs="Arial"/>
                <w:sz w:val="16"/>
                <w:szCs w:val="16"/>
              </w:rPr>
              <w:t>(dd-mm-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yyyy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6236EA">
              <w:rPr>
                <w:rFonts w:ascii="Arial" w:hAnsi="Arial" w:cs="Arial"/>
              </w:rPr>
              <w:t xml:space="preserve"> of administration.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</w:tr>
    </w:tbl>
    <w:p w:rsidR="0089333A" w:rsidRPr="006236EA" w:rsidRDefault="0089333A" w:rsidP="0089333A">
      <w:pPr>
        <w:pStyle w:val="Caption"/>
      </w:pPr>
    </w:p>
    <w:p w:rsidR="0089333A" w:rsidRPr="004D7025" w:rsidRDefault="0089333A" w:rsidP="004D7025">
      <w:pPr>
        <w:spacing w:after="160" w:line="259" w:lineRule="auto"/>
        <w:rPr>
          <w:b/>
        </w:rPr>
      </w:pPr>
      <w:r w:rsidRPr="004D7025">
        <w:rPr>
          <w:rFonts w:ascii="Arial" w:hAnsi="Arial" w:cs="Arial"/>
          <w:b/>
          <w:sz w:val="24"/>
          <w:szCs w:val="24"/>
        </w:rPr>
        <w:t>Reporter information                                  Investigator information</w:t>
      </w:r>
    </w:p>
    <w:p w:rsidR="0089333A" w:rsidRPr="00494F72" w:rsidRDefault="0089333A" w:rsidP="0089333A">
      <w:pPr>
        <w:rPr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606"/>
      </w:tblGrid>
      <w:tr w:rsidR="0089333A" w:rsidRPr="006236EA" w:rsidTr="003750B5"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Name: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Name:</w:t>
            </w:r>
          </w:p>
        </w:tc>
      </w:tr>
      <w:tr w:rsidR="0089333A" w:rsidRPr="006236EA" w:rsidTr="003750B5"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Address: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Address: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</w:tr>
      <w:tr w:rsidR="0089333A" w:rsidRPr="006236EA" w:rsidTr="003750B5"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Phone: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Phone: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89333A" w:rsidRPr="006236EA" w:rsidTr="003750B5"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Profession: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Profession: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</w:tr>
      <w:tr w:rsidR="0089333A" w:rsidRPr="006236EA" w:rsidTr="003750B5"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Signature </w:t>
            </w:r>
            <w:r>
              <w:rPr>
                <w:rFonts w:ascii="Arial" w:hAnsi="Arial" w:cs="Arial"/>
              </w:rPr>
              <w:t>&amp; d</w:t>
            </w:r>
            <w:r w:rsidRPr="006236EA"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</w:rPr>
              <w:t xml:space="preserve"> (dd-mm-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Signature </w:t>
            </w:r>
            <w:r>
              <w:rPr>
                <w:rFonts w:ascii="Arial" w:hAnsi="Arial" w:cs="Arial"/>
              </w:rPr>
              <w:t>&amp; d</w:t>
            </w:r>
            <w:r w:rsidRPr="006236EA"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</w:rPr>
              <w:t xml:space="preserve"> (dd-mm-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</w:tbl>
    <w:p w:rsidR="0089333A" w:rsidRDefault="0089333A" w:rsidP="0089333A">
      <w:pPr>
        <w:rPr>
          <w:rFonts w:ascii="Arial" w:hAnsi="Arial" w:cs="Arial"/>
        </w:rPr>
      </w:pPr>
    </w:p>
    <w:p w:rsidR="0089333A" w:rsidRPr="00B74AB1" w:rsidRDefault="0089333A" w:rsidP="0089333A">
      <w:pPr>
        <w:rPr>
          <w:rFonts w:ascii="Arial" w:hAnsi="Arial" w:cs="Arial"/>
          <w:lang w:val="en-US"/>
        </w:rPr>
      </w:pPr>
      <w:r w:rsidRPr="006236EA">
        <w:rPr>
          <w:rFonts w:ascii="Arial" w:hAnsi="Arial" w:cs="Arial"/>
        </w:rPr>
        <w:t xml:space="preserve">Fill in this form and </w:t>
      </w:r>
      <w:r>
        <w:rPr>
          <w:rFonts w:ascii="Arial" w:hAnsi="Arial" w:cs="Arial"/>
        </w:rPr>
        <w:t xml:space="preserve">e-mail </w:t>
      </w:r>
      <w:r w:rsidRPr="006236EA">
        <w:rPr>
          <w:rFonts w:ascii="Arial" w:hAnsi="Arial" w:cs="Arial"/>
        </w:rPr>
        <w:t>it to</w:t>
      </w:r>
      <w:r>
        <w:rPr>
          <w:rFonts w:ascii="Arial" w:hAnsi="Arial" w:cs="Arial"/>
        </w:rPr>
        <w:t xml:space="preserve"> </w:t>
      </w:r>
      <w:r w:rsidR="00BC1901">
        <w:rPr>
          <w:rFonts w:ascii="Arial" w:hAnsi="Arial" w:cs="Arial"/>
          <w:lang w:val="en-US"/>
        </w:rPr>
        <w:t xml:space="preserve">the coordinating </w:t>
      </w:r>
      <w:r w:rsidR="00BC1901" w:rsidRPr="00C36A48">
        <w:rPr>
          <w:rFonts w:ascii="Arial" w:hAnsi="Arial" w:cs="Arial"/>
        </w:rPr>
        <w:t>centre</w:t>
      </w:r>
    </w:p>
    <w:p w:rsidR="0089333A" w:rsidRDefault="0089333A" w:rsidP="0089333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E-mail: </w:t>
      </w:r>
      <w:hyperlink r:id="rId6" w:history="1">
        <w:r w:rsidR="00FF1A39" w:rsidRPr="00D2772C">
          <w:rPr>
            <w:rStyle w:val="Hyperlink"/>
            <w:rFonts w:ascii="Arial" w:hAnsi="Arial" w:cs="Arial"/>
            <w:bCs/>
          </w:rPr>
          <w:t>classic@cric.nu</w:t>
        </w:r>
      </w:hyperlink>
    </w:p>
    <w:p w:rsidR="0089333A" w:rsidRDefault="0089333A" w:rsidP="0089333A">
      <w:pPr>
        <w:rPr>
          <w:rFonts w:ascii="Arial" w:hAnsi="Arial" w:cs="Arial"/>
        </w:rPr>
      </w:pPr>
    </w:p>
    <w:p w:rsidR="0089333A" w:rsidRDefault="0089333A" w:rsidP="0089333A">
      <w:pPr>
        <w:rPr>
          <w:rFonts w:ascii="Arial" w:hAnsi="Arial" w:cs="Arial"/>
        </w:rPr>
      </w:pPr>
    </w:p>
    <w:p w:rsidR="0089333A" w:rsidRDefault="0089333A" w:rsidP="0089333A">
      <w:pPr>
        <w:rPr>
          <w:rFonts w:ascii="Arial" w:hAnsi="Arial" w:cs="Arial"/>
        </w:rPr>
      </w:pPr>
    </w:p>
    <w:p w:rsidR="0089333A" w:rsidRDefault="0089333A" w:rsidP="0089333A">
      <w:pPr>
        <w:rPr>
          <w:rFonts w:ascii="Arial" w:hAnsi="Arial" w:cs="Arial"/>
        </w:rPr>
      </w:pPr>
    </w:p>
    <w:p w:rsidR="00817AAA" w:rsidRDefault="00817AAA" w:rsidP="0089333A">
      <w:pPr>
        <w:rPr>
          <w:rFonts w:ascii="Arial" w:hAnsi="Arial" w:cs="Arial"/>
        </w:rPr>
      </w:pPr>
    </w:p>
    <w:p w:rsidR="00817AAA" w:rsidRDefault="00817AAA" w:rsidP="0089333A">
      <w:pPr>
        <w:rPr>
          <w:rFonts w:ascii="Arial" w:hAnsi="Arial" w:cs="Arial"/>
        </w:rPr>
      </w:pPr>
    </w:p>
    <w:p w:rsidR="00817AAA" w:rsidRDefault="00817AAA" w:rsidP="0089333A">
      <w:pPr>
        <w:rPr>
          <w:rFonts w:ascii="Arial" w:hAnsi="Arial" w:cs="Arial"/>
        </w:rPr>
      </w:pPr>
    </w:p>
    <w:p w:rsidR="00817AAA" w:rsidRDefault="00817AAA" w:rsidP="0089333A">
      <w:pPr>
        <w:rPr>
          <w:rFonts w:ascii="Arial" w:hAnsi="Arial" w:cs="Arial"/>
        </w:rPr>
      </w:pPr>
    </w:p>
    <w:p w:rsidR="0089333A" w:rsidRPr="006236EA" w:rsidRDefault="0089333A" w:rsidP="0089333A">
      <w:pPr>
        <w:rPr>
          <w:rFonts w:ascii="Arial" w:hAnsi="Arial" w:cs="Arial"/>
        </w:rPr>
      </w:pPr>
      <w:r w:rsidRPr="006236EA">
        <w:rPr>
          <w:rFonts w:ascii="Arial" w:hAnsi="Arial" w:cs="Arial"/>
        </w:rPr>
        <w:t>Sponsors signature for receiving this report:</w:t>
      </w:r>
    </w:p>
    <w:p w:rsidR="00817AAA" w:rsidRPr="00817AAA" w:rsidRDefault="00817AAA" w:rsidP="00817AAA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Pr="00817AA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</w:t>
      </w:r>
      <w:proofErr w:type="gramStart"/>
      <w:r>
        <w:rPr>
          <w:rFonts w:ascii="Arial" w:hAnsi="Arial" w:cs="Arial"/>
        </w:rPr>
        <w:t>_  Signature</w:t>
      </w:r>
      <w:proofErr w:type="gramEnd"/>
      <w:r>
        <w:rPr>
          <w:rFonts w:ascii="Arial" w:hAnsi="Arial" w:cs="Arial"/>
        </w:rPr>
        <w:t xml:space="preserve">: </w:t>
      </w:r>
      <w:r w:rsidRPr="00817AAA">
        <w:rPr>
          <w:rFonts w:ascii="Arial" w:hAnsi="Arial" w:cs="Arial"/>
        </w:rPr>
        <w:t>_______________________________________________________</w:t>
      </w:r>
    </w:p>
    <w:p w:rsidR="004D7025" w:rsidRDefault="004D7025" w:rsidP="0089333A">
      <w:pPr>
        <w:rPr>
          <w:rFonts w:ascii="Arial" w:hAnsi="Arial" w:cs="Arial"/>
          <w:b/>
          <w:bCs/>
          <w:sz w:val="28"/>
          <w:szCs w:val="28"/>
        </w:rPr>
      </w:pPr>
    </w:p>
    <w:p w:rsidR="0089333A" w:rsidRPr="006236EA" w:rsidRDefault="0089333A" w:rsidP="00817AAA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6236EA">
        <w:rPr>
          <w:rFonts w:ascii="Arial" w:hAnsi="Arial" w:cs="Arial"/>
          <w:b/>
          <w:bCs/>
          <w:sz w:val="28"/>
          <w:szCs w:val="28"/>
        </w:rPr>
        <w:t>PART 2: (To be filled in by sponsor)</w:t>
      </w:r>
    </w:p>
    <w:p w:rsidR="0089333A" w:rsidRPr="006236EA" w:rsidRDefault="0089333A" w:rsidP="0089333A">
      <w:pPr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89333A" w:rsidRPr="00817AAA" w:rsidRDefault="0089333A" w:rsidP="0089333A">
      <w:pPr>
        <w:pStyle w:val="Caption"/>
        <w:contextualSpacing/>
        <w:rPr>
          <w:sz w:val="22"/>
          <w:szCs w:val="22"/>
        </w:rPr>
      </w:pPr>
      <w:r w:rsidRPr="00817AAA">
        <w:rPr>
          <w:sz w:val="22"/>
          <w:szCs w:val="22"/>
        </w:rPr>
        <w:t>Causality assessment by Sponsor:</w:t>
      </w:r>
    </w:p>
    <w:p w:rsidR="0089333A" w:rsidRPr="003A10A2" w:rsidRDefault="0089333A" w:rsidP="0089333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</w:rPr>
      </w:pPr>
      <w:r w:rsidRPr="003A10A2"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b/>
        </w:rPr>
        <w:t>Result of causality evaluation</w:t>
      </w:r>
    </w:p>
    <w:p w:rsidR="0089333A" w:rsidRPr="006236EA" w:rsidRDefault="0089333A" w:rsidP="0089333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</w:rPr>
      </w:pPr>
    </w:p>
    <w:p w:rsidR="0089333A" w:rsidRPr="006236EA" w:rsidRDefault="00C86A4B" w:rsidP="0089333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</w:rPr>
          <w:id w:val="83874147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9333A">
            <w:rPr>
              <w:rFonts w:ascii="MS Gothic" w:eastAsia="MS Gothic" w:hAnsi="MS Gothic" w:cs="Arial" w:hint="eastAsia"/>
            </w:rPr>
            <w:t>☐</w:t>
          </w:r>
        </w:sdtContent>
      </w:sdt>
      <w:r w:rsidR="0089333A">
        <w:rPr>
          <w:rFonts w:ascii="Arial" w:hAnsi="Arial" w:cs="Arial"/>
        </w:rPr>
        <w:t xml:space="preserve"> </w:t>
      </w:r>
      <w:r w:rsidR="0089333A" w:rsidRPr="006236EA">
        <w:rPr>
          <w:rFonts w:ascii="Arial" w:hAnsi="Arial" w:cs="Arial"/>
        </w:rPr>
        <w:t xml:space="preserve">Not related to study drug (Unlikely/doubtful) → </w:t>
      </w:r>
      <w:r w:rsidR="0089333A" w:rsidRPr="006236EA">
        <w:rPr>
          <w:rFonts w:ascii="Arial" w:hAnsi="Arial" w:cs="Arial"/>
          <w:sz w:val="16"/>
          <w:szCs w:val="16"/>
        </w:rPr>
        <w:t>(</w:t>
      </w:r>
      <w:r w:rsidR="0089333A">
        <w:rPr>
          <w:rFonts w:ascii="Arial" w:hAnsi="Arial" w:cs="Arial"/>
          <w:sz w:val="16"/>
          <w:szCs w:val="16"/>
        </w:rPr>
        <w:t>If not judged related, please comment in box 4</w:t>
      </w:r>
      <w:r w:rsidR="0089333A" w:rsidRPr="006236EA">
        <w:rPr>
          <w:rFonts w:ascii="Arial" w:hAnsi="Arial" w:cs="Arial"/>
          <w:sz w:val="16"/>
          <w:szCs w:val="16"/>
        </w:rPr>
        <w:t>)</w:t>
      </w:r>
    </w:p>
    <w:p w:rsidR="0089333A" w:rsidRPr="006236EA" w:rsidRDefault="00C86A4B" w:rsidP="0089333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</w:rPr>
          <w:id w:val="213398656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9333A">
            <w:rPr>
              <w:rFonts w:ascii="MS Gothic" w:eastAsia="MS Gothic" w:hAnsi="MS Gothic" w:cs="Arial" w:hint="eastAsia"/>
            </w:rPr>
            <w:t>☐</w:t>
          </w:r>
        </w:sdtContent>
      </w:sdt>
      <w:r w:rsidR="0089333A">
        <w:rPr>
          <w:rFonts w:ascii="Arial" w:hAnsi="Arial" w:cs="Arial"/>
        </w:rPr>
        <w:t xml:space="preserve"> </w:t>
      </w:r>
      <w:r w:rsidR="0089333A" w:rsidRPr="006236EA">
        <w:rPr>
          <w:rFonts w:ascii="Arial" w:hAnsi="Arial" w:cs="Arial"/>
        </w:rPr>
        <w:t xml:space="preserve">Related to study </w:t>
      </w:r>
      <w:r w:rsidR="004D7025">
        <w:rPr>
          <w:rFonts w:ascii="Arial" w:hAnsi="Arial" w:cs="Arial"/>
        </w:rPr>
        <w:t>intervention</w:t>
      </w:r>
      <w:r w:rsidR="0089333A" w:rsidRPr="006236EA">
        <w:rPr>
          <w:rFonts w:ascii="Arial" w:hAnsi="Arial" w:cs="Arial"/>
        </w:rPr>
        <w:t xml:space="preserve"> (Possible/Probable/Definite) → </w:t>
      </w:r>
      <w:r w:rsidR="0089333A" w:rsidRPr="006236EA">
        <w:rPr>
          <w:rFonts w:ascii="Arial" w:hAnsi="Arial" w:cs="Arial"/>
          <w:sz w:val="16"/>
          <w:szCs w:val="16"/>
        </w:rPr>
        <w:t xml:space="preserve">(Go to box </w:t>
      </w:r>
      <w:r w:rsidR="0089333A">
        <w:rPr>
          <w:rFonts w:ascii="Arial" w:hAnsi="Arial" w:cs="Arial"/>
          <w:sz w:val="16"/>
          <w:szCs w:val="16"/>
        </w:rPr>
        <w:t xml:space="preserve">2 </w:t>
      </w:r>
      <w:r w:rsidR="0089333A" w:rsidRPr="006236EA">
        <w:rPr>
          <w:rFonts w:ascii="Arial" w:hAnsi="Arial" w:cs="Arial"/>
          <w:sz w:val="16"/>
          <w:szCs w:val="16"/>
        </w:rPr>
        <w:t>below)</w:t>
      </w:r>
    </w:p>
    <w:p w:rsidR="0089333A" w:rsidRPr="006236EA" w:rsidRDefault="0089333A" w:rsidP="0089333A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89333A" w:rsidRPr="006236EA" w:rsidRDefault="0089333A" w:rsidP="0089333A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6236EA">
        <w:rPr>
          <w:rFonts w:ascii="Arial" w:hAnsi="Arial" w:cs="Arial"/>
          <w:b/>
          <w:bCs/>
        </w:rPr>
        <w:t>Expectedness</w:t>
      </w:r>
      <w:r w:rsidRPr="006236EA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a</w:t>
      </w:r>
      <w:r w:rsidRPr="006236EA">
        <w:rPr>
          <w:rFonts w:ascii="Arial" w:hAnsi="Arial" w:cs="Arial"/>
          <w:b/>
          <w:bCs/>
        </w:rPr>
        <w:t xml:space="preserve">ssessment by Sponsor </w:t>
      </w:r>
      <w:r w:rsidRPr="006236EA">
        <w:rPr>
          <w:rFonts w:ascii="Arial" w:hAnsi="Arial" w:cs="Arial"/>
          <w:b/>
          <w:bCs/>
          <w:sz w:val="20"/>
          <w:szCs w:val="20"/>
        </w:rPr>
        <w:t xml:space="preserve">(only relevant if </w:t>
      </w:r>
      <w:r>
        <w:rPr>
          <w:rFonts w:ascii="Arial" w:hAnsi="Arial" w:cs="Arial"/>
          <w:b/>
          <w:bCs/>
          <w:sz w:val="20"/>
          <w:szCs w:val="20"/>
        </w:rPr>
        <w:t xml:space="preserve">the </w:t>
      </w:r>
      <w:r w:rsidR="004D7025">
        <w:rPr>
          <w:rFonts w:ascii="Arial" w:hAnsi="Arial" w:cs="Arial"/>
          <w:b/>
          <w:bCs/>
          <w:sz w:val="20"/>
          <w:szCs w:val="20"/>
        </w:rPr>
        <w:t>SU</w:t>
      </w:r>
      <w:r w:rsidRPr="006236EA">
        <w:rPr>
          <w:rFonts w:ascii="Arial" w:hAnsi="Arial" w:cs="Arial"/>
          <w:b/>
          <w:bCs/>
          <w:sz w:val="20"/>
          <w:szCs w:val="20"/>
        </w:rPr>
        <w:t>SA</w:t>
      </w:r>
      <w:r>
        <w:rPr>
          <w:rFonts w:ascii="Arial" w:hAnsi="Arial" w:cs="Arial"/>
          <w:b/>
          <w:bCs/>
          <w:sz w:val="20"/>
          <w:szCs w:val="20"/>
        </w:rPr>
        <w:t>R</w:t>
      </w:r>
      <w:r w:rsidRPr="006236EA">
        <w:rPr>
          <w:rFonts w:ascii="Arial" w:hAnsi="Arial" w:cs="Arial"/>
          <w:b/>
          <w:bCs/>
          <w:sz w:val="20"/>
          <w:szCs w:val="20"/>
        </w:rPr>
        <w:t xml:space="preserve"> is related to </w:t>
      </w:r>
      <w:r>
        <w:rPr>
          <w:rFonts w:ascii="Arial" w:hAnsi="Arial" w:cs="Arial"/>
          <w:b/>
          <w:bCs/>
          <w:sz w:val="20"/>
          <w:szCs w:val="20"/>
        </w:rPr>
        <w:t xml:space="preserve">the </w:t>
      </w:r>
      <w:r w:rsidRPr="006236EA">
        <w:rPr>
          <w:rFonts w:ascii="Arial" w:hAnsi="Arial" w:cs="Arial"/>
          <w:b/>
          <w:bCs/>
          <w:sz w:val="20"/>
          <w:szCs w:val="20"/>
        </w:rPr>
        <w:t>study drug):</w:t>
      </w:r>
    </w:p>
    <w:p w:rsidR="0089333A" w:rsidRPr="003A10A2" w:rsidRDefault="0089333A" w:rsidP="0089333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</w:rPr>
      </w:pPr>
      <w:r w:rsidRPr="003A10A2">
        <w:rPr>
          <w:rFonts w:ascii="Arial" w:hAnsi="Arial" w:cs="Arial"/>
          <w:b/>
        </w:rPr>
        <w:t xml:space="preserve">2. Result of the </w:t>
      </w:r>
      <w:r>
        <w:rPr>
          <w:rFonts w:ascii="Arial" w:hAnsi="Arial" w:cs="Arial"/>
          <w:b/>
        </w:rPr>
        <w:t>expectedness evaluation</w:t>
      </w:r>
    </w:p>
    <w:p w:rsidR="0089333A" w:rsidRPr="006236EA" w:rsidRDefault="0089333A" w:rsidP="0089333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</w:rPr>
      </w:pPr>
    </w:p>
    <w:p w:rsidR="0089333A" w:rsidRPr="006236EA" w:rsidRDefault="00C86A4B" w:rsidP="0089333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1236327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9333A">
            <w:rPr>
              <w:rFonts w:ascii="MS Gothic" w:eastAsia="MS Gothic" w:hAnsi="MS Gothic" w:cs="Arial" w:hint="eastAsia"/>
            </w:rPr>
            <w:t>☐</w:t>
          </w:r>
        </w:sdtContent>
      </w:sdt>
      <w:r w:rsidR="0089333A">
        <w:rPr>
          <w:rFonts w:ascii="Arial" w:hAnsi="Arial" w:cs="Arial"/>
        </w:rPr>
        <w:t xml:space="preserve"> </w:t>
      </w:r>
      <w:r w:rsidR="0089333A" w:rsidRPr="006236EA">
        <w:rPr>
          <w:rFonts w:ascii="Arial" w:hAnsi="Arial" w:cs="Arial"/>
        </w:rPr>
        <w:t xml:space="preserve">Expected (due to relevant reference document) </w:t>
      </w:r>
    </w:p>
    <w:p w:rsidR="0089333A" w:rsidRPr="006236EA" w:rsidRDefault="00C86A4B" w:rsidP="0089333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</w:rPr>
          <w:id w:val="150362463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9333A">
            <w:rPr>
              <w:rFonts w:ascii="MS Gothic" w:eastAsia="MS Gothic" w:hAnsi="MS Gothic" w:cs="Arial" w:hint="eastAsia"/>
            </w:rPr>
            <w:t>☐</w:t>
          </w:r>
        </w:sdtContent>
      </w:sdt>
      <w:r w:rsidR="0089333A">
        <w:rPr>
          <w:rFonts w:ascii="Arial" w:hAnsi="Arial" w:cs="Arial"/>
        </w:rPr>
        <w:t xml:space="preserve"> </w:t>
      </w:r>
      <w:r w:rsidR="0089333A" w:rsidRPr="006236EA">
        <w:rPr>
          <w:rFonts w:ascii="Arial" w:hAnsi="Arial" w:cs="Arial"/>
        </w:rPr>
        <w:t xml:space="preserve">Unexpected→ </w:t>
      </w:r>
      <w:r w:rsidR="0089333A" w:rsidRPr="003A10A2">
        <w:rPr>
          <w:rFonts w:ascii="Arial" w:hAnsi="Arial" w:cs="Arial"/>
          <w:sz w:val="16"/>
          <w:szCs w:val="16"/>
        </w:rPr>
        <w:t>(Go to box 3 below)</w:t>
      </w:r>
    </w:p>
    <w:p w:rsidR="0089333A" w:rsidRPr="006236EA" w:rsidRDefault="0089333A" w:rsidP="0089333A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89333A" w:rsidRPr="006236EA" w:rsidRDefault="0089333A" w:rsidP="0089333A">
      <w:pPr>
        <w:spacing w:line="240" w:lineRule="auto"/>
        <w:contextualSpacing/>
        <w:rPr>
          <w:rFonts w:ascii="Arial" w:hAnsi="Arial" w:cs="Arial"/>
          <w:b/>
          <w:bCs/>
        </w:rPr>
      </w:pPr>
      <w:r w:rsidRPr="006236EA">
        <w:rPr>
          <w:rFonts w:ascii="Arial" w:hAnsi="Arial" w:cs="Arial"/>
          <w:b/>
          <w:bCs/>
        </w:rPr>
        <w:t>Summary:</w:t>
      </w:r>
    </w:p>
    <w:p w:rsidR="0089333A" w:rsidRDefault="0089333A" w:rsidP="0089333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</w:rPr>
      </w:pPr>
      <w:r w:rsidRPr="003A10A2"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</w:rPr>
        <w:t>Category of event</w:t>
      </w:r>
    </w:p>
    <w:p w:rsidR="0089333A" w:rsidRPr="003A10A2" w:rsidRDefault="0089333A" w:rsidP="0089333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</w:rPr>
      </w:pPr>
    </w:p>
    <w:p w:rsidR="0089333A" w:rsidRPr="000D36A1" w:rsidRDefault="00C86A4B" w:rsidP="0089333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6743789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9333A">
            <w:rPr>
              <w:rFonts w:ascii="MS Gothic" w:eastAsia="MS Gothic" w:hAnsi="MS Gothic" w:cs="Arial" w:hint="eastAsia"/>
            </w:rPr>
            <w:t>☐</w:t>
          </w:r>
        </w:sdtContent>
      </w:sdt>
      <w:r w:rsidR="0089333A">
        <w:rPr>
          <w:rFonts w:ascii="Arial" w:hAnsi="Arial" w:cs="Arial"/>
        </w:rPr>
        <w:t xml:space="preserve"> </w:t>
      </w:r>
      <w:r w:rsidR="0089333A" w:rsidRPr="006236EA">
        <w:rPr>
          <w:rFonts w:ascii="Arial" w:hAnsi="Arial" w:cs="Arial"/>
        </w:rPr>
        <w:t>SUSAR (SA</w:t>
      </w:r>
      <w:r w:rsidR="0089333A">
        <w:rPr>
          <w:rFonts w:ascii="Arial" w:hAnsi="Arial" w:cs="Arial"/>
        </w:rPr>
        <w:t>R</w:t>
      </w:r>
      <w:r w:rsidR="0089333A" w:rsidRPr="006236EA">
        <w:rPr>
          <w:rFonts w:ascii="Arial" w:hAnsi="Arial" w:cs="Arial"/>
        </w:rPr>
        <w:t xml:space="preserve"> is both related and unexpected) </w:t>
      </w:r>
    </w:p>
    <w:p w:rsidR="0089333A" w:rsidRPr="006236EA" w:rsidRDefault="00C86A4B" w:rsidP="0089333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148673818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9333A">
            <w:rPr>
              <w:rFonts w:ascii="MS Gothic" w:eastAsia="MS Gothic" w:hAnsi="MS Gothic" w:cs="Arial" w:hint="eastAsia"/>
            </w:rPr>
            <w:t>☐</w:t>
          </w:r>
        </w:sdtContent>
      </w:sdt>
      <w:r w:rsidR="0089333A">
        <w:rPr>
          <w:rFonts w:ascii="Arial" w:hAnsi="Arial" w:cs="Arial"/>
        </w:rPr>
        <w:t xml:space="preserve"> </w:t>
      </w:r>
      <w:r w:rsidR="0089333A" w:rsidRPr="006236EA">
        <w:rPr>
          <w:rFonts w:ascii="Arial" w:hAnsi="Arial" w:cs="Arial"/>
        </w:rPr>
        <w:t>SAR (SA</w:t>
      </w:r>
      <w:r w:rsidR="0089333A">
        <w:rPr>
          <w:rFonts w:ascii="Arial" w:hAnsi="Arial" w:cs="Arial"/>
        </w:rPr>
        <w:t>R</w:t>
      </w:r>
      <w:r w:rsidR="0089333A" w:rsidRPr="006236EA">
        <w:rPr>
          <w:rFonts w:ascii="Arial" w:hAnsi="Arial" w:cs="Arial"/>
        </w:rPr>
        <w:t xml:space="preserve"> is related but not unexpected) </w:t>
      </w:r>
    </w:p>
    <w:p w:rsidR="0089333A" w:rsidRPr="006236EA" w:rsidRDefault="0089333A" w:rsidP="0089333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  <w:bCs/>
          <w:sz w:val="20"/>
          <w:szCs w:val="20"/>
        </w:rPr>
      </w:pPr>
    </w:p>
    <w:p w:rsidR="0089333A" w:rsidRPr="006236EA" w:rsidRDefault="0089333A" w:rsidP="0089333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36"/>
          <w:szCs w:val="36"/>
        </w:rPr>
      </w:pPr>
      <w:r w:rsidRPr="006236EA">
        <w:rPr>
          <w:rFonts w:ascii="Arial" w:hAnsi="Arial" w:cs="Arial"/>
          <w:b/>
          <w:bCs/>
          <w:sz w:val="20"/>
          <w:szCs w:val="20"/>
        </w:rPr>
        <w:t xml:space="preserve">Notify relevant authorities according to protocol </w:t>
      </w:r>
    </w:p>
    <w:p w:rsidR="0089333A" w:rsidRPr="006236EA" w:rsidRDefault="0089333A" w:rsidP="0089333A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89333A" w:rsidRPr="00817AAA" w:rsidRDefault="0089333A" w:rsidP="0089333A">
      <w:pPr>
        <w:pStyle w:val="Caption"/>
        <w:contextualSpacing/>
        <w:rPr>
          <w:sz w:val="22"/>
          <w:szCs w:val="22"/>
        </w:rPr>
      </w:pPr>
      <w:r w:rsidRPr="00817AAA">
        <w:rPr>
          <w:sz w:val="22"/>
          <w:szCs w:val="22"/>
        </w:rPr>
        <w:t>Sponsors comments:</w:t>
      </w:r>
    </w:p>
    <w:p w:rsidR="0089333A" w:rsidRPr="00B74AB1" w:rsidRDefault="0089333A" w:rsidP="0089333A">
      <w:pPr>
        <w:spacing w:line="240" w:lineRule="auto"/>
        <w:contextualSpacing/>
        <w:rPr>
          <w:lang w:eastAsia="sv-SE"/>
        </w:rPr>
      </w:pPr>
    </w:p>
    <w:p w:rsidR="0089333A" w:rsidRPr="003A10A2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b/>
        </w:rPr>
      </w:pPr>
      <w:r w:rsidRPr="003A10A2">
        <w:rPr>
          <w:rFonts w:ascii="Arial" w:hAnsi="Arial" w:cs="Arial"/>
          <w:b/>
        </w:rPr>
        <w:t>4.</w:t>
      </w: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89333A" w:rsidRPr="006236E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17AAA" w:rsidRDefault="00817AAA" w:rsidP="0089333A">
      <w:pPr>
        <w:spacing w:line="240" w:lineRule="auto"/>
        <w:contextualSpacing/>
        <w:rPr>
          <w:rFonts w:ascii="Arial" w:hAnsi="Arial" w:cs="Arial"/>
        </w:rPr>
      </w:pPr>
    </w:p>
    <w:p w:rsidR="00817AAA" w:rsidRDefault="00817AAA" w:rsidP="00817AAA">
      <w:pPr>
        <w:spacing w:line="240" w:lineRule="auto"/>
        <w:contextualSpacing/>
        <w:rPr>
          <w:rFonts w:ascii="Arial" w:hAnsi="Arial" w:cs="Arial"/>
        </w:rPr>
      </w:pPr>
    </w:p>
    <w:p w:rsidR="00817AAA" w:rsidRDefault="00817AAA" w:rsidP="00817AAA">
      <w:pPr>
        <w:spacing w:line="240" w:lineRule="auto"/>
        <w:contextualSpacing/>
        <w:rPr>
          <w:rFonts w:ascii="Arial" w:hAnsi="Arial" w:cs="Arial"/>
        </w:rPr>
      </w:pPr>
    </w:p>
    <w:p w:rsidR="00817AAA" w:rsidRDefault="00817AAA" w:rsidP="00817AAA">
      <w:pPr>
        <w:spacing w:line="240" w:lineRule="auto"/>
        <w:contextualSpacing/>
        <w:rPr>
          <w:rFonts w:ascii="Arial" w:hAnsi="Arial" w:cs="Arial"/>
        </w:rPr>
      </w:pPr>
    </w:p>
    <w:p w:rsidR="00817AAA" w:rsidRDefault="00817AAA" w:rsidP="00817AAA">
      <w:pPr>
        <w:spacing w:line="240" w:lineRule="auto"/>
        <w:contextualSpacing/>
        <w:rPr>
          <w:rFonts w:ascii="Arial" w:hAnsi="Arial" w:cs="Arial"/>
        </w:rPr>
      </w:pPr>
    </w:p>
    <w:p w:rsidR="00817AAA" w:rsidRPr="00817AAA" w:rsidRDefault="00817AAA" w:rsidP="00817AA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Sponsors signature:</w:t>
      </w:r>
    </w:p>
    <w:p w:rsidR="00817AAA" w:rsidRDefault="00817AAA" w:rsidP="00817AAA">
      <w:pPr>
        <w:spacing w:line="240" w:lineRule="auto"/>
        <w:contextualSpacing/>
        <w:rPr>
          <w:rFonts w:ascii="Arial" w:hAnsi="Arial" w:cs="Arial"/>
        </w:rPr>
      </w:pPr>
    </w:p>
    <w:p w:rsidR="00B01E10" w:rsidRPr="00652BBC" w:rsidRDefault="00817AAA" w:rsidP="00817AAA">
      <w:pPr>
        <w:spacing w:line="240" w:lineRule="auto"/>
        <w:contextualSpacing/>
        <w:rPr>
          <w:rFonts w:ascii="Arial" w:hAnsi="Arial" w:cs="Arial"/>
        </w:rPr>
      </w:pPr>
      <w:r w:rsidRPr="00817AAA">
        <w:rPr>
          <w:rFonts w:ascii="Arial" w:hAnsi="Arial" w:cs="Arial"/>
        </w:rPr>
        <w:t>Date: __________</w:t>
      </w:r>
      <w:proofErr w:type="gramStart"/>
      <w:r w:rsidRPr="00817AAA">
        <w:rPr>
          <w:rFonts w:ascii="Arial" w:hAnsi="Arial" w:cs="Arial"/>
        </w:rPr>
        <w:t>_  Signature</w:t>
      </w:r>
      <w:proofErr w:type="gramEnd"/>
      <w:r w:rsidRPr="00817AAA">
        <w:rPr>
          <w:rFonts w:ascii="Arial" w:hAnsi="Arial" w:cs="Arial"/>
        </w:rPr>
        <w:t>: _______________________________________________________</w:t>
      </w:r>
    </w:p>
    <w:sectPr w:rsidR="00B01E10" w:rsidRPr="00652BBC" w:rsidSect="00A903C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567" w:left="720" w:header="119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A4B" w:rsidRDefault="00C86A4B" w:rsidP="00E77306">
      <w:pPr>
        <w:spacing w:after="0" w:line="240" w:lineRule="auto"/>
      </w:pPr>
      <w:r>
        <w:separator/>
      </w:r>
    </w:p>
  </w:endnote>
  <w:endnote w:type="continuationSeparator" w:id="0">
    <w:p w:rsidR="00C86A4B" w:rsidRDefault="00C86A4B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B01E10" w:rsidRDefault="008C191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6197059" wp14:editId="18F7A7D4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6FE17E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C86A4B">
    <w:pPr>
      <w:pStyle w:val="Footer"/>
      <w:jc w:val="right"/>
    </w:pPr>
    <w:sdt>
      <w:sdtPr>
        <w:id w:val="-1387714019"/>
        <w:docPartObj>
          <w:docPartGallery w:val="Page Numbers (Bottom of Page)"/>
          <w:docPartUnique/>
        </w:docPartObj>
      </w:sdtPr>
      <w:sdtEndPr/>
      <w:sdtContent>
        <w:sdt>
          <w:sdtPr>
            <w:id w:val="-310790618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FB767E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FB767E">
              <w:rPr>
                <w:b/>
                <w:bCs/>
                <w:noProof/>
              </w:rPr>
              <w:t>6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8442775"/>
      <w:docPartObj>
        <w:docPartGallery w:val="Page Numbers (Bottom of Page)"/>
        <w:docPartUnique/>
      </w:docPartObj>
    </w:sdtPr>
    <w:sdtEndPr/>
    <w:sdtContent>
      <w:sdt>
        <w:sdtPr>
          <w:id w:val="-35658279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E3F640E" wp14:editId="00EE410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1D9356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</w:p>
          <w:p w:rsidR="008C191B" w:rsidRDefault="008C19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76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767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A4B" w:rsidRDefault="00C86A4B" w:rsidP="00E77306">
      <w:pPr>
        <w:spacing w:after="0" w:line="240" w:lineRule="auto"/>
      </w:pPr>
      <w:r>
        <w:separator/>
      </w:r>
    </w:p>
  </w:footnote>
  <w:footnote w:type="continuationSeparator" w:id="0">
    <w:p w:rsidR="00C86A4B" w:rsidRDefault="00C86A4B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C03" w:rsidRDefault="00691C03" w:rsidP="00691C03">
    <w:pPr>
      <w:pStyle w:val="Header"/>
      <w:jc w:val="right"/>
    </w:pPr>
    <w:r w:rsidRPr="00E26B70">
      <w:rPr>
        <w:lang w:val="en-US"/>
      </w:rPr>
      <w:t xml:space="preserve">V.1.0. </w:t>
    </w:r>
    <w:r>
      <w:fldChar w:fldCharType="begin"/>
    </w:r>
    <w:r>
      <w:rPr>
        <w:lang w:val="en-US"/>
      </w:rPr>
      <w:instrText xml:space="preserve"> DATE \@ "M/d/yyyy" </w:instrText>
    </w:r>
    <w:r>
      <w:fldChar w:fldCharType="separate"/>
    </w:r>
    <w:r w:rsidR="00397CAD">
      <w:rPr>
        <w:noProof/>
        <w:lang w:val="en-US"/>
      </w:rPr>
      <w:t>10/22/2018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3C7" w:rsidRPr="00A903C7" w:rsidRDefault="00A903C7" w:rsidP="00A903C7">
    <w:pPr>
      <w:pStyle w:val="Header"/>
    </w:pPr>
    <w:r w:rsidRPr="00E26B70"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665408" behindDoc="0" locked="0" layoutInCell="1" allowOverlap="1" wp14:anchorId="6FEE2AE8" wp14:editId="1EF0FDA5">
          <wp:simplePos x="0" y="0"/>
          <wp:positionH relativeFrom="margin">
            <wp:posOffset>-381635</wp:posOffset>
          </wp:positionH>
          <wp:positionV relativeFrom="margin">
            <wp:posOffset>-838835</wp:posOffset>
          </wp:positionV>
          <wp:extent cx="1025525" cy="537845"/>
          <wp:effectExtent l="0" t="0" r="3175" b="0"/>
          <wp:wrapSquare wrapText="bothSides"/>
          <wp:docPr id="6" name="Billede 6" descr="H:\Dokumenter\CLASSIC2\RCT\undervisningsmateriale\classic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kumenter\CLASSIC2\RCT\undervisningsmateriale\classic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 w:rsidRPr="00E26B70">
      <w:rPr>
        <w:rFonts w:ascii="Arial" w:hAnsi="Arial" w:cs="Arial"/>
        <w:sz w:val="36"/>
        <w:szCs w:val="36"/>
        <w:highlight w:val="lightGray"/>
        <w:lang w:val="en-US"/>
      </w:rPr>
      <w:t>Place in Site Master File #</w:t>
    </w:r>
    <w:r w:rsidR="00467192">
      <w:rPr>
        <w:rFonts w:ascii="Arial" w:hAnsi="Arial" w:cs="Arial"/>
        <w:sz w:val="36"/>
        <w:szCs w:val="36"/>
        <w:highlight w:val="lightGray"/>
        <w:lang w:val="en-US"/>
      </w:rPr>
      <w:t>14a</w:t>
    </w:r>
    <w:r w:rsidRPr="00E26B70">
      <w:rPr>
        <w:rFonts w:ascii="Arial" w:hAnsi="Arial" w:cs="Arial"/>
        <w:sz w:val="36"/>
        <w:szCs w:val="36"/>
        <w:highlight w:val="lightGray"/>
        <w:lang w:val="en-US"/>
      </w:rPr>
      <w:t xml:space="preserve"> </w:t>
    </w:r>
    <w:r>
      <w:ptab w:relativeTo="margin" w:alignment="right" w:leader="none"/>
    </w:r>
    <w:r w:rsidRPr="00E26B70">
      <w:rPr>
        <w:lang w:val="en-US"/>
      </w:rPr>
      <w:t xml:space="preserve">V.1.0. </w:t>
    </w:r>
    <w:r>
      <w:fldChar w:fldCharType="begin"/>
    </w:r>
    <w:r>
      <w:rPr>
        <w:lang w:val="en-US"/>
      </w:rPr>
      <w:instrText xml:space="preserve"> DATE \@ "M/d/yyyy" </w:instrText>
    </w:r>
    <w:r>
      <w:fldChar w:fldCharType="separate"/>
    </w:r>
    <w:r w:rsidR="00397CAD">
      <w:rPr>
        <w:noProof/>
        <w:lang w:val="en-US"/>
      </w:rPr>
      <w:t>10/22/2018</w:t>
    </w:r>
    <w:r>
      <w:fldChar w:fldCharType="end"/>
    </w:r>
  </w:p>
  <w:p w:rsidR="00743E63" w:rsidRPr="00A903C7" w:rsidRDefault="00743E63" w:rsidP="00A903C7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06"/>
    <w:rsid w:val="00023DBF"/>
    <w:rsid w:val="00056C1A"/>
    <w:rsid w:val="000749DD"/>
    <w:rsid w:val="000773A6"/>
    <w:rsid w:val="00121ABC"/>
    <w:rsid w:val="001A58B4"/>
    <w:rsid w:val="001F5725"/>
    <w:rsid w:val="00225727"/>
    <w:rsid w:val="002B2E2B"/>
    <w:rsid w:val="003706EF"/>
    <w:rsid w:val="00397CAD"/>
    <w:rsid w:val="003E0937"/>
    <w:rsid w:val="00424107"/>
    <w:rsid w:val="00461B82"/>
    <w:rsid w:val="00467192"/>
    <w:rsid w:val="00476A88"/>
    <w:rsid w:val="004B7E3B"/>
    <w:rsid w:val="004C7CCF"/>
    <w:rsid w:val="004D32BD"/>
    <w:rsid w:val="004D351E"/>
    <w:rsid w:val="004D7025"/>
    <w:rsid w:val="004E5E9B"/>
    <w:rsid w:val="00531692"/>
    <w:rsid w:val="0055350C"/>
    <w:rsid w:val="005937AF"/>
    <w:rsid w:val="005C6F5D"/>
    <w:rsid w:val="006134DB"/>
    <w:rsid w:val="006174E4"/>
    <w:rsid w:val="006306F8"/>
    <w:rsid w:val="00652BBC"/>
    <w:rsid w:val="00653B77"/>
    <w:rsid w:val="00691C03"/>
    <w:rsid w:val="006A5BBD"/>
    <w:rsid w:val="0070491C"/>
    <w:rsid w:val="00713C5D"/>
    <w:rsid w:val="00722F7B"/>
    <w:rsid w:val="00743E63"/>
    <w:rsid w:val="00797DFA"/>
    <w:rsid w:val="007E4523"/>
    <w:rsid w:val="00817AAA"/>
    <w:rsid w:val="008622A8"/>
    <w:rsid w:val="00882A58"/>
    <w:rsid w:val="008830A3"/>
    <w:rsid w:val="0089333A"/>
    <w:rsid w:val="008C191B"/>
    <w:rsid w:val="00972301"/>
    <w:rsid w:val="009B1AC2"/>
    <w:rsid w:val="00A21160"/>
    <w:rsid w:val="00A46CA0"/>
    <w:rsid w:val="00A70015"/>
    <w:rsid w:val="00A85148"/>
    <w:rsid w:val="00A903C7"/>
    <w:rsid w:val="00AA314F"/>
    <w:rsid w:val="00AF2B8D"/>
    <w:rsid w:val="00B01E10"/>
    <w:rsid w:val="00B35E3D"/>
    <w:rsid w:val="00B4588F"/>
    <w:rsid w:val="00B971E5"/>
    <w:rsid w:val="00BC1901"/>
    <w:rsid w:val="00C36A48"/>
    <w:rsid w:val="00C86A4B"/>
    <w:rsid w:val="00CC34B4"/>
    <w:rsid w:val="00D107C0"/>
    <w:rsid w:val="00D22938"/>
    <w:rsid w:val="00D34364"/>
    <w:rsid w:val="00D72978"/>
    <w:rsid w:val="00D8750E"/>
    <w:rsid w:val="00DA4D12"/>
    <w:rsid w:val="00E3096F"/>
    <w:rsid w:val="00E77306"/>
    <w:rsid w:val="00ED72DF"/>
    <w:rsid w:val="00F67011"/>
    <w:rsid w:val="00FB767E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402102-24AA-4D9C-96B7-EE441FAD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333A"/>
    <w:pPr>
      <w:keepNext/>
      <w:widowControl w:val="0"/>
      <w:autoSpaceDE w:val="0"/>
      <w:autoSpaceDN w:val="0"/>
      <w:adjustRightInd w:val="0"/>
      <w:spacing w:before="240" w:after="6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306"/>
  </w:style>
  <w:style w:type="paragraph" w:styleId="Footer">
    <w:name w:val="footer"/>
    <w:basedOn w:val="Normal"/>
    <w:link w:val="Foot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306"/>
  </w:style>
  <w:style w:type="character" w:styleId="Hyperlink">
    <w:name w:val="Hyperlink"/>
    <w:basedOn w:val="DefaultParagraphFont"/>
    <w:uiPriority w:val="99"/>
    <w:unhideWhenUsed/>
    <w:rsid w:val="00E773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Title">
    <w:name w:val="Title"/>
    <w:basedOn w:val="Normal"/>
    <w:link w:val="TitleChar"/>
    <w:qFormat/>
    <w:rsid w:val="006134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leChar">
    <w:name w:val="Title Char"/>
    <w:basedOn w:val="DefaultParagraphFont"/>
    <w:link w:val="Title"/>
    <w:rsid w:val="006134DB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table" w:styleId="TableGrid">
    <w:name w:val="Table Grid"/>
    <w:basedOn w:val="TableNormal"/>
    <w:uiPriority w:val="39"/>
    <w:rsid w:val="001A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rsid w:val="0089333A"/>
    <w:rPr>
      <w:rFonts w:ascii="Times New Roman" w:eastAsia="Times New Roman" w:hAnsi="Times New Roman" w:cs="Times New Roman"/>
      <w:b/>
      <w:bCs/>
      <w:sz w:val="24"/>
      <w:szCs w:val="24"/>
      <w:lang w:val="en-US" w:eastAsia="da-DK"/>
    </w:rPr>
  </w:style>
  <w:style w:type="paragraph" w:styleId="Caption">
    <w:name w:val="caption"/>
    <w:basedOn w:val="Normal"/>
    <w:next w:val="Normal"/>
    <w:uiPriority w:val="99"/>
    <w:qFormat/>
    <w:rsid w:val="0089333A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893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3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33A"/>
    <w:rPr>
      <w:sz w:val="20"/>
      <w:szCs w:val="20"/>
      <w:lang w:val="en-GB"/>
    </w:rPr>
  </w:style>
  <w:style w:type="paragraph" w:customStyle="1" w:styleId="NOR1">
    <w:name w:val="NOR_1"/>
    <w:basedOn w:val="Normal"/>
    <w:link w:val="NOR1Char"/>
    <w:uiPriority w:val="99"/>
    <w:qFormat/>
    <w:rsid w:val="0089333A"/>
    <w:pPr>
      <w:tabs>
        <w:tab w:val="left" w:pos="851"/>
      </w:tabs>
      <w:spacing w:after="0" w:line="288" w:lineRule="auto"/>
      <w:jc w:val="both"/>
    </w:pPr>
    <w:rPr>
      <w:rFonts w:ascii="Arial" w:eastAsia="Times New Roman" w:hAnsi="Arial" w:cs="Times New Roman"/>
      <w:szCs w:val="16"/>
    </w:rPr>
  </w:style>
  <w:style w:type="character" w:customStyle="1" w:styleId="NOR1Char">
    <w:name w:val="NOR_1 Char"/>
    <w:link w:val="NOR1"/>
    <w:uiPriority w:val="99"/>
    <w:rsid w:val="0089333A"/>
    <w:rPr>
      <w:rFonts w:ascii="Arial" w:eastAsia="Times New Roman" w:hAnsi="Arial" w:cs="Times New Roman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ssic@cric.n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433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Agerholm Larsen</dc:creator>
  <cp:lastModifiedBy>Birgit Agerholm Larsen</cp:lastModifiedBy>
  <cp:revision>2</cp:revision>
  <cp:lastPrinted>2015-06-16T12:57:00Z</cp:lastPrinted>
  <dcterms:created xsi:type="dcterms:W3CDTF">2018-10-22T07:38:00Z</dcterms:created>
  <dcterms:modified xsi:type="dcterms:W3CDTF">2018-10-22T07:38:00Z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