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46F8E" w14:textId="77777777" w:rsidR="00BD4E5E" w:rsidRPr="001926A7" w:rsidRDefault="009204EF">
      <w:pPr>
        <w:rPr>
          <w:b/>
          <w:bCs/>
          <w:sz w:val="26"/>
          <w:szCs w:val="26"/>
        </w:rPr>
      </w:pPr>
      <w:r w:rsidRPr="001926A7">
        <w:rPr>
          <w:b/>
          <w:bCs/>
          <w:sz w:val="26"/>
          <w:szCs w:val="26"/>
        </w:rPr>
        <w:t>Kære kollegaer – Tusinde tak for jeres opbakning til COVID STEROID forsøget!</w:t>
      </w:r>
    </w:p>
    <w:p w14:paraId="55886A89" w14:textId="77777777" w:rsidR="001926A7" w:rsidRPr="009204EF" w:rsidRDefault="001926A7">
      <w:pPr>
        <w:rPr>
          <w:b/>
          <w:bCs/>
        </w:rPr>
      </w:pPr>
    </w:p>
    <w:p w14:paraId="6D6BDC57" w14:textId="77777777" w:rsidR="00AD252A" w:rsidRPr="001926A7" w:rsidRDefault="00AD252A" w:rsidP="00AD252A">
      <w:pPr>
        <w:rPr>
          <w:b/>
          <w:bCs/>
          <w:sz w:val="26"/>
          <w:szCs w:val="26"/>
        </w:rPr>
      </w:pPr>
      <w:r w:rsidRPr="001926A7">
        <w:rPr>
          <w:b/>
          <w:bCs/>
          <w:sz w:val="26"/>
          <w:szCs w:val="26"/>
        </w:rPr>
        <w:t>Vigtig information</w:t>
      </w:r>
    </w:p>
    <w:p w14:paraId="5DF0D5E3" w14:textId="77777777" w:rsidR="0084108B" w:rsidRDefault="0084108B" w:rsidP="00AD252A">
      <w:r>
        <w:t xml:space="preserve">Vi </w:t>
      </w:r>
      <w:r w:rsidR="00AD5CB6">
        <w:t>har afholdt</w:t>
      </w:r>
      <w:r>
        <w:t xml:space="preserve"> et initieringsmøde tirsdag d. 7. april. Du kan tilgå undervisning </w:t>
      </w:r>
      <w:hyperlink r:id="rId7" w:history="1">
        <w:r w:rsidRPr="0084108B">
          <w:rPr>
            <w:rStyle w:val="Hyperlink"/>
          </w:rPr>
          <w:t>her</w:t>
        </w:r>
      </w:hyperlink>
      <w:r>
        <w:t xml:space="preserve">, hvis du ikke deltog i mødet. Husk at sende en kvittering på, at du har gennemgået undervisningen til </w:t>
      </w:r>
      <w:hyperlink r:id="rId8" w:history="1">
        <w:r w:rsidRPr="00573B56">
          <w:rPr>
            <w:rStyle w:val="Hyperlink"/>
          </w:rPr>
          <w:t>covid-steroid@cric.nu</w:t>
        </w:r>
      </w:hyperlink>
      <w:r>
        <w:t xml:space="preserve">. Alle primære investigatorer skal have gennemset undervisningen, før deres site kan GCP initieres. </w:t>
      </w:r>
    </w:p>
    <w:p w14:paraId="7B4A4F09" w14:textId="7DDB93C4" w:rsidR="00F6695C" w:rsidRDefault="00AD5CB6">
      <w:r w:rsidRPr="00AD5CB6">
        <w:t>COVID STEROID forsøg</w:t>
      </w:r>
      <w:r>
        <w:t xml:space="preserve">et er nu registreret på ClinicalTrials.gov </w:t>
      </w:r>
      <w:r w:rsidRPr="00AD5CB6">
        <w:rPr>
          <w:rFonts w:cstheme="minorHAnsi"/>
        </w:rPr>
        <w:t>(</w:t>
      </w:r>
      <w:hyperlink r:id="rId9" w:history="1">
        <w:r w:rsidRPr="00AD5CB6">
          <w:rPr>
            <w:rStyle w:val="Hyperlink"/>
            <w:rFonts w:cstheme="minorHAnsi"/>
            <w:shd w:val="clear" w:color="auto" w:fill="FFFFFF"/>
          </w:rPr>
          <w:t>NCT04348305</w:t>
        </w:r>
      </w:hyperlink>
      <w:r w:rsidRPr="00AD5CB6">
        <w:rPr>
          <w:rFonts w:cstheme="minorHAnsi"/>
          <w:color w:val="000000"/>
          <w:shd w:val="clear" w:color="auto" w:fill="FFFFFF"/>
        </w:rPr>
        <w:t>)</w:t>
      </w:r>
      <w:r w:rsidRPr="00AD5CB6">
        <w:rPr>
          <w:rFonts w:cstheme="minorHAnsi"/>
        </w:rPr>
        <w:t>.</w:t>
      </w:r>
      <w:r>
        <w:t xml:space="preserve"> </w:t>
      </w:r>
    </w:p>
    <w:p w14:paraId="6BC0BB8A" w14:textId="77777777" w:rsidR="00AD5CB6" w:rsidRPr="00AD5CB6" w:rsidRDefault="00AD5CB6"/>
    <w:p w14:paraId="6CC709D9" w14:textId="77777777" w:rsidR="00F6695C" w:rsidRPr="00AD5CB6" w:rsidRDefault="00F6695C">
      <w:pPr>
        <w:rPr>
          <w:b/>
          <w:bCs/>
          <w:sz w:val="26"/>
          <w:szCs w:val="26"/>
        </w:rPr>
      </w:pPr>
      <w:r w:rsidRPr="00AD5CB6">
        <w:rPr>
          <w:b/>
          <w:bCs/>
          <w:sz w:val="26"/>
          <w:szCs w:val="26"/>
        </w:rPr>
        <w:t>Status</w:t>
      </w:r>
      <w:r w:rsidR="000D1362" w:rsidRPr="00AD5CB6">
        <w:rPr>
          <w:b/>
          <w:bCs/>
          <w:sz w:val="26"/>
          <w:szCs w:val="26"/>
        </w:rPr>
        <w:t xml:space="preserve"> for COVID STEROID</w:t>
      </w:r>
    </w:p>
    <w:p w14:paraId="2AD1B428" w14:textId="57F8CB10" w:rsidR="0084108B" w:rsidRDefault="0084108B">
      <w:r w:rsidRPr="00AD5CB6">
        <w:rPr>
          <w:b/>
          <w:bCs/>
          <w:u w:val="single"/>
        </w:rPr>
        <w:t>Den første patient er randomiseret</w:t>
      </w:r>
      <w:r w:rsidR="00021107" w:rsidRPr="00AD5CB6">
        <w:rPr>
          <w:u w:val="single"/>
        </w:rPr>
        <w:t xml:space="preserve"> </w:t>
      </w:r>
      <w:r w:rsidR="00021107">
        <w:t xml:space="preserve">i dag </w:t>
      </w:r>
      <w:r>
        <w:t xml:space="preserve">på Intensiv Terapiklinik på Rigshospitalet. </w:t>
      </w:r>
      <w:r w:rsidR="00AD5CB6">
        <w:t xml:space="preserve">I kan løbe følgende antallet af inkluderede patienter </w:t>
      </w:r>
      <w:hyperlink r:id="rId10" w:history="1">
        <w:r w:rsidR="00AD5CB6" w:rsidRPr="00AD5CB6">
          <w:rPr>
            <w:rStyle w:val="Hyperlink"/>
          </w:rPr>
          <w:t>her</w:t>
        </w:r>
      </w:hyperlink>
      <w:r w:rsidR="00AD5CB6">
        <w:t xml:space="preserve">. </w:t>
      </w:r>
    </w:p>
    <w:p w14:paraId="49F932C7" w14:textId="53DEB0BA" w:rsidR="00021107" w:rsidRDefault="00021107">
      <w:r>
        <w:t xml:space="preserve">I alt </w:t>
      </w:r>
      <w:r w:rsidR="0026570B">
        <w:rPr>
          <w:b/>
          <w:bCs/>
        </w:rPr>
        <w:t>9</w:t>
      </w:r>
      <w:r w:rsidRPr="009775B9">
        <w:rPr>
          <w:b/>
          <w:bCs/>
        </w:rPr>
        <w:t xml:space="preserve"> sites</w:t>
      </w:r>
      <w:r>
        <w:t xml:space="preserve"> er godkendt til at starte af GCP: </w:t>
      </w:r>
    </w:p>
    <w:p w14:paraId="781DEABC" w14:textId="212EA451" w:rsidR="00021107" w:rsidRDefault="00021107" w:rsidP="00021107">
      <w:pPr>
        <w:pStyle w:val="Listeafsnit"/>
        <w:numPr>
          <w:ilvl w:val="0"/>
          <w:numId w:val="1"/>
        </w:numPr>
      </w:pPr>
      <w:r>
        <w:t>Intensiv Terapiklinik og Infektionsmedicinsk afdeling, Rigshospitalet</w:t>
      </w:r>
    </w:p>
    <w:p w14:paraId="15627B9D" w14:textId="3E9E38A2" w:rsidR="0026570B" w:rsidRDefault="0026570B" w:rsidP="00021107">
      <w:pPr>
        <w:pStyle w:val="Listeafsnit"/>
        <w:numPr>
          <w:ilvl w:val="0"/>
          <w:numId w:val="1"/>
        </w:numPr>
      </w:pPr>
      <w:r>
        <w:t>Intensiv afdeling, Nordsjællands Hospital</w:t>
      </w:r>
    </w:p>
    <w:p w14:paraId="2EC32476" w14:textId="77777777" w:rsidR="00021107" w:rsidRDefault="00021107" w:rsidP="00021107">
      <w:pPr>
        <w:pStyle w:val="Listeafsnit"/>
        <w:numPr>
          <w:ilvl w:val="0"/>
          <w:numId w:val="1"/>
        </w:numPr>
      </w:pPr>
      <w:r>
        <w:t>Intensiv afdeling, Køge</w:t>
      </w:r>
    </w:p>
    <w:p w14:paraId="0F5A8794" w14:textId="77777777" w:rsidR="00021107" w:rsidRDefault="00021107" w:rsidP="00021107">
      <w:pPr>
        <w:pStyle w:val="Listeafsnit"/>
        <w:numPr>
          <w:ilvl w:val="0"/>
          <w:numId w:val="1"/>
        </w:numPr>
      </w:pPr>
      <w:r>
        <w:t>Intensiv afdeling, Slagelse</w:t>
      </w:r>
    </w:p>
    <w:p w14:paraId="1F1001E6" w14:textId="77777777" w:rsidR="00021107" w:rsidRDefault="00021107" w:rsidP="00021107">
      <w:pPr>
        <w:pStyle w:val="Listeafsnit"/>
        <w:numPr>
          <w:ilvl w:val="0"/>
          <w:numId w:val="1"/>
        </w:numPr>
      </w:pPr>
      <w:r>
        <w:t>Intensiv afdeling, Nykøbing F.</w:t>
      </w:r>
    </w:p>
    <w:p w14:paraId="442592D2" w14:textId="77777777" w:rsidR="00021107" w:rsidRDefault="00021107" w:rsidP="00021107">
      <w:pPr>
        <w:pStyle w:val="Listeafsnit"/>
        <w:numPr>
          <w:ilvl w:val="0"/>
          <w:numId w:val="1"/>
        </w:numPr>
      </w:pPr>
      <w:r>
        <w:t>Intensiv afdeling, Odense</w:t>
      </w:r>
    </w:p>
    <w:p w14:paraId="707E59F4" w14:textId="77777777" w:rsidR="00021107" w:rsidRDefault="00021107" w:rsidP="00021107">
      <w:pPr>
        <w:pStyle w:val="Listeafsnit"/>
        <w:numPr>
          <w:ilvl w:val="0"/>
          <w:numId w:val="1"/>
        </w:numPr>
      </w:pPr>
      <w:r>
        <w:t>Intensiv afdeling, Kolding</w:t>
      </w:r>
    </w:p>
    <w:p w14:paraId="3A4DD369" w14:textId="77777777" w:rsidR="00021107" w:rsidRDefault="00021107" w:rsidP="00021107">
      <w:pPr>
        <w:pStyle w:val="Listeafsnit"/>
        <w:numPr>
          <w:ilvl w:val="0"/>
          <w:numId w:val="1"/>
        </w:numPr>
      </w:pPr>
      <w:r>
        <w:t>Intensiv afdeling, Viborg</w:t>
      </w:r>
    </w:p>
    <w:p w14:paraId="5C2F9A3C" w14:textId="7FF69020" w:rsidR="00AD5CB6" w:rsidRDefault="00021107">
      <w:r>
        <w:t>Flere sites er desuden på tegnebrættet til også at blive GCP initieret.</w:t>
      </w:r>
      <w:r w:rsidR="00AD5CB6">
        <w:t xml:space="preserve"> </w:t>
      </w:r>
      <w:r w:rsidR="0026570B">
        <w:t xml:space="preserve">Det er vores håb, at alle afdelinger er i gang i slutningen af april. Har I spørgsmål til GCP-initiering, er I velkommen til at kontakte koordinerende investigator Marie Warrer Petersen på </w:t>
      </w:r>
      <w:hyperlink r:id="rId11" w:history="1">
        <w:r w:rsidR="0026570B" w:rsidRPr="00573B56">
          <w:rPr>
            <w:rStyle w:val="Hyperlink"/>
          </w:rPr>
          <w:t>covid-steroid@cric.nu</w:t>
        </w:r>
      </w:hyperlink>
      <w:r w:rsidR="0026570B">
        <w:t xml:space="preserve"> eller COVID STEROID hotline 3545 7237. </w:t>
      </w:r>
    </w:p>
    <w:p w14:paraId="31042053" w14:textId="77777777" w:rsidR="0026570B" w:rsidRDefault="0026570B"/>
    <w:p w14:paraId="33DB9740" w14:textId="0658DE02" w:rsidR="009775B9" w:rsidRDefault="00021107">
      <w:r w:rsidRPr="00AD5CB6">
        <w:rPr>
          <w:b/>
          <w:bCs/>
          <w:sz w:val="24"/>
          <w:szCs w:val="24"/>
          <w:u w:val="single"/>
        </w:rPr>
        <w:t>Tusinde tak til alle for jeres store indsat</w:t>
      </w:r>
      <w:r w:rsidR="00AD5CB6" w:rsidRPr="00AD5CB6">
        <w:rPr>
          <w:b/>
          <w:bCs/>
          <w:sz w:val="24"/>
          <w:szCs w:val="24"/>
          <w:u w:val="single"/>
        </w:rPr>
        <w:t>s</w:t>
      </w:r>
      <w:r w:rsidRPr="00AD5CB6">
        <w:rPr>
          <w:b/>
          <w:bCs/>
          <w:sz w:val="24"/>
          <w:szCs w:val="24"/>
          <w:u w:val="single"/>
        </w:rPr>
        <w:t>!</w:t>
      </w:r>
      <w:r w:rsidRPr="00AD5CB6">
        <w:rPr>
          <w:b/>
          <w:bCs/>
          <w:sz w:val="24"/>
          <w:szCs w:val="24"/>
        </w:rPr>
        <w:t xml:space="preserve"> </w:t>
      </w:r>
      <w:r w:rsidR="00AD5CB6" w:rsidRPr="00AD5CB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E552986" w14:textId="77777777" w:rsidR="0026570B" w:rsidRDefault="0026570B"/>
    <w:p w14:paraId="0A464533" w14:textId="77777777" w:rsidR="009775B9" w:rsidRPr="001926A7" w:rsidRDefault="009775B9" w:rsidP="009775B9">
      <w:pPr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Nye sites i</w:t>
      </w:r>
      <w:r w:rsidRPr="001926A7">
        <w:rPr>
          <w:b/>
          <w:bCs/>
          <w:sz w:val="26"/>
          <w:szCs w:val="26"/>
        </w:rPr>
        <w:t xml:space="preserve"> COVID STEROID</w:t>
      </w:r>
    </w:p>
    <w:p w14:paraId="44D96BED" w14:textId="1D4DDF2B" w:rsidR="00021107" w:rsidRDefault="00021107">
      <w:r>
        <w:t xml:space="preserve">Velkommen til </w:t>
      </w:r>
      <w:r w:rsidR="0026570B">
        <w:t>primær investigator Iben Strøm Darfelt</w:t>
      </w:r>
      <w:r w:rsidR="0026570B">
        <w:t xml:space="preserve"> og </w:t>
      </w:r>
      <w:r>
        <w:t>Intensiv afdeling, Regionshospital Herning,</w:t>
      </w:r>
      <w:r w:rsidR="0026570B">
        <w:t xml:space="preserve"> </w:t>
      </w:r>
      <w:r>
        <w:t>som også ønsker at deltage</w:t>
      </w:r>
      <w:r w:rsidR="009775B9">
        <w:t xml:space="preserve"> i COVID STEROID forsøget!</w:t>
      </w:r>
    </w:p>
    <w:p w14:paraId="215E42CE" w14:textId="77777777" w:rsidR="0026570B" w:rsidRDefault="0026570B"/>
    <w:p w14:paraId="20E84888" w14:textId="77777777" w:rsidR="009775B9" w:rsidRPr="009775B9" w:rsidRDefault="009775B9" w:rsidP="009775B9">
      <w:pPr>
        <w:rPr>
          <w:b/>
          <w:bCs/>
          <w:sz w:val="26"/>
          <w:szCs w:val="26"/>
        </w:rPr>
      </w:pPr>
      <w:r w:rsidRPr="009775B9">
        <w:rPr>
          <w:b/>
          <w:bCs/>
          <w:sz w:val="26"/>
          <w:szCs w:val="26"/>
        </w:rPr>
        <w:lastRenderedPageBreak/>
        <w:t>COVID STEROID k</w:t>
      </w:r>
      <w:r>
        <w:rPr>
          <w:b/>
          <w:bCs/>
          <w:sz w:val="26"/>
          <w:szCs w:val="26"/>
        </w:rPr>
        <w:t>liniske assistenter</w:t>
      </w:r>
    </w:p>
    <w:p w14:paraId="0A333EE9" w14:textId="77777777" w:rsidR="009775B9" w:rsidRDefault="009775B9" w:rsidP="009775B9">
      <w:r>
        <w:t xml:space="preserve">Vi sender en beskrivelse af arbejdsopgaverne for primær investigator, klinikere og kliniske assistenter ud til alle investigatorer og kliniske assistenter i dag. </w:t>
      </w:r>
    </w:p>
    <w:p w14:paraId="6B011848" w14:textId="77777777" w:rsidR="009775B9" w:rsidRDefault="009775B9" w:rsidP="009775B9">
      <w:r w:rsidRPr="00AD5CB6">
        <w:rPr>
          <w:b/>
          <w:bCs/>
        </w:rPr>
        <w:t>HUSK</w:t>
      </w:r>
      <w:r w:rsidR="00AD5CB6" w:rsidRPr="00AD5CB6">
        <w:rPr>
          <w:b/>
          <w:bCs/>
        </w:rPr>
        <w:t>!</w:t>
      </w:r>
      <w:r>
        <w:t xml:space="preserve"> I kan få hjælp af de studerende til at forberede dokumenterne til GCP, hvis I ikke allerede er initieret. </w:t>
      </w:r>
      <w:r w:rsidR="00AD5CB6">
        <w:t xml:space="preserve">De studerende kan også hjælpe til med at udarbejde jeres fysiske site master file, som skal være klar, når GCP igen må komme på besøg på afdelingerne.  </w:t>
      </w:r>
    </w:p>
    <w:p w14:paraId="240D5F5E" w14:textId="47AF8D02" w:rsidR="009775B9" w:rsidRPr="009775B9" w:rsidRDefault="0026570B" w:rsidP="009775B9">
      <w:r>
        <w:t>Vi</w:t>
      </w:r>
      <w:r w:rsidR="009775B9">
        <w:t xml:space="preserve"> opfordrer til, at </w:t>
      </w:r>
      <w:r w:rsidR="009775B9" w:rsidRPr="009775B9">
        <w:rPr>
          <w:b/>
          <w:bCs/>
        </w:rPr>
        <w:t xml:space="preserve">alle kliniske assistenter bliver superviseret i at blande forsøgsmedicin </w:t>
      </w:r>
      <w:r w:rsidR="009775B9">
        <w:t xml:space="preserve">(hydrocortison infusion og boli; NaCl infusion og boli), inden de selvstændigt skal blande medicin til forsøgspersoner. I kan enten supervisere dem selv eller udpege en sygeplejerske til dette. De studerende har allerede modtaget online undervisning i blanding af forsøgsmedicin. </w:t>
      </w:r>
    </w:p>
    <w:p w14:paraId="3010717D" w14:textId="77777777" w:rsidR="005A7A22" w:rsidRPr="009775B9" w:rsidRDefault="005A7A22" w:rsidP="001926A7">
      <w:pPr>
        <w:tabs>
          <w:tab w:val="left" w:pos="2145"/>
        </w:tabs>
      </w:pPr>
    </w:p>
    <w:p w14:paraId="01DEA82C" w14:textId="77777777" w:rsidR="000D1362" w:rsidRPr="0026570B" w:rsidRDefault="000D1362" w:rsidP="000D1362">
      <w:pPr>
        <w:rPr>
          <w:b/>
          <w:bCs/>
          <w:sz w:val="26"/>
          <w:szCs w:val="26"/>
        </w:rPr>
      </w:pPr>
      <w:r w:rsidRPr="0026570B">
        <w:rPr>
          <w:b/>
          <w:bCs/>
          <w:sz w:val="26"/>
          <w:szCs w:val="26"/>
        </w:rPr>
        <w:t>COVID STEROID hotline</w:t>
      </w:r>
    </w:p>
    <w:p w14:paraId="55E658B4" w14:textId="2B1CAB36" w:rsidR="001926A7" w:rsidRDefault="000D1362">
      <w:r w:rsidRPr="000D1362">
        <w:t xml:space="preserve">Du kan </w:t>
      </w:r>
      <w:r w:rsidR="009775B9">
        <w:t xml:space="preserve">altid </w:t>
      </w:r>
      <w:r w:rsidRPr="000D1362">
        <w:t xml:space="preserve">kontakte os på </w:t>
      </w:r>
      <w:hyperlink r:id="rId12" w:history="1">
        <w:r w:rsidRPr="000D1362">
          <w:rPr>
            <w:rStyle w:val="Hyperlink"/>
          </w:rPr>
          <w:t>covid-steroid@cric.nu</w:t>
        </w:r>
      </w:hyperlink>
      <w:r w:rsidRPr="000D1362">
        <w:t xml:space="preserve"> eller 3545 7237</w:t>
      </w:r>
      <w:r w:rsidR="009775B9">
        <w:t xml:space="preserve"> ved spørgsmål</w:t>
      </w:r>
      <w:r w:rsidRPr="000D1362">
        <w:t>. Hvis telefonen ikke besvares, bedes du lægge en besked med navn og telefonnummer, og vi vil kontakte dig hurtigst muligt herefter.</w:t>
      </w:r>
    </w:p>
    <w:p w14:paraId="00E5DE7E" w14:textId="77777777" w:rsidR="001926A7" w:rsidRDefault="001926A7"/>
    <w:p w14:paraId="0D953DE0" w14:textId="77777777" w:rsidR="00AD252A" w:rsidRDefault="00AD252A">
      <w:r>
        <w:t>De bedste hilsner</w:t>
      </w:r>
      <w:r w:rsidR="001926A7">
        <w:t>,</w:t>
      </w:r>
    </w:p>
    <w:p w14:paraId="31737366" w14:textId="77777777" w:rsidR="00AD252A" w:rsidRDefault="00AD252A">
      <w:r>
        <w:t>Marie Warrer Petersen, koordinerende investigator</w:t>
      </w:r>
    </w:p>
    <w:p w14:paraId="351ED7CD" w14:textId="77777777" w:rsidR="00DF1784" w:rsidRDefault="00AD252A" w:rsidP="00DF1784">
      <w:r>
        <w:t>Maj-Brit N</w:t>
      </w:r>
      <w:r w:rsidR="00DF1784">
        <w:t>ørregaard</w:t>
      </w:r>
      <w:r>
        <w:t xml:space="preserve"> Kjær, projektleder</w:t>
      </w:r>
    </w:p>
    <w:p w14:paraId="7B499718" w14:textId="77777777" w:rsidR="00DF1784" w:rsidRDefault="00DF1784" w:rsidP="00DF1784">
      <w:r>
        <w:t>Anders Perner, sponsor</w:t>
      </w:r>
    </w:p>
    <w:p w14:paraId="51365E14" w14:textId="77777777" w:rsidR="00F6695C" w:rsidRDefault="00F6695C"/>
    <w:p w14:paraId="2DC40C25" w14:textId="77777777" w:rsidR="005A7A22" w:rsidRPr="005A7A22" w:rsidRDefault="005A7A22" w:rsidP="005A7A22"/>
    <w:p w14:paraId="5512A9FA" w14:textId="77777777" w:rsidR="005A7A22" w:rsidRPr="005A7A22" w:rsidRDefault="005A7A22" w:rsidP="005A7A22"/>
    <w:p w14:paraId="480FC10C" w14:textId="77777777" w:rsidR="005A7A22" w:rsidRDefault="005A7A22" w:rsidP="005A7A22"/>
    <w:p w14:paraId="1F6DD269" w14:textId="77777777" w:rsidR="005A7A22" w:rsidRPr="005A7A22" w:rsidRDefault="005A7A22" w:rsidP="005A7A22">
      <w:pPr>
        <w:tabs>
          <w:tab w:val="left" w:pos="4110"/>
        </w:tabs>
      </w:pPr>
      <w:r>
        <w:tab/>
      </w:r>
    </w:p>
    <w:sectPr w:rsidR="005A7A22" w:rsidRPr="005A7A22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EF6D3" w14:textId="77777777" w:rsidR="001F13D5" w:rsidRDefault="001F13D5" w:rsidP="00F6695C">
      <w:pPr>
        <w:spacing w:after="0" w:line="240" w:lineRule="auto"/>
      </w:pPr>
      <w:r>
        <w:separator/>
      </w:r>
    </w:p>
  </w:endnote>
  <w:endnote w:type="continuationSeparator" w:id="0">
    <w:p w14:paraId="315E5AAF" w14:textId="77777777" w:rsidR="001F13D5" w:rsidRDefault="001F13D5" w:rsidP="00F6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48209" w14:textId="77777777" w:rsidR="00F6695C" w:rsidRPr="000D1362" w:rsidRDefault="000D1362" w:rsidP="00F6695C">
    <w:r w:rsidRPr="000D1362">
      <w:t>I</w:t>
    </w:r>
    <w:r>
      <w:t>ntensiv Terapiklinik 4131</w:t>
    </w:r>
    <w:r w:rsidR="00F6695C" w:rsidRPr="000D1362">
      <w:t xml:space="preserve"> • Rigshospitalet • Blegdamsvej 9 • 2100 </w:t>
    </w:r>
    <w:r>
      <w:t xml:space="preserve">København Ø </w:t>
    </w:r>
    <w:r w:rsidR="00F6695C" w:rsidRPr="000D1362">
      <w:t>• +45 35 45 72 36 • covid-steroid@cric.nu • www.cric.nu/covid-steroid-trial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2218D" w14:textId="77777777" w:rsidR="001F13D5" w:rsidRDefault="001F13D5" w:rsidP="00F6695C">
      <w:pPr>
        <w:spacing w:after="0" w:line="240" w:lineRule="auto"/>
      </w:pPr>
      <w:r>
        <w:separator/>
      </w:r>
    </w:p>
  </w:footnote>
  <w:footnote w:type="continuationSeparator" w:id="0">
    <w:p w14:paraId="15D6E4CF" w14:textId="77777777" w:rsidR="001F13D5" w:rsidRDefault="001F13D5" w:rsidP="00F6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FFFBF" w14:textId="77777777" w:rsidR="00F6695C" w:rsidRPr="00F6695C" w:rsidRDefault="00021107" w:rsidP="00F6695C">
    <w:pPr>
      <w:pStyle w:val="Sidehoved"/>
      <w:jc w:val="right"/>
    </w:pPr>
    <w:r>
      <w:t>17.</w:t>
    </w:r>
    <w:r w:rsidR="00755BD5">
      <w:t xml:space="preserve"> april, 2020</w:t>
    </w:r>
  </w:p>
  <w:p w14:paraId="01A32E83" w14:textId="77777777" w:rsidR="00F6695C" w:rsidRDefault="000D1362" w:rsidP="000D1362">
    <w:pPr>
      <w:pStyle w:val="Sidehoved"/>
      <w:jc w:val="center"/>
    </w:pPr>
    <w:r>
      <w:rPr>
        <w:noProof/>
      </w:rPr>
      <w:drawing>
        <wp:inline distT="0" distB="0" distL="0" distR="0" wp14:anchorId="23EA4F40" wp14:editId="6EEF085D">
          <wp:extent cx="762000" cy="747183"/>
          <wp:effectExtent l="0" t="0" r="0" b="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202" cy="773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3C0F2F" w14:textId="33931E91" w:rsidR="000D1362" w:rsidRPr="0026570B" w:rsidRDefault="000D1362" w:rsidP="000D1362">
    <w:pPr>
      <w:jc w:val="center"/>
      <w:rPr>
        <w:b/>
        <w:bCs/>
        <w:sz w:val="26"/>
        <w:szCs w:val="26"/>
      </w:rPr>
    </w:pPr>
    <w:r w:rsidRPr="0026570B">
      <w:rPr>
        <w:b/>
        <w:bCs/>
        <w:sz w:val="26"/>
        <w:szCs w:val="26"/>
      </w:rPr>
      <w:t>COVID STEROID nyhedsbrev</w:t>
    </w:r>
    <w:r w:rsidR="0026570B" w:rsidRPr="0026570B">
      <w:rPr>
        <w:b/>
        <w:bCs/>
        <w:sz w:val="26"/>
        <w:szCs w:val="26"/>
      </w:rPr>
      <w:t xml:space="preserve"> – Gemmes i</w:t>
    </w:r>
    <w:r w:rsidR="0026570B">
      <w:rPr>
        <w:b/>
        <w:bCs/>
        <w:sz w:val="26"/>
        <w:szCs w:val="26"/>
      </w:rPr>
      <w:t xml:space="preserve"> Site Master File #13f</w:t>
    </w:r>
  </w:p>
  <w:p w14:paraId="571F75BC" w14:textId="77777777" w:rsidR="00400661" w:rsidRPr="0026570B" w:rsidRDefault="00400661" w:rsidP="000D1362">
    <w:pPr>
      <w:jc w:val="center"/>
      <w:rPr>
        <w:b/>
        <w:bC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3781B"/>
    <w:multiLevelType w:val="hybridMultilevel"/>
    <w:tmpl w:val="D99CE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5C"/>
    <w:rsid w:val="00021107"/>
    <w:rsid w:val="000D1362"/>
    <w:rsid w:val="00184541"/>
    <w:rsid w:val="001926A7"/>
    <w:rsid w:val="001C05DD"/>
    <w:rsid w:val="001F13D5"/>
    <w:rsid w:val="0026570B"/>
    <w:rsid w:val="002658C5"/>
    <w:rsid w:val="0039462F"/>
    <w:rsid w:val="00400661"/>
    <w:rsid w:val="004A0ABD"/>
    <w:rsid w:val="005A7A22"/>
    <w:rsid w:val="005E11D4"/>
    <w:rsid w:val="00755BD5"/>
    <w:rsid w:val="007950ED"/>
    <w:rsid w:val="007B6FD9"/>
    <w:rsid w:val="00816AC8"/>
    <w:rsid w:val="0084108B"/>
    <w:rsid w:val="00877734"/>
    <w:rsid w:val="009204EF"/>
    <w:rsid w:val="009775B9"/>
    <w:rsid w:val="00AC689F"/>
    <w:rsid w:val="00AD252A"/>
    <w:rsid w:val="00AD5CB6"/>
    <w:rsid w:val="00AF55F5"/>
    <w:rsid w:val="00BB0464"/>
    <w:rsid w:val="00BD4E5E"/>
    <w:rsid w:val="00D9531F"/>
    <w:rsid w:val="00DF1784"/>
    <w:rsid w:val="00F6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D262"/>
  <w15:chartTrackingRefBased/>
  <w15:docId w15:val="{64FBDB16-B899-42D1-84B7-C67EC1B7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66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695C"/>
  </w:style>
  <w:style w:type="paragraph" w:styleId="Sidefod">
    <w:name w:val="footer"/>
    <w:basedOn w:val="Normal"/>
    <w:link w:val="SidefodTegn"/>
    <w:uiPriority w:val="99"/>
    <w:unhideWhenUsed/>
    <w:rsid w:val="00F66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695C"/>
  </w:style>
  <w:style w:type="character" w:styleId="Hyperlink">
    <w:name w:val="Hyperlink"/>
    <w:basedOn w:val="Standardskrifttypeiafsnit"/>
    <w:uiPriority w:val="99"/>
    <w:unhideWhenUsed/>
    <w:rsid w:val="000D136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D1362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7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7734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02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id-steroid@cric.n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9KcWywmUTk" TargetMode="External"/><Relationship Id="rId12" Type="http://schemas.openxmlformats.org/officeDocument/2006/relationships/hyperlink" Target="mailto:covid-steroid@cric.n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vid-steroid@cric.n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ric.nu/covid-steroid-tri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CT04348305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Warrer Petersen</dc:creator>
  <cp:keywords/>
  <dc:description/>
  <cp:lastModifiedBy>Marie Warrer Petersen</cp:lastModifiedBy>
  <cp:revision>5</cp:revision>
  <cp:lastPrinted>2020-04-17T12:14:00Z</cp:lastPrinted>
  <dcterms:created xsi:type="dcterms:W3CDTF">2020-04-17T11:51:00Z</dcterms:created>
  <dcterms:modified xsi:type="dcterms:W3CDTF">2020-04-17T15:33:00Z</dcterms:modified>
</cp:coreProperties>
</file>