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708"/>
        <w:gridCol w:w="1418"/>
        <w:gridCol w:w="923"/>
        <w:gridCol w:w="3329"/>
        <w:gridCol w:w="1560"/>
        <w:gridCol w:w="1275"/>
        <w:gridCol w:w="2251"/>
        <w:gridCol w:w="1577"/>
        <w:gridCol w:w="1134"/>
      </w:tblGrid>
      <w:tr w:rsidR="00227435" w14:paraId="16D6C55F" w14:textId="77777777" w:rsidTr="00F26DCD">
        <w:trPr>
          <w:cantSplit/>
          <w:trHeight w:val="239"/>
        </w:trPr>
        <w:tc>
          <w:tcPr>
            <w:tcW w:w="1502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A696A" w:themeFill="accent4" w:themeFillShade="BF"/>
            <w:vAlign w:val="center"/>
            <w:hideMark/>
          </w:tcPr>
          <w:p w14:paraId="1E68000D" w14:textId="77777777" w:rsidR="00227435" w:rsidRDefault="00227435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sz w:val="20"/>
                <w:szCs w:val="20"/>
                <w:lang w:val="en-AU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SITE DETAILS</w:t>
            </w:r>
          </w:p>
        </w:tc>
      </w:tr>
      <w:tr w:rsidR="00227435" w14:paraId="33F7FF4D" w14:textId="77777777" w:rsidTr="00F26DCD">
        <w:trPr>
          <w:cantSplit/>
          <w:trHeight w:val="397"/>
        </w:trPr>
        <w:tc>
          <w:tcPr>
            <w:tcW w:w="2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5E8E66" w14:textId="77777777" w:rsidR="00227435" w:rsidRDefault="0022743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Protocol Number:</w:t>
            </w:r>
          </w:p>
        </w:tc>
        <w:tc>
          <w:tcPr>
            <w:tcW w:w="42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89C46E" w14:textId="55853B6E" w:rsidR="00227435" w:rsidRDefault="00B7578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7619E8">
              <w:rPr>
                <w:rFonts w:ascii="Calibri" w:eastAsia="Times New Roman" w:hAnsi="Calibri" w:cs="Times New Roman"/>
                <w:color w:val="316757" w:themeColor="accent3" w:themeShade="80"/>
                <w:sz w:val="24"/>
                <w:szCs w:val="24"/>
                <w:lang w:val="en-AU"/>
              </w:rPr>
              <w:t>GI-IN26843-78376432</w:t>
            </w: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41A6F3" w14:textId="77777777" w:rsidR="00227435" w:rsidRDefault="0022743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lang w:eastAsia="en-AU"/>
              </w:rPr>
              <w:t>Site Name:</w:t>
            </w:r>
          </w:p>
        </w:tc>
        <w:tc>
          <w:tcPr>
            <w:tcW w:w="49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E7CD7" w14:textId="77777777" w:rsidR="00227435" w:rsidRDefault="00227435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227435" w14:paraId="51288175" w14:textId="77777777" w:rsidTr="00F26DCD">
        <w:trPr>
          <w:cantSplit/>
          <w:trHeight w:val="397"/>
        </w:trPr>
        <w:tc>
          <w:tcPr>
            <w:tcW w:w="2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09F37B" w14:textId="77777777" w:rsidR="00227435" w:rsidRDefault="00227435">
            <w:pPr>
              <w:spacing w:after="0"/>
              <w:rPr>
                <w:rFonts w:ascii="Calibri" w:hAnsi="Calibri" w:cs="Arial"/>
                <w:b/>
                <w:noProof/>
                <w:lang w:eastAsia="en-AU"/>
              </w:rPr>
            </w:pPr>
            <w:bookmarkStart w:id="0" w:name="_GoBack"/>
            <w:r>
              <w:rPr>
                <w:rFonts w:ascii="Calibri" w:hAnsi="Calibri" w:cs="Arial"/>
                <w:b/>
                <w:noProof/>
                <w:lang w:eastAsia="en-AU"/>
              </w:rPr>
              <w:t>Principal Investigator:</w:t>
            </w:r>
          </w:p>
        </w:tc>
        <w:tc>
          <w:tcPr>
            <w:tcW w:w="42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E8C9A" w14:textId="77777777" w:rsidR="00227435" w:rsidRDefault="00227435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F4BE64" w14:textId="77777777" w:rsidR="00227435" w:rsidRDefault="0022743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Site Number:</w:t>
            </w:r>
          </w:p>
        </w:tc>
        <w:tc>
          <w:tcPr>
            <w:tcW w:w="49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9095A" w14:textId="77777777" w:rsidR="00227435" w:rsidRDefault="00227435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320BC2" w:rsidRPr="00FF5D5B" w14:paraId="05E58172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F15A" w14:textId="46DC647B" w:rsidR="007D081B" w:rsidRPr="00FF5D5B" w:rsidRDefault="007D081B" w:rsidP="000D0FB3">
            <w:pPr>
              <w:rPr>
                <w:rFonts w:cstheme="minorHAnsi"/>
                <w:b/>
                <w:bCs/>
                <w:noProof/>
                <w:color w:val="404040"/>
                <w:lang w:eastAsia="en-AU"/>
              </w:rPr>
            </w:pPr>
            <w:r w:rsidRPr="00FF5D5B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>Date of Randomisation:  _________</w:t>
            </w:r>
            <w:r w:rsidR="00DB7610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>__</w:t>
            </w:r>
            <w:r w:rsidRPr="00FF5D5B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808" w14:textId="77777777" w:rsidR="007D081B" w:rsidRPr="00FF5D5B" w:rsidRDefault="007D081B" w:rsidP="000D0FB3">
            <w:pPr>
              <w:rPr>
                <w:rFonts w:cstheme="minorHAnsi"/>
                <w:b/>
                <w:bCs/>
                <w:noProof/>
                <w:color w:val="404040"/>
                <w:lang w:eastAsia="en-AU"/>
              </w:rPr>
            </w:pPr>
            <w:r w:rsidRPr="00FF5D5B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>Study Patient ID.  _____________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8AF" w14:textId="77777777" w:rsidR="007D081B" w:rsidRPr="00FF5D5B" w:rsidRDefault="007D081B" w:rsidP="000D0FB3">
            <w:pPr>
              <w:rPr>
                <w:rFonts w:cstheme="minorHAnsi"/>
                <w:b/>
                <w:bCs/>
                <w:noProof/>
                <w:color w:val="404040"/>
                <w:lang w:eastAsia="en-AU"/>
              </w:rPr>
            </w:pPr>
            <w:r w:rsidRPr="00FF5D5B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>Patient Initials:  ______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9E1" w14:textId="3A4A7C9A" w:rsidR="007D081B" w:rsidRPr="00FF5D5B" w:rsidRDefault="007D081B" w:rsidP="000D0FB3">
            <w:pPr>
              <w:rPr>
                <w:rFonts w:cstheme="minorHAnsi"/>
                <w:b/>
                <w:bCs/>
                <w:noProof/>
                <w:color w:val="404040"/>
                <w:lang w:eastAsia="en-AU"/>
              </w:rPr>
            </w:pPr>
            <w:r w:rsidRPr="00FF5D5B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>Treatment Group: ___</w:t>
            </w:r>
            <w:r w:rsidR="00DB7610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>______</w:t>
            </w:r>
            <w:r w:rsidRPr="00FF5D5B">
              <w:rPr>
                <w:rFonts w:cstheme="minorHAnsi"/>
                <w:b/>
                <w:bCs/>
                <w:noProof/>
                <w:color w:val="404040"/>
                <w:u w:val="single"/>
                <w:lang w:eastAsia="en-AU"/>
              </w:rPr>
              <w:t>______________</w:t>
            </w:r>
            <w:r w:rsidR="00DB7610">
              <w:rPr>
                <w:rFonts w:cstheme="minorHAnsi"/>
                <w:b/>
                <w:bCs/>
                <w:noProof/>
                <w:color w:val="404040"/>
                <w:u w:val="single"/>
                <w:lang w:eastAsia="en-AU"/>
              </w:rPr>
              <w:t>__</w:t>
            </w:r>
            <w:r w:rsidRPr="00FF5D5B">
              <w:rPr>
                <w:rFonts w:cstheme="minorHAnsi"/>
                <w:b/>
                <w:bCs/>
                <w:noProof/>
                <w:color w:val="404040"/>
                <w:lang w:eastAsia="en-AU"/>
              </w:rPr>
              <w:t>_</w:t>
            </w:r>
          </w:p>
        </w:tc>
      </w:tr>
      <w:tr w:rsidR="00D76F3F" w:rsidRPr="00FF5D5B" w14:paraId="620E9086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851" w:type="dxa"/>
            <w:tcBorders>
              <w:top w:val="single" w:sz="4" w:space="0" w:color="auto"/>
            </w:tcBorders>
          </w:tcPr>
          <w:p w14:paraId="50A3AAAF" w14:textId="77777777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>Study Dose Number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1D7E539" w14:textId="77777777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>Study Day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8199E4" w14:textId="77777777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>Date Prepared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0F9A609" w14:textId="77777777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>Time Prepared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04635175" w14:textId="48AD21C0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 xml:space="preserve">Treatment Group – </w:t>
            </w:r>
            <w:r>
              <w:rPr>
                <w:rFonts w:cstheme="minorHAnsi"/>
                <w:b/>
                <w:sz w:val="18"/>
                <w:szCs w:val="18"/>
              </w:rPr>
              <w:t>dexamethasone</w:t>
            </w:r>
            <w:r w:rsidRPr="00FF5D5B">
              <w:rPr>
                <w:rFonts w:cstheme="minorHAnsi"/>
                <w:b/>
                <w:sz w:val="18"/>
                <w:szCs w:val="18"/>
              </w:rPr>
              <w:t xml:space="preserve"> (brand name)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0C7A3A3" w14:textId="07E3C945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Amount dexamethasone (ml)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38B318" w14:textId="11A09D69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amount </w:t>
            </w:r>
            <w:r w:rsidRPr="00FF5D5B">
              <w:rPr>
                <w:rFonts w:cstheme="minorHAnsi"/>
                <w:b/>
                <w:sz w:val="18"/>
                <w:szCs w:val="18"/>
              </w:rPr>
              <w:t>0.9% sodium chloride</w:t>
            </w:r>
            <w:r>
              <w:rPr>
                <w:rFonts w:cstheme="minorHAnsi"/>
                <w:b/>
                <w:sz w:val="18"/>
                <w:szCs w:val="18"/>
              </w:rPr>
              <w:t xml:space="preserve"> (ml)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273B90E5" w14:textId="2220804E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 xml:space="preserve">Signature unblinded </w:t>
            </w:r>
            <w:r w:rsidR="00CC7C90">
              <w:rPr>
                <w:rFonts w:cstheme="minorHAnsi"/>
                <w:b/>
                <w:sz w:val="18"/>
                <w:szCs w:val="18"/>
              </w:rPr>
              <w:t>staff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33326E72" w14:textId="77777777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>Checked by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C3C94E" w14:textId="77777777" w:rsidR="00D76F3F" w:rsidRPr="00FF5D5B" w:rsidRDefault="00D76F3F" w:rsidP="000D0FB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5D5B">
              <w:rPr>
                <w:rFonts w:cstheme="minorHAnsi"/>
                <w:b/>
                <w:sz w:val="18"/>
                <w:szCs w:val="18"/>
              </w:rPr>
              <w:t>Given or Withheld</w:t>
            </w:r>
          </w:p>
        </w:tc>
      </w:tr>
      <w:tr w:rsidR="00D76F3F" w:rsidRPr="007C55AF" w14:paraId="0C84AA34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63CB40B1" w14:textId="0963C8D3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7DA23E" w14:textId="77777777" w:rsidR="00D76F3F" w:rsidRPr="00B81A10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C5D320" w14:textId="77777777" w:rsidR="00D76F3F" w:rsidRPr="00B81A10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5417214" w14:textId="77777777" w:rsidR="00D76F3F" w:rsidRPr="00B81A10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shd w:val="clear" w:color="auto" w:fill="auto"/>
          </w:tcPr>
          <w:p w14:paraId="2AC2420F" w14:textId="77777777" w:rsidR="00D76F3F" w:rsidRPr="00B81A10" w:rsidRDefault="00D76F3F" w:rsidP="00324B51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1560" w:type="dxa"/>
          </w:tcPr>
          <w:p w14:paraId="4D139C7E" w14:textId="77777777" w:rsidR="00D76F3F" w:rsidRPr="00B81A10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96CF64A" w14:textId="79C67216" w:rsidR="00D76F3F" w:rsidRPr="00B81A10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431619A" w14:textId="77777777" w:rsidR="00D76F3F" w:rsidRPr="00B81A10" w:rsidRDefault="00D76F3F" w:rsidP="000D0FB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557A405D" w14:textId="77777777" w:rsidR="00D76F3F" w:rsidRPr="00B81A10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40D72" w14:textId="77777777" w:rsidR="00D76F3F" w:rsidRPr="00B81A10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4393EA87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588253EC" w14:textId="541BF076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DA6612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A7224" w14:textId="77777777" w:rsidR="00D76F3F" w:rsidRPr="00B81A10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549B25C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shd w:val="clear" w:color="auto" w:fill="auto"/>
          </w:tcPr>
          <w:p w14:paraId="174C40C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BF7BACF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35CCA9B" w14:textId="78F4373B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79D599BC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1277C40D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8D8DA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6DF39561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1C9913E3" w14:textId="4EE4C658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9CB2F3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89D2B2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6F64B5E7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</w:tcPr>
          <w:p w14:paraId="05A3447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582E0BB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385A80C" w14:textId="0179B78A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198CBE0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476230E9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CFB40D9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13275238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34B68E32" w14:textId="3999F1E4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79D3A1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B89B9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5B348F25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</w:tcPr>
          <w:p w14:paraId="0A64624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7E32E7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819E2A1" w14:textId="770F0FEF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241808DE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4918DFF9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A553D8E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75C8F3D9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6689FBD1" w14:textId="61E17C16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8E7A15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EE6CD1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7FD16B0F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</w:tcPr>
          <w:p w14:paraId="2005163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776E3D5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E30ED1A" w14:textId="39623423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3604EB18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75BBB9E1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DD6D57D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2E1DB67D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393FCB10" w14:textId="2262440A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F5DE8C5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7C41B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14EB00ED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</w:tcPr>
          <w:p w14:paraId="168F31A8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C3A086D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E70BE4B" w14:textId="09E61ED8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164108EF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5800697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2DA5C9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0B71CD6F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44EE9966" w14:textId="2ED90AA0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7FBC8B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70D5D9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76C8A5E5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0A9127A6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C66AC1F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DAABCAE" w14:textId="5CC7E9F1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1A1553F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3F426B1E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2142F91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61FD058F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27E2C343" w14:textId="5779718B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69B410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2D91AC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623A2E6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6D12103C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B0A14AC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905B532" w14:textId="137D5A9E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1B05327B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316E6111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28E8E7B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4C44BD5E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42CB28F9" w14:textId="6905BE08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EFB320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B77DDC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7E643357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6512895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7A657A7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32AB3E2" w14:textId="20416402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6843953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03BFDD4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297FFFF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7BF36729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04219000" w14:textId="1C581F43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9E031B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E9D1A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131C4836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3F0B0BF8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DDD5CE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5D70675" w14:textId="2A482C6F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451F766B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630EBE6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7AABBCC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6AA3018D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43C978DF" w14:textId="7BB40575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2EC8EC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DECB4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0228DF2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750485EB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FBA547D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9928A86" w14:textId="5D9A3399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15D914B8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43FC88BF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A16E02D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223BBCC6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0A7F6AF2" w14:textId="44425B94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368EE5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14BDE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1BC5670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7F0DA4BE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A663209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976183D" w14:textId="7884D181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528CC8E1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7E034F1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FDAF52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3871CA44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6B9CC65E" w14:textId="40C02331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730266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3005CD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205B8854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7289C5EB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6B5D3A2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A7ACC8C" w14:textId="2C182E52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4405DA38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2F917B8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B3B9937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  <w:tr w:rsidR="00D76F3F" w:rsidRPr="007C55AF" w14:paraId="13B91AEC" w14:textId="77777777" w:rsidTr="00F26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851" w:type="dxa"/>
          </w:tcPr>
          <w:p w14:paraId="7607673E" w14:textId="77777777" w:rsidR="00D76F3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84E10E" w14:textId="39BF2BFD" w:rsidR="00CC7C90" w:rsidRPr="00CC7C90" w:rsidRDefault="00CC7C90" w:rsidP="00CC7C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BA8E5C" w14:textId="77777777" w:rsidR="00D76F3F" w:rsidRPr="007C55AF" w:rsidRDefault="00D76F3F" w:rsidP="000D0F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F422B5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vAlign w:val="center"/>
          </w:tcPr>
          <w:p w14:paraId="65E457F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3329" w:type="dxa"/>
            <w:vAlign w:val="center"/>
          </w:tcPr>
          <w:p w14:paraId="040E7865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4A153CA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A2D64E0" w14:textId="478AD885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2251" w:type="dxa"/>
            <w:vAlign w:val="center"/>
          </w:tcPr>
          <w:p w14:paraId="7A83C953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577" w:type="dxa"/>
            <w:vAlign w:val="center"/>
          </w:tcPr>
          <w:p w14:paraId="2CCF8132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F9C2160" w14:textId="77777777" w:rsidR="00D76F3F" w:rsidRPr="007C55AF" w:rsidRDefault="00D76F3F" w:rsidP="000D0FB3">
            <w:pPr>
              <w:jc w:val="center"/>
              <w:rPr>
                <w:rFonts w:cstheme="minorHAnsi"/>
              </w:rPr>
            </w:pPr>
          </w:p>
        </w:tc>
      </w:tr>
    </w:tbl>
    <w:p w14:paraId="4409A522" w14:textId="3A900F71" w:rsidR="007D081B" w:rsidRPr="00BB4F06" w:rsidRDefault="00184873" w:rsidP="00184873">
      <w:pPr>
        <w:tabs>
          <w:tab w:val="left" w:pos="1458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D081B" w:rsidRPr="00BB4F06" w:rsidSect="00CC7C90">
      <w:headerReference w:type="default" r:id="rId7"/>
      <w:footerReference w:type="default" r:id="rId8"/>
      <w:pgSz w:w="16838" w:h="11906" w:orient="landscape"/>
      <w:pgMar w:top="720" w:right="962" w:bottom="1135" w:left="72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EB6C" w14:textId="77777777" w:rsidR="000C4394" w:rsidRDefault="000C4394" w:rsidP="000C4394">
      <w:pPr>
        <w:spacing w:after="0" w:line="240" w:lineRule="auto"/>
      </w:pPr>
      <w:r>
        <w:separator/>
      </w:r>
    </w:p>
  </w:endnote>
  <w:endnote w:type="continuationSeparator" w:id="0">
    <w:p w14:paraId="6B530B13" w14:textId="77777777" w:rsidR="000C4394" w:rsidRDefault="000C4394" w:rsidP="000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21C1" w14:textId="50D09515" w:rsidR="00CC7C90" w:rsidRDefault="00CC7C90" w:rsidP="00CC7C90">
    <w:pPr>
      <w:pStyle w:val="Sidefod"/>
      <w:pBdr>
        <w:top w:val="single" w:sz="4" w:space="1" w:color="5A696A" w:themeColor="accent4" w:themeShade="BF"/>
      </w:pBdr>
      <w:tabs>
        <w:tab w:val="clear" w:pos="9026"/>
        <w:tab w:val="left" w:pos="11340"/>
      </w:tabs>
    </w:pPr>
    <w:r>
      <w:t xml:space="preserve">COVID Steroid 2, </w:t>
    </w:r>
    <w:r w:rsidR="00324B51">
      <w:t>Unblinded Study Drug Preparation Form</w:t>
    </w:r>
    <w:r>
      <w:t xml:space="preserve">, </w:t>
    </w:r>
    <w:r w:rsidR="00964276">
      <w:t>V</w:t>
    </w:r>
    <w:r>
      <w:t>0.1, 02 September</w:t>
    </w:r>
    <w:r w:rsidR="00BB4F06">
      <w:t xml:space="preserve"> </w:t>
    </w:r>
    <w:r w:rsidR="008E1DFF">
      <w:t>2020</w:t>
    </w:r>
    <w:r w:rsidR="00BB4F06">
      <w:tab/>
    </w:r>
  </w:p>
  <w:p w14:paraId="5176F423" w14:textId="0D7D36EA" w:rsidR="000C4394" w:rsidRDefault="00CF4C92" w:rsidP="0030533F">
    <w:pPr>
      <w:pStyle w:val="Sidefod"/>
      <w:tabs>
        <w:tab w:val="clear" w:pos="9026"/>
        <w:tab w:val="left" w:pos="11340"/>
      </w:tabs>
    </w:pPr>
    <w:r>
      <w:t xml:space="preserve">(File Unblinded Trial Folder, Section </w:t>
    </w:r>
    <w:r w:rsidR="00184873">
      <w:t>9</w:t>
    </w:r>
    <w:r w:rsidR="001F3274">
      <w:t>.3</w:t>
    </w:r>
    <w:r>
      <w:t>)</w:t>
    </w:r>
    <w:r w:rsidR="00CC7C90">
      <w:tab/>
    </w:r>
    <w:r w:rsidR="00CC7C90">
      <w:tab/>
    </w:r>
    <w:r w:rsidR="00CC7C90">
      <w:tab/>
    </w:r>
    <w:r w:rsidR="00CC7C90">
      <w:tab/>
    </w:r>
    <w:r w:rsidR="00CC7C90">
      <w:tab/>
    </w:r>
    <w:r w:rsidR="00CC7C9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36C6" w14:textId="77777777" w:rsidR="000C4394" w:rsidRDefault="000C4394" w:rsidP="000C4394">
      <w:pPr>
        <w:spacing w:after="0" w:line="240" w:lineRule="auto"/>
      </w:pPr>
      <w:r>
        <w:separator/>
      </w:r>
    </w:p>
  </w:footnote>
  <w:footnote w:type="continuationSeparator" w:id="0">
    <w:p w14:paraId="4D397E17" w14:textId="77777777" w:rsidR="000C4394" w:rsidRDefault="000C4394" w:rsidP="000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502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3325"/>
    </w:tblGrid>
    <w:tr w:rsidR="00E13F51" w:rsidRPr="00173880" w14:paraId="05AF3A52" w14:textId="77777777" w:rsidTr="00CC7C90">
      <w:tc>
        <w:tcPr>
          <w:tcW w:w="1701" w:type="dxa"/>
        </w:tcPr>
        <w:p w14:paraId="33C743AF" w14:textId="0ABB441E" w:rsidR="00E13F51" w:rsidRPr="00173880" w:rsidRDefault="00CC7C90" w:rsidP="00E13F51">
          <w:pPr>
            <w:ind w:firstLine="720"/>
            <w:jc w:val="both"/>
            <w:rPr>
              <w:rFonts w:ascii="Calibri" w:hAnsi="Calibri" w:cs="Times New Roman"/>
            </w:rPr>
          </w:pPr>
          <w:bookmarkStart w:id="1" w:name="_Hlk48733844"/>
          <w:r>
            <w:rPr>
              <w:rFonts w:ascii="Calibri" w:hAnsi="Calibri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E4E051A" wp14:editId="4D8096AC">
                <wp:simplePos x="0" y="0"/>
                <wp:positionH relativeFrom="column">
                  <wp:posOffset>-100965</wp:posOffset>
                </wp:positionH>
                <wp:positionV relativeFrom="paragraph">
                  <wp:posOffset>-144780</wp:posOffset>
                </wp:positionV>
                <wp:extent cx="1213816" cy="798792"/>
                <wp:effectExtent l="0" t="0" r="5715" b="190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3816" cy="79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325" w:type="dxa"/>
        </w:tcPr>
        <w:p w14:paraId="7E7C6803" w14:textId="1D5EDA31" w:rsidR="00E13F51" w:rsidRPr="00173880" w:rsidRDefault="00DE2FA0" w:rsidP="00DE2FA0">
          <w:pPr>
            <w:tabs>
              <w:tab w:val="left" w:pos="1062"/>
              <w:tab w:val="left" w:pos="2322"/>
              <w:tab w:val="center" w:pos="4320"/>
              <w:tab w:val="right" w:pos="6822"/>
              <w:tab w:val="right" w:pos="9162"/>
            </w:tabs>
            <w:spacing w:before="360" w:after="60"/>
            <w:jc w:val="center"/>
            <w:rPr>
              <w:rFonts w:ascii="Arial Narrow" w:eastAsia="Times New Roman" w:hAnsi="Arial Narrow" w:cs="Times New Roman"/>
              <w:b/>
              <w:bCs/>
              <w:color w:val="000066"/>
              <w:sz w:val="20"/>
              <w:szCs w:val="20"/>
            </w:rPr>
          </w:pPr>
          <w:r>
            <w:rPr>
              <w:b/>
              <w:color w:val="595959"/>
              <w:sz w:val="36"/>
              <w:szCs w:val="36"/>
            </w:rPr>
            <w:t>COVID S</w:t>
          </w:r>
          <w:r w:rsidR="002D5FC1">
            <w:rPr>
              <w:b/>
              <w:color w:val="595959"/>
              <w:sz w:val="36"/>
              <w:szCs w:val="36"/>
            </w:rPr>
            <w:t xml:space="preserve">TEROID 2 </w:t>
          </w:r>
          <w:r w:rsidR="00324B51">
            <w:rPr>
              <w:b/>
              <w:color w:val="595959"/>
              <w:sz w:val="36"/>
              <w:szCs w:val="36"/>
            </w:rPr>
            <w:t>Unblinded Study Drug Preparation Form</w:t>
          </w:r>
        </w:p>
      </w:tc>
    </w:tr>
    <w:bookmarkEnd w:id="1"/>
  </w:tbl>
  <w:p w14:paraId="462BFE29" w14:textId="116FD7EC" w:rsidR="000C4394" w:rsidRDefault="000C43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3DA"/>
    <w:multiLevelType w:val="hybridMultilevel"/>
    <w:tmpl w:val="6F7A0CB2"/>
    <w:lvl w:ilvl="0" w:tplc="A50C54B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A2566"/>
    <w:multiLevelType w:val="hybridMultilevel"/>
    <w:tmpl w:val="44C81434"/>
    <w:lvl w:ilvl="0" w:tplc="80002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94"/>
    <w:rsid w:val="000C4394"/>
    <w:rsid w:val="00113F60"/>
    <w:rsid w:val="00184873"/>
    <w:rsid w:val="001F3274"/>
    <w:rsid w:val="00227435"/>
    <w:rsid w:val="002649BB"/>
    <w:rsid w:val="002D5FC1"/>
    <w:rsid w:val="0030533F"/>
    <w:rsid w:val="00315B87"/>
    <w:rsid w:val="00320BC2"/>
    <w:rsid w:val="00324B51"/>
    <w:rsid w:val="00374B5C"/>
    <w:rsid w:val="00406C31"/>
    <w:rsid w:val="0043374E"/>
    <w:rsid w:val="00545966"/>
    <w:rsid w:val="00620D13"/>
    <w:rsid w:val="006856D4"/>
    <w:rsid w:val="006A023B"/>
    <w:rsid w:val="006C7671"/>
    <w:rsid w:val="007D081B"/>
    <w:rsid w:val="007E0109"/>
    <w:rsid w:val="008A61B7"/>
    <w:rsid w:val="008D321C"/>
    <w:rsid w:val="008E1DFF"/>
    <w:rsid w:val="00964276"/>
    <w:rsid w:val="00B7578F"/>
    <w:rsid w:val="00BB4F06"/>
    <w:rsid w:val="00C83728"/>
    <w:rsid w:val="00CC7C90"/>
    <w:rsid w:val="00CF4C92"/>
    <w:rsid w:val="00D437E5"/>
    <w:rsid w:val="00D76F3F"/>
    <w:rsid w:val="00DB7610"/>
    <w:rsid w:val="00DE2FA0"/>
    <w:rsid w:val="00E13F51"/>
    <w:rsid w:val="00E7294D"/>
    <w:rsid w:val="00F26DCD"/>
    <w:rsid w:val="00FC3B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C0B5"/>
  <w15:chartTrackingRefBased/>
  <w15:docId w15:val="{2FB8F81D-EAC2-42A6-85CA-0C6A2BB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94"/>
    <w:rPr>
      <w:rFonts w:eastAsiaTheme="minorHAnsi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GridTable6Colorful-Accent51">
    <w:name w:val="Grid Table 6 Colorful - Accent 51"/>
    <w:basedOn w:val="Tabel-Normal"/>
    <w:uiPriority w:val="51"/>
    <w:rsid w:val="000C4394"/>
    <w:pPr>
      <w:spacing w:after="0" w:line="240" w:lineRule="auto"/>
    </w:pPr>
    <w:rPr>
      <w:rFonts w:eastAsiaTheme="minorHAnsi"/>
      <w:color w:val="578793" w:themeColor="accent5" w:themeShade="BF"/>
      <w:lang w:val="en-US" w:eastAsia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Sidehoved">
    <w:name w:val="header"/>
    <w:basedOn w:val="Normal"/>
    <w:link w:val="SidehovedTegn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0C4394"/>
    <w:rPr>
      <w:rFonts w:eastAsiaTheme="minorHAnsi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4394"/>
    <w:rPr>
      <w:rFonts w:eastAsiaTheme="minorHAnsi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671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Listeafsnit">
    <w:name w:val="List Paragraph"/>
    <w:basedOn w:val="Normal"/>
    <w:uiPriority w:val="99"/>
    <w:qFormat/>
    <w:rsid w:val="00FC3B7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437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37E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37E5"/>
    <w:rPr>
      <w:rFonts w:eastAsiaTheme="minorHAnsi"/>
      <w:sz w:val="20"/>
      <w:szCs w:val="20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37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37E5"/>
    <w:rPr>
      <w:rFonts w:eastAsiaTheme="minorHAnsi"/>
      <w:b/>
      <w:bCs/>
      <w:sz w:val="20"/>
      <w:szCs w:val="20"/>
      <w:lang w:val="en-US" w:eastAsia="en-US"/>
    </w:rPr>
  </w:style>
  <w:style w:type="table" w:styleId="Tabel-Gitter">
    <w:name w:val="Table Grid"/>
    <w:basedOn w:val="Tabel-Normal"/>
    <w:rsid w:val="006A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-Normal"/>
    <w:next w:val="Tabel-Gitter"/>
    <w:rsid w:val="00E13F5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Institute for Global Health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Hardie</dc:creator>
  <cp:keywords/>
  <dc:description/>
  <cp:lastModifiedBy>Marie Warrer Petersen</cp:lastModifiedBy>
  <cp:revision>2</cp:revision>
  <dcterms:created xsi:type="dcterms:W3CDTF">2020-10-28T08:32:00Z</dcterms:created>
  <dcterms:modified xsi:type="dcterms:W3CDTF">2020-10-28T08:32:00Z</dcterms:modified>
</cp:coreProperties>
</file>