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D87FF5" w14:textId="77777777" w:rsidR="00A5046E" w:rsidRPr="00243A01" w:rsidRDefault="00A5046E" w:rsidP="00A5046E">
      <w:pPr>
        <w:spacing w:line="240" w:lineRule="auto"/>
        <w:rPr>
          <w:b/>
          <w:sz w:val="32"/>
          <w:szCs w:val="32"/>
          <w:lang w:val="en-GB"/>
        </w:rPr>
      </w:pPr>
      <w:r w:rsidRPr="00243A01">
        <w:rPr>
          <w:b/>
          <w:noProof/>
          <w:sz w:val="32"/>
          <w:szCs w:val="32"/>
          <w:lang w:val="en-GB"/>
        </w:rPr>
        <w:t xml:space="preserve">                                                                                                              </w:t>
      </w:r>
      <w:r w:rsidRPr="00243A01">
        <w:rPr>
          <w:b/>
          <w:noProof/>
          <w:sz w:val="32"/>
          <w:szCs w:val="32"/>
          <w:lang w:val="en-GB"/>
        </w:rPr>
        <w:drawing>
          <wp:inline distT="0" distB="0" distL="0" distR="0" wp14:anchorId="44418A99" wp14:editId="216ED904">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14:paraId="13B1A0F7" w14:textId="77777777" w:rsidR="00A5046E" w:rsidRPr="00243A01" w:rsidRDefault="00A5046E" w:rsidP="00A5046E">
      <w:pPr>
        <w:spacing w:line="240" w:lineRule="auto"/>
        <w:rPr>
          <w:b/>
          <w:sz w:val="32"/>
          <w:szCs w:val="32"/>
          <w:lang w:val="en-GB"/>
        </w:rPr>
      </w:pPr>
    </w:p>
    <w:p w14:paraId="2078D7BC" w14:textId="77777777" w:rsidR="00A5046E" w:rsidRPr="00243A01" w:rsidRDefault="00A5046E" w:rsidP="00A5046E">
      <w:pPr>
        <w:spacing w:line="240" w:lineRule="auto"/>
        <w:rPr>
          <w:b/>
          <w:sz w:val="32"/>
          <w:szCs w:val="32"/>
          <w:lang w:val="en-GB"/>
        </w:rPr>
      </w:pPr>
      <w:r w:rsidRPr="00243A01">
        <w:rPr>
          <w:b/>
          <w:sz w:val="32"/>
          <w:szCs w:val="32"/>
          <w:lang w:val="en-GB"/>
        </w:rPr>
        <w:t>To next of kin</w:t>
      </w:r>
    </w:p>
    <w:p w14:paraId="56F8FD05" w14:textId="77777777" w:rsidR="00A5046E" w:rsidRPr="00243A01" w:rsidRDefault="00A5046E" w:rsidP="00A5046E">
      <w:pPr>
        <w:spacing w:line="240" w:lineRule="auto"/>
        <w:rPr>
          <w:b/>
          <w:sz w:val="28"/>
          <w:szCs w:val="28"/>
          <w:lang w:val="en-GB"/>
        </w:rPr>
      </w:pPr>
      <w:r w:rsidRPr="00243A01">
        <w:rPr>
          <w:b/>
          <w:sz w:val="28"/>
          <w:szCs w:val="28"/>
          <w:lang w:val="en-GB"/>
        </w:rPr>
        <w:t xml:space="preserve">Inquiry about participation in a health science research project with early treatment of patients with fluid </w:t>
      </w:r>
      <w:r w:rsidR="00F660F0" w:rsidRPr="00243A01">
        <w:rPr>
          <w:b/>
          <w:sz w:val="28"/>
          <w:szCs w:val="28"/>
          <w:lang w:val="en-GB"/>
        </w:rPr>
        <w:t>overload</w:t>
      </w:r>
      <w:r w:rsidRPr="00243A01">
        <w:rPr>
          <w:b/>
          <w:sz w:val="28"/>
          <w:szCs w:val="28"/>
          <w:lang w:val="en-GB"/>
        </w:rPr>
        <w:t xml:space="preserve"> admitted to the I</w:t>
      </w:r>
      <w:r w:rsidR="00F660F0" w:rsidRPr="00243A01">
        <w:rPr>
          <w:b/>
          <w:sz w:val="28"/>
          <w:szCs w:val="28"/>
          <w:lang w:val="en-GB"/>
        </w:rPr>
        <w:t>ntensive care unit.</w:t>
      </w:r>
    </w:p>
    <w:p w14:paraId="290F8BB9" w14:textId="77777777" w:rsidR="00F660F0" w:rsidRPr="00243A01" w:rsidRDefault="00F660F0" w:rsidP="00A5046E">
      <w:pPr>
        <w:spacing w:line="240" w:lineRule="auto"/>
        <w:rPr>
          <w:b/>
          <w:sz w:val="28"/>
          <w:szCs w:val="28"/>
          <w:lang w:val="en-GB"/>
        </w:rPr>
      </w:pPr>
    </w:p>
    <w:p w14:paraId="5470090E" w14:textId="77777777" w:rsidR="00A5046E" w:rsidRPr="00243A01" w:rsidRDefault="00A5046E" w:rsidP="00A5046E">
      <w:pPr>
        <w:spacing w:before="240"/>
        <w:rPr>
          <w:b/>
          <w:bCs/>
          <w:lang w:val="en-GB"/>
        </w:rPr>
      </w:pPr>
      <w:r w:rsidRPr="00243A01">
        <w:rPr>
          <w:b/>
          <w:lang w:val="en-GB"/>
        </w:rPr>
        <w:t>Title of the study</w:t>
      </w:r>
      <w:r w:rsidRPr="00243A01">
        <w:rPr>
          <w:lang w:val="en-GB"/>
        </w:rPr>
        <w:t>: Goal directed fluid removal with furosemide in intensive care patients with fluid overload – A randomi</w:t>
      </w:r>
      <w:r w:rsidR="00243A01" w:rsidRPr="00243A01">
        <w:rPr>
          <w:lang w:val="en-GB"/>
        </w:rPr>
        <w:t>s</w:t>
      </w:r>
      <w:r w:rsidRPr="00243A01">
        <w:rPr>
          <w:lang w:val="en-GB"/>
        </w:rPr>
        <w:t xml:space="preserve">ed, blinded, placebo-controlled </w:t>
      </w:r>
      <w:r w:rsidR="00F660F0" w:rsidRPr="00243A01">
        <w:rPr>
          <w:lang w:val="en-GB"/>
        </w:rPr>
        <w:t>trial</w:t>
      </w:r>
      <w:r w:rsidRPr="00243A01">
        <w:rPr>
          <w:lang w:val="en-GB"/>
        </w:rPr>
        <w:t xml:space="preserve"> (GODIF).</w:t>
      </w:r>
    </w:p>
    <w:p w14:paraId="6918378C" w14:textId="77777777" w:rsidR="00A5046E" w:rsidRPr="00243A01" w:rsidRDefault="00A5046E" w:rsidP="00A5046E">
      <w:pPr>
        <w:pStyle w:val="Ingenafstand"/>
        <w:spacing w:line="276" w:lineRule="auto"/>
        <w:rPr>
          <w:b/>
          <w:sz w:val="26"/>
          <w:szCs w:val="26"/>
          <w:lang w:val="en-GB"/>
        </w:rPr>
      </w:pPr>
      <w:r w:rsidRPr="00243A01">
        <w:rPr>
          <w:b/>
          <w:lang w:val="en-GB"/>
        </w:rPr>
        <w:t>Introduction</w:t>
      </w:r>
    </w:p>
    <w:p w14:paraId="6117F16A" w14:textId="77777777"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During your relative’s admission to the </w:t>
      </w:r>
      <w:r w:rsidR="00F110AB" w:rsidRPr="00243A01">
        <w:rPr>
          <w:rFonts w:cstheme="minorHAnsi"/>
          <w:sz w:val="22"/>
          <w:szCs w:val="22"/>
          <w:lang w:val="en-GB"/>
        </w:rPr>
        <w:t>intensive care unit</w:t>
      </w:r>
      <w:r w:rsidRPr="00243A01">
        <w:rPr>
          <w:rFonts w:cstheme="minorHAnsi"/>
          <w:sz w:val="22"/>
          <w:szCs w:val="22"/>
          <w:lang w:val="en-GB"/>
        </w:rPr>
        <w:t xml:space="preserve"> </w:t>
      </w:r>
      <w:r w:rsidR="00F110AB" w:rsidRPr="00243A01">
        <w:rPr>
          <w:rFonts w:cstheme="minorHAnsi"/>
          <w:sz w:val="22"/>
          <w:szCs w:val="22"/>
          <w:lang w:val="en-GB"/>
        </w:rPr>
        <w:t>he/she</w:t>
      </w:r>
      <w:r w:rsidRPr="00243A01">
        <w:rPr>
          <w:rFonts w:cstheme="minorHAnsi"/>
          <w:sz w:val="22"/>
          <w:szCs w:val="22"/>
          <w:lang w:val="en-GB"/>
        </w:rPr>
        <w:t xml:space="preserve"> ha</w:t>
      </w:r>
      <w:r w:rsidR="00F110AB" w:rsidRPr="00243A01">
        <w:rPr>
          <w:rFonts w:cstheme="minorHAnsi"/>
          <w:sz w:val="22"/>
          <w:szCs w:val="22"/>
          <w:lang w:val="en-GB"/>
        </w:rPr>
        <w:t>s</w:t>
      </w:r>
      <w:r w:rsidRPr="00243A01">
        <w:rPr>
          <w:rFonts w:cstheme="minorHAnsi"/>
          <w:sz w:val="22"/>
          <w:szCs w:val="22"/>
          <w:lang w:val="en-GB"/>
        </w:rPr>
        <w:t xml:space="preserve"> become a participant in the GODIF-trial which is a health science research project. Because of </w:t>
      </w:r>
      <w:r w:rsidR="00F110AB" w:rsidRPr="00243A01">
        <w:rPr>
          <w:rFonts w:cstheme="minorHAnsi"/>
          <w:sz w:val="22"/>
          <w:szCs w:val="22"/>
          <w:lang w:val="en-GB"/>
        </w:rPr>
        <w:t>your relative</w:t>
      </w:r>
      <w:r w:rsidR="007D26A3">
        <w:rPr>
          <w:rFonts w:cstheme="minorHAnsi"/>
          <w:sz w:val="22"/>
          <w:szCs w:val="22"/>
          <w:lang w:val="en-GB"/>
        </w:rPr>
        <w:t>’s</w:t>
      </w:r>
      <w:r w:rsidR="00F110AB" w:rsidRPr="00243A01">
        <w:rPr>
          <w:rFonts w:cstheme="minorHAnsi"/>
          <w:sz w:val="22"/>
          <w:szCs w:val="22"/>
          <w:lang w:val="en-GB"/>
        </w:rPr>
        <w:t xml:space="preserve"> serious </w:t>
      </w:r>
      <w:r w:rsidR="007D26A3" w:rsidRPr="00243A01">
        <w:rPr>
          <w:rFonts w:cstheme="minorHAnsi"/>
          <w:sz w:val="22"/>
          <w:szCs w:val="22"/>
          <w:lang w:val="en-GB"/>
        </w:rPr>
        <w:t>illness,</w:t>
      </w:r>
      <w:r w:rsidR="00F110AB" w:rsidRPr="00243A01">
        <w:rPr>
          <w:rFonts w:cstheme="minorHAnsi"/>
          <w:sz w:val="22"/>
          <w:szCs w:val="22"/>
          <w:lang w:val="en-GB"/>
        </w:rPr>
        <w:t xml:space="preserve"> </w:t>
      </w:r>
      <w:r w:rsidRPr="00243A01">
        <w:rPr>
          <w:rFonts w:cstheme="minorHAnsi"/>
          <w:sz w:val="22"/>
          <w:szCs w:val="22"/>
          <w:lang w:val="en-GB"/>
        </w:rPr>
        <w:t xml:space="preserve">it is not possible to </w:t>
      </w:r>
      <w:r w:rsidR="00F110AB" w:rsidRPr="00243A01">
        <w:rPr>
          <w:rFonts w:cstheme="minorHAnsi"/>
          <w:sz w:val="22"/>
          <w:szCs w:val="22"/>
          <w:lang w:val="en-GB"/>
        </w:rPr>
        <w:t xml:space="preserve">inform and </w:t>
      </w:r>
      <w:r w:rsidRPr="00243A01">
        <w:rPr>
          <w:rFonts w:cstheme="minorHAnsi"/>
          <w:sz w:val="22"/>
          <w:szCs w:val="22"/>
          <w:lang w:val="en-GB"/>
        </w:rPr>
        <w:t xml:space="preserve">ask them directly for consent, but we will as soon as </w:t>
      </w:r>
      <w:r w:rsidR="00F110AB" w:rsidRPr="00243A01">
        <w:rPr>
          <w:rFonts w:cstheme="minorHAnsi"/>
          <w:sz w:val="22"/>
          <w:szCs w:val="22"/>
          <w:lang w:val="en-GB"/>
        </w:rPr>
        <w:t>he/she regains his/her ability to understand and act</w:t>
      </w:r>
      <w:r w:rsidRPr="00243A01">
        <w:rPr>
          <w:rFonts w:cstheme="minorHAnsi"/>
          <w:sz w:val="22"/>
          <w:szCs w:val="22"/>
          <w:lang w:val="en-GB"/>
        </w:rPr>
        <w:t xml:space="preserve">. Until then, you can give consent </w:t>
      </w:r>
      <w:r w:rsidR="007D26A3">
        <w:rPr>
          <w:rFonts w:cstheme="minorHAnsi"/>
          <w:sz w:val="22"/>
          <w:szCs w:val="22"/>
          <w:lang w:val="en-GB"/>
        </w:rPr>
        <w:t>on he/her behalf</w:t>
      </w:r>
      <w:r w:rsidRPr="00243A01">
        <w:rPr>
          <w:rFonts w:cstheme="minorHAnsi"/>
          <w:sz w:val="22"/>
          <w:szCs w:val="22"/>
          <w:lang w:val="en-GB"/>
        </w:rPr>
        <w:t xml:space="preserve">. Therefore, we want to ask you if your relative may continue to participate in the trial, and if we can use the data we have already gathered. Participation is voluntary, and you can reject the offer without it affecting your relative’s current or future treatment. </w:t>
      </w:r>
    </w:p>
    <w:p w14:paraId="6E955D80" w14:textId="77777777"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Before you decide whether you would like to give consent, it is important that you understand what the study is about, and why we are doing it. We encourage you to read this information thoroughly. You will also </w:t>
      </w:r>
      <w:r w:rsidR="007D26A3">
        <w:rPr>
          <w:rFonts w:cstheme="minorHAnsi"/>
          <w:sz w:val="22"/>
          <w:szCs w:val="22"/>
          <w:lang w:val="en-GB"/>
        </w:rPr>
        <w:t>be informed by</w:t>
      </w:r>
      <w:r w:rsidRPr="00243A01">
        <w:rPr>
          <w:rFonts w:cstheme="minorHAnsi"/>
          <w:sz w:val="22"/>
          <w:szCs w:val="22"/>
          <w:lang w:val="en-GB"/>
        </w:rPr>
        <w:t xml:space="preserve"> a doctor responsible for the trial or someone else from the research unit,</w:t>
      </w:r>
      <w:r w:rsidR="007D26A3">
        <w:rPr>
          <w:rFonts w:cstheme="minorHAnsi"/>
          <w:sz w:val="22"/>
          <w:szCs w:val="22"/>
          <w:lang w:val="en-GB"/>
        </w:rPr>
        <w:t xml:space="preserve"> who</w:t>
      </w:r>
      <w:r w:rsidRPr="00243A01">
        <w:rPr>
          <w:rFonts w:cstheme="minorHAnsi"/>
          <w:sz w:val="22"/>
          <w:szCs w:val="22"/>
          <w:lang w:val="en-GB"/>
        </w:rPr>
        <w:t xml:space="preserve"> exp</w:t>
      </w:r>
      <w:r w:rsidR="007D26A3">
        <w:rPr>
          <w:rFonts w:cstheme="minorHAnsi"/>
          <w:sz w:val="22"/>
          <w:szCs w:val="22"/>
          <w:lang w:val="en-GB"/>
        </w:rPr>
        <w:t>lain the trial and</w:t>
      </w:r>
      <w:r w:rsidRPr="00243A01">
        <w:rPr>
          <w:rFonts w:cstheme="minorHAnsi"/>
          <w:sz w:val="22"/>
          <w:szCs w:val="22"/>
          <w:lang w:val="en-GB"/>
        </w:rPr>
        <w:t xml:space="preserve"> the participant </w:t>
      </w:r>
      <w:r w:rsidR="007D26A3" w:rsidRPr="00243A01">
        <w:rPr>
          <w:rFonts w:cstheme="minorHAnsi"/>
          <w:sz w:val="22"/>
          <w:szCs w:val="22"/>
          <w:lang w:val="en-GB"/>
        </w:rPr>
        <w:t>information,</w:t>
      </w:r>
      <w:r w:rsidR="007D26A3">
        <w:rPr>
          <w:rFonts w:cstheme="minorHAnsi"/>
          <w:sz w:val="22"/>
          <w:szCs w:val="22"/>
          <w:lang w:val="en-GB"/>
        </w:rPr>
        <w:t xml:space="preserve"> and you </w:t>
      </w:r>
      <w:proofErr w:type="gramStart"/>
      <w:r w:rsidR="007D26A3">
        <w:rPr>
          <w:rFonts w:cstheme="minorHAnsi"/>
          <w:sz w:val="22"/>
          <w:szCs w:val="22"/>
          <w:lang w:val="en-GB"/>
        </w:rPr>
        <w:t>have the opportunity to</w:t>
      </w:r>
      <w:proofErr w:type="gramEnd"/>
      <w:r w:rsidR="007D26A3">
        <w:rPr>
          <w:rFonts w:cstheme="minorHAnsi"/>
          <w:sz w:val="22"/>
          <w:szCs w:val="22"/>
          <w:lang w:val="en-GB"/>
        </w:rPr>
        <w:t xml:space="preserve"> ask questions.</w:t>
      </w:r>
      <w:r w:rsidRPr="00243A01">
        <w:rPr>
          <w:rFonts w:cstheme="minorHAnsi"/>
          <w:sz w:val="22"/>
          <w:szCs w:val="22"/>
          <w:lang w:val="en-GB"/>
        </w:rPr>
        <w:t xml:space="preserve"> You are welcome to bring a family member, a friend or an acquaintance to the conversation, and you have the right to think it over before deciding. </w:t>
      </w:r>
    </w:p>
    <w:p w14:paraId="7330EA36" w14:textId="77777777"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If you do </w:t>
      </w:r>
      <w:r w:rsidRPr="00243A01">
        <w:rPr>
          <w:rFonts w:cstheme="minorHAnsi"/>
          <w:b/>
          <w:bCs/>
          <w:sz w:val="22"/>
          <w:szCs w:val="22"/>
          <w:lang w:val="en-GB"/>
        </w:rPr>
        <w:t xml:space="preserve">not </w:t>
      </w:r>
      <w:r w:rsidRPr="00243A01">
        <w:rPr>
          <w:rFonts w:cstheme="minorHAnsi"/>
          <w:sz w:val="22"/>
          <w:szCs w:val="22"/>
          <w:lang w:val="en-GB"/>
        </w:rPr>
        <w:t>w</w:t>
      </w:r>
      <w:r w:rsidR="007D26A3">
        <w:rPr>
          <w:rFonts w:cstheme="minorHAnsi"/>
          <w:sz w:val="22"/>
          <w:szCs w:val="22"/>
          <w:lang w:val="en-GB"/>
        </w:rPr>
        <w:t>ant</w:t>
      </w:r>
      <w:r w:rsidRPr="00243A01">
        <w:rPr>
          <w:rFonts w:cstheme="minorHAnsi"/>
          <w:sz w:val="22"/>
          <w:szCs w:val="22"/>
          <w:lang w:val="en-GB"/>
        </w:rPr>
        <w:t xml:space="preserve"> your relative to participate in the </w:t>
      </w:r>
      <w:r w:rsidR="007D26A3">
        <w:rPr>
          <w:rFonts w:cstheme="minorHAnsi"/>
          <w:sz w:val="22"/>
          <w:szCs w:val="22"/>
          <w:lang w:val="en-GB"/>
        </w:rPr>
        <w:t>trial, trial processing</w:t>
      </w:r>
      <w:r w:rsidRPr="00243A01">
        <w:rPr>
          <w:rFonts w:cstheme="minorHAnsi"/>
          <w:sz w:val="22"/>
          <w:szCs w:val="22"/>
          <w:lang w:val="en-GB"/>
        </w:rPr>
        <w:t xml:space="preserve"> and data </w:t>
      </w:r>
      <w:r w:rsidR="007D26A3">
        <w:rPr>
          <w:rFonts w:cstheme="minorHAnsi"/>
          <w:sz w:val="22"/>
          <w:szCs w:val="22"/>
          <w:lang w:val="en-GB"/>
        </w:rPr>
        <w:t>collection</w:t>
      </w:r>
      <w:r w:rsidRPr="00243A01">
        <w:rPr>
          <w:rFonts w:cstheme="minorHAnsi"/>
          <w:sz w:val="22"/>
          <w:szCs w:val="22"/>
          <w:lang w:val="en-GB"/>
        </w:rPr>
        <w:t xml:space="preserve"> will be interrupted immediately, but we w</w:t>
      </w:r>
      <w:r w:rsidR="007D26A3">
        <w:rPr>
          <w:rFonts w:cstheme="minorHAnsi"/>
          <w:sz w:val="22"/>
          <w:szCs w:val="22"/>
          <w:lang w:val="en-GB"/>
        </w:rPr>
        <w:t xml:space="preserve">ill ask </w:t>
      </w:r>
      <w:r w:rsidRPr="00243A01">
        <w:rPr>
          <w:rFonts w:cstheme="minorHAnsi"/>
          <w:sz w:val="22"/>
          <w:szCs w:val="22"/>
          <w:lang w:val="en-GB"/>
        </w:rPr>
        <w:t xml:space="preserve">if we </w:t>
      </w:r>
      <w:r w:rsidR="007D26A3">
        <w:rPr>
          <w:rFonts w:cstheme="minorHAnsi"/>
          <w:sz w:val="22"/>
          <w:szCs w:val="22"/>
          <w:lang w:val="en-GB"/>
        </w:rPr>
        <w:t>may</w:t>
      </w:r>
      <w:r w:rsidRPr="00243A01">
        <w:rPr>
          <w:rFonts w:cstheme="minorHAnsi"/>
          <w:sz w:val="22"/>
          <w:szCs w:val="22"/>
          <w:lang w:val="en-GB"/>
        </w:rPr>
        <w:t xml:space="preserve"> keep and use the data we have already </w:t>
      </w:r>
      <w:r w:rsidR="007D26A3">
        <w:rPr>
          <w:rFonts w:cstheme="minorHAnsi"/>
          <w:sz w:val="22"/>
          <w:szCs w:val="22"/>
          <w:lang w:val="en-GB"/>
        </w:rPr>
        <w:t>collecte</w:t>
      </w:r>
      <w:r w:rsidRPr="00243A01">
        <w:rPr>
          <w:rFonts w:cstheme="minorHAnsi"/>
          <w:sz w:val="22"/>
          <w:szCs w:val="22"/>
          <w:lang w:val="en-GB"/>
        </w:rPr>
        <w:t>d. If you do not want this either, all the</w:t>
      </w:r>
      <w:r w:rsidR="007D26A3">
        <w:rPr>
          <w:rFonts w:cstheme="minorHAnsi"/>
          <w:sz w:val="22"/>
          <w:szCs w:val="22"/>
          <w:lang w:val="en-GB"/>
        </w:rPr>
        <w:t xml:space="preserve"> collected</w:t>
      </w:r>
      <w:r w:rsidRPr="00243A01">
        <w:rPr>
          <w:rFonts w:cstheme="minorHAnsi"/>
          <w:sz w:val="22"/>
          <w:szCs w:val="22"/>
          <w:lang w:val="en-GB"/>
        </w:rPr>
        <w:t xml:space="preserve"> data </w:t>
      </w:r>
      <w:r w:rsidR="007D26A3">
        <w:rPr>
          <w:rFonts w:cstheme="minorHAnsi"/>
          <w:sz w:val="22"/>
          <w:szCs w:val="22"/>
          <w:lang w:val="en-GB"/>
        </w:rPr>
        <w:t>w</w:t>
      </w:r>
      <w:r w:rsidRPr="00243A01">
        <w:rPr>
          <w:rFonts w:cstheme="minorHAnsi"/>
          <w:sz w:val="22"/>
          <w:szCs w:val="22"/>
          <w:lang w:val="en-GB"/>
        </w:rPr>
        <w:t>ill be deleted.</w:t>
      </w:r>
    </w:p>
    <w:p w14:paraId="36961D6B" w14:textId="77777777" w:rsidR="00A5046E" w:rsidRPr="00243A01" w:rsidRDefault="007D26A3" w:rsidP="00A5046E">
      <w:pPr>
        <w:pStyle w:val="Ingenafstand"/>
        <w:spacing w:line="276" w:lineRule="auto"/>
        <w:rPr>
          <w:b/>
          <w:lang w:val="en-GB"/>
        </w:rPr>
      </w:pPr>
      <w:r>
        <w:rPr>
          <w:b/>
          <w:lang w:val="en-GB"/>
        </w:rPr>
        <w:t>Aim</w:t>
      </w:r>
    </w:p>
    <w:p w14:paraId="37F358D4" w14:textId="77777777" w:rsidR="007D26A3" w:rsidRPr="001F5F93" w:rsidRDefault="007D26A3" w:rsidP="007D26A3">
      <w:pPr>
        <w:pStyle w:val="Ingenafstand"/>
        <w:spacing w:line="276" w:lineRule="auto"/>
        <w:rPr>
          <w:bCs/>
          <w:lang w:val="en-GB"/>
        </w:rPr>
      </w:pPr>
      <w:r w:rsidRPr="001F5F93">
        <w:rPr>
          <w:bCs/>
          <w:lang w:val="en-GB"/>
        </w:rPr>
        <w:t>We w</w:t>
      </w:r>
      <w:r>
        <w:rPr>
          <w:bCs/>
          <w:lang w:val="en-GB"/>
        </w:rPr>
        <w:t>ill investigate whether</w:t>
      </w:r>
      <w:r w:rsidRPr="001F5F93">
        <w:rPr>
          <w:bCs/>
          <w:lang w:val="en-GB"/>
        </w:rPr>
        <w:t xml:space="preserve"> early, </w:t>
      </w:r>
      <w:r>
        <w:rPr>
          <w:bCs/>
          <w:lang w:val="en-GB"/>
        </w:rPr>
        <w:t xml:space="preserve">goal directed </w:t>
      </w:r>
      <w:r w:rsidRPr="001F5F93">
        <w:rPr>
          <w:bCs/>
          <w:lang w:val="en-GB"/>
        </w:rPr>
        <w:t xml:space="preserve">treatment of fluid </w:t>
      </w:r>
      <w:r>
        <w:rPr>
          <w:bCs/>
          <w:lang w:val="en-GB"/>
        </w:rPr>
        <w:t>retention</w:t>
      </w:r>
      <w:r w:rsidRPr="001F5F93">
        <w:rPr>
          <w:bCs/>
          <w:lang w:val="en-GB"/>
        </w:rPr>
        <w:t xml:space="preserve"> in the body </w:t>
      </w:r>
      <w:r>
        <w:rPr>
          <w:bCs/>
          <w:lang w:val="en-GB"/>
        </w:rPr>
        <w:t>provides a greater chance of</w:t>
      </w:r>
      <w:r w:rsidRPr="001F5F93">
        <w:rPr>
          <w:bCs/>
          <w:lang w:val="en-GB"/>
        </w:rPr>
        <w:t xml:space="preserve"> surviv</w:t>
      </w:r>
      <w:r>
        <w:rPr>
          <w:bCs/>
          <w:lang w:val="en-GB"/>
        </w:rPr>
        <w:t>al</w:t>
      </w:r>
      <w:r w:rsidRPr="001F5F93">
        <w:rPr>
          <w:bCs/>
          <w:lang w:val="en-GB"/>
        </w:rPr>
        <w:t xml:space="preserve">. </w:t>
      </w:r>
    </w:p>
    <w:p w14:paraId="0DA39762" w14:textId="77777777" w:rsidR="00A5046E" w:rsidRPr="00243A01" w:rsidRDefault="00A5046E" w:rsidP="00A5046E">
      <w:pPr>
        <w:pStyle w:val="Ingenafstand"/>
        <w:spacing w:line="276" w:lineRule="auto"/>
        <w:rPr>
          <w:bCs/>
          <w:lang w:val="en-GB"/>
        </w:rPr>
      </w:pPr>
    </w:p>
    <w:p w14:paraId="57F34053" w14:textId="77777777" w:rsidR="004041ED" w:rsidRPr="001F5F93" w:rsidRDefault="00840528" w:rsidP="004041ED">
      <w:pPr>
        <w:pStyle w:val="Ingenafstand"/>
        <w:spacing w:line="276" w:lineRule="auto"/>
        <w:rPr>
          <w:bCs/>
          <w:lang w:val="en-GB"/>
        </w:rPr>
      </w:pPr>
      <w:r>
        <w:rPr>
          <w:bCs/>
          <w:lang w:val="en-GB"/>
        </w:rPr>
        <w:t>S</w:t>
      </w:r>
      <w:r w:rsidRPr="001F5F93">
        <w:rPr>
          <w:bCs/>
          <w:lang w:val="en-GB"/>
        </w:rPr>
        <w:t>everely ill patients</w:t>
      </w:r>
      <w:r>
        <w:rPr>
          <w:bCs/>
          <w:lang w:val="en-GB"/>
        </w:rPr>
        <w:t xml:space="preserve"> often</w:t>
      </w:r>
      <w:r w:rsidRPr="001F5F93">
        <w:rPr>
          <w:bCs/>
          <w:lang w:val="en-GB"/>
        </w:rPr>
        <w:t xml:space="preserve"> </w:t>
      </w:r>
      <w:r>
        <w:rPr>
          <w:bCs/>
          <w:lang w:val="en-GB"/>
        </w:rPr>
        <w:t xml:space="preserve">accumulate </w:t>
      </w:r>
      <w:r w:rsidRPr="001F5F93">
        <w:rPr>
          <w:bCs/>
          <w:lang w:val="en-GB"/>
        </w:rPr>
        <w:t>fluid in their body during their admission</w:t>
      </w:r>
      <w:r>
        <w:rPr>
          <w:bCs/>
          <w:lang w:val="en-GB"/>
        </w:rPr>
        <w:t xml:space="preserve"> and treatment in the intensive care unit</w:t>
      </w:r>
      <w:r w:rsidRPr="001F5F93">
        <w:rPr>
          <w:bCs/>
          <w:lang w:val="en-GB"/>
        </w:rPr>
        <w:t xml:space="preserve">. Several studies </w:t>
      </w:r>
      <w:r>
        <w:rPr>
          <w:bCs/>
          <w:lang w:val="en-GB"/>
        </w:rPr>
        <w:t>have suggested</w:t>
      </w:r>
      <w:r w:rsidRPr="001F5F93">
        <w:rPr>
          <w:bCs/>
          <w:lang w:val="en-GB"/>
        </w:rPr>
        <w:t xml:space="preserve"> that </w:t>
      </w:r>
      <w:r>
        <w:rPr>
          <w:bCs/>
          <w:lang w:val="en-GB"/>
        </w:rPr>
        <w:t>f</w:t>
      </w:r>
      <w:r w:rsidRPr="001F5F93">
        <w:rPr>
          <w:bCs/>
          <w:lang w:val="en-GB"/>
        </w:rPr>
        <w:t>luid</w:t>
      </w:r>
      <w:r>
        <w:rPr>
          <w:bCs/>
          <w:lang w:val="en-GB"/>
        </w:rPr>
        <w:t xml:space="preserve"> retention </w:t>
      </w:r>
      <w:r w:rsidRPr="001F5F93">
        <w:rPr>
          <w:bCs/>
          <w:lang w:val="en-GB"/>
        </w:rPr>
        <w:t xml:space="preserve">increase the risk of dying. </w:t>
      </w:r>
      <w:r w:rsidR="004041ED" w:rsidRPr="001F5F93">
        <w:rPr>
          <w:bCs/>
          <w:lang w:val="en-GB"/>
        </w:rPr>
        <w:t>Therefor</w:t>
      </w:r>
      <w:r w:rsidR="004041ED">
        <w:rPr>
          <w:bCs/>
          <w:lang w:val="en-GB"/>
        </w:rPr>
        <w:t>e,</w:t>
      </w:r>
      <w:r w:rsidR="004041ED" w:rsidRPr="001F5F93">
        <w:rPr>
          <w:bCs/>
          <w:lang w:val="en-GB"/>
        </w:rPr>
        <w:t xml:space="preserve"> we </w:t>
      </w:r>
      <w:r w:rsidR="004041ED">
        <w:rPr>
          <w:bCs/>
          <w:lang w:val="en-GB"/>
        </w:rPr>
        <w:t>will investigate</w:t>
      </w:r>
      <w:r w:rsidR="004041ED" w:rsidRPr="001F5F93">
        <w:rPr>
          <w:bCs/>
          <w:lang w:val="en-GB"/>
        </w:rPr>
        <w:t xml:space="preserve"> whether we can shorten the period </w:t>
      </w:r>
      <w:r w:rsidR="004041ED">
        <w:rPr>
          <w:bCs/>
          <w:lang w:val="en-GB"/>
        </w:rPr>
        <w:t>during</w:t>
      </w:r>
      <w:r w:rsidR="004041ED" w:rsidRPr="001F5F93">
        <w:rPr>
          <w:bCs/>
          <w:lang w:val="en-GB"/>
        </w:rPr>
        <w:t xml:space="preserve"> which the body </w:t>
      </w:r>
      <w:r w:rsidR="004041ED">
        <w:rPr>
          <w:bCs/>
          <w:lang w:val="en-GB"/>
        </w:rPr>
        <w:t xml:space="preserve">has accumulated too much </w:t>
      </w:r>
      <w:r w:rsidR="004041ED" w:rsidRPr="001F5F93">
        <w:rPr>
          <w:bCs/>
          <w:lang w:val="en-GB"/>
        </w:rPr>
        <w:t xml:space="preserve">fluid. Our method </w:t>
      </w:r>
      <w:r w:rsidR="004041ED">
        <w:rPr>
          <w:bCs/>
          <w:lang w:val="en-GB"/>
        </w:rPr>
        <w:t xml:space="preserve">for </w:t>
      </w:r>
      <w:r w:rsidR="004041ED" w:rsidRPr="001F5F93">
        <w:rPr>
          <w:bCs/>
          <w:lang w:val="en-GB"/>
        </w:rPr>
        <w:t>removing the fluid will be the same as usual, but we will begin earlier than we otherwise would.</w:t>
      </w:r>
    </w:p>
    <w:p w14:paraId="29F7930F" w14:textId="77777777" w:rsidR="00A5046E" w:rsidRPr="00243A01" w:rsidRDefault="00A5046E" w:rsidP="00A5046E">
      <w:pPr>
        <w:pStyle w:val="Ingenafstand"/>
        <w:spacing w:line="276" w:lineRule="auto"/>
        <w:rPr>
          <w:bCs/>
          <w:lang w:val="en-GB"/>
        </w:rPr>
      </w:pPr>
    </w:p>
    <w:p w14:paraId="19D1774D" w14:textId="77777777" w:rsidR="004041ED" w:rsidRPr="00066D17" w:rsidRDefault="004041ED" w:rsidP="004041ED">
      <w:pPr>
        <w:pStyle w:val="Ingenafstand"/>
        <w:spacing w:line="276" w:lineRule="auto"/>
        <w:rPr>
          <w:bCs/>
        </w:rPr>
      </w:pPr>
      <w:r w:rsidRPr="001F5F93">
        <w:rPr>
          <w:bCs/>
          <w:lang w:val="en-GB"/>
        </w:rPr>
        <w:t xml:space="preserve">We do not know </w:t>
      </w:r>
      <w:r>
        <w:rPr>
          <w:bCs/>
          <w:lang w:val="en-GB"/>
        </w:rPr>
        <w:t>whether the link</w:t>
      </w:r>
      <w:r w:rsidRPr="001F5F93">
        <w:rPr>
          <w:bCs/>
          <w:lang w:val="en-GB"/>
        </w:rPr>
        <w:t xml:space="preserve"> between fluid</w:t>
      </w:r>
      <w:r>
        <w:rPr>
          <w:bCs/>
          <w:lang w:val="en-GB"/>
        </w:rPr>
        <w:t xml:space="preserve"> retention</w:t>
      </w:r>
      <w:r w:rsidRPr="001F5F93">
        <w:rPr>
          <w:bCs/>
          <w:lang w:val="en-GB"/>
        </w:rPr>
        <w:t xml:space="preserve"> and </w:t>
      </w:r>
      <w:r>
        <w:rPr>
          <w:bCs/>
          <w:lang w:val="en-GB"/>
        </w:rPr>
        <w:t xml:space="preserve">survival is </w:t>
      </w:r>
      <w:proofErr w:type="gramStart"/>
      <w:r>
        <w:rPr>
          <w:bCs/>
          <w:lang w:val="en-GB"/>
        </w:rPr>
        <w:t>due to the fact that</w:t>
      </w:r>
      <w:proofErr w:type="gramEnd"/>
      <w:r>
        <w:rPr>
          <w:bCs/>
          <w:lang w:val="en-GB"/>
        </w:rPr>
        <w:t xml:space="preserve"> fl</w:t>
      </w:r>
      <w:r w:rsidRPr="001F5F93">
        <w:rPr>
          <w:bCs/>
          <w:lang w:val="en-GB"/>
        </w:rPr>
        <w:t>uid</w:t>
      </w:r>
      <w:r>
        <w:rPr>
          <w:bCs/>
          <w:lang w:val="en-GB"/>
        </w:rPr>
        <w:t xml:space="preserve"> retention is in </w:t>
      </w:r>
      <w:r w:rsidRPr="001F5F93">
        <w:rPr>
          <w:bCs/>
          <w:lang w:val="en-GB"/>
        </w:rPr>
        <w:t>itself dangerous, or</w:t>
      </w:r>
      <w:r>
        <w:rPr>
          <w:bCs/>
          <w:lang w:val="en-GB"/>
        </w:rPr>
        <w:t xml:space="preserve"> whether the most severe</w:t>
      </w:r>
      <w:r w:rsidRPr="001F5F93">
        <w:rPr>
          <w:bCs/>
          <w:lang w:val="en-GB"/>
        </w:rPr>
        <w:t xml:space="preserve"> ill patients</w:t>
      </w:r>
      <w:r>
        <w:rPr>
          <w:bCs/>
          <w:lang w:val="en-GB"/>
        </w:rPr>
        <w:t xml:space="preserve"> who have the worst chance of survival also accumulate more fluid. </w:t>
      </w:r>
      <w:r w:rsidRPr="001F5F93">
        <w:rPr>
          <w:bCs/>
          <w:lang w:val="en-GB"/>
        </w:rPr>
        <w:t>In other words, we do not know</w:t>
      </w:r>
      <w:r>
        <w:rPr>
          <w:bCs/>
          <w:lang w:val="en-GB"/>
        </w:rPr>
        <w:t xml:space="preserve"> whether it is beneficial to start early treatment of fluid retention, and therefore it is necessary to make this study.</w:t>
      </w:r>
    </w:p>
    <w:p w14:paraId="13DA7814" w14:textId="77777777" w:rsidR="00A5046E" w:rsidRPr="004041ED" w:rsidRDefault="00A5046E" w:rsidP="00A5046E">
      <w:pPr>
        <w:pStyle w:val="Ingenafstand"/>
        <w:spacing w:line="276" w:lineRule="auto"/>
        <w:rPr>
          <w:bCs/>
        </w:rPr>
      </w:pPr>
    </w:p>
    <w:p w14:paraId="3F3D4619" w14:textId="77777777" w:rsidR="00A5046E" w:rsidRPr="00243A01" w:rsidRDefault="00A5046E" w:rsidP="00A5046E">
      <w:pPr>
        <w:pStyle w:val="Ingenafstand"/>
        <w:spacing w:line="276" w:lineRule="auto"/>
        <w:rPr>
          <w:b/>
          <w:lang w:val="en-GB"/>
        </w:rPr>
      </w:pPr>
      <w:r w:rsidRPr="00243A01">
        <w:rPr>
          <w:b/>
          <w:lang w:val="en-GB"/>
        </w:rPr>
        <w:t xml:space="preserve">Practical </w:t>
      </w:r>
      <w:r w:rsidR="004041ED">
        <w:rPr>
          <w:b/>
          <w:lang w:val="en-GB"/>
        </w:rPr>
        <w:t>approach</w:t>
      </w:r>
    </w:p>
    <w:p w14:paraId="2CB6F4B7" w14:textId="77777777" w:rsidR="004041ED" w:rsidRPr="001F5F93" w:rsidRDefault="004041ED" w:rsidP="004041ED">
      <w:pPr>
        <w:pStyle w:val="Ingenafstand"/>
        <w:spacing w:line="276" w:lineRule="auto"/>
        <w:rPr>
          <w:bCs/>
          <w:lang w:val="en-GB"/>
        </w:rPr>
      </w:pPr>
      <w:r w:rsidRPr="001F5F93">
        <w:rPr>
          <w:bCs/>
          <w:lang w:val="en-GB"/>
        </w:rPr>
        <w:t>By randomi</w:t>
      </w:r>
      <w:r>
        <w:rPr>
          <w:bCs/>
          <w:lang w:val="en-GB"/>
        </w:rPr>
        <w:t>s</w:t>
      </w:r>
      <w:r w:rsidRPr="001F5F93">
        <w:rPr>
          <w:bCs/>
          <w:lang w:val="en-GB"/>
        </w:rPr>
        <w:t xml:space="preserve">ation (random allocation) </w:t>
      </w:r>
      <w:r>
        <w:rPr>
          <w:bCs/>
          <w:lang w:val="en-GB"/>
        </w:rPr>
        <w:t>the participants are</w:t>
      </w:r>
      <w:r w:rsidRPr="001F5F93">
        <w:rPr>
          <w:bCs/>
          <w:lang w:val="en-GB"/>
        </w:rPr>
        <w:t xml:space="preserve"> selected for one of two treatment groups. In one group (</w:t>
      </w:r>
      <w:r>
        <w:rPr>
          <w:bCs/>
          <w:lang w:val="en-GB"/>
        </w:rPr>
        <w:t>experimental</w:t>
      </w:r>
      <w:r w:rsidRPr="001F5F93">
        <w:rPr>
          <w:bCs/>
          <w:lang w:val="en-GB"/>
        </w:rPr>
        <w:t xml:space="preserve"> group) diuretic</w:t>
      </w:r>
      <w:r>
        <w:rPr>
          <w:bCs/>
          <w:lang w:val="en-GB"/>
        </w:rPr>
        <w:t xml:space="preserve"> are given</w:t>
      </w:r>
      <w:r w:rsidRPr="001F5F93">
        <w:rPr>
          <w:bCs/>
          <w:lang w:val="en-GB"/>
        </w:rPr>
        <w:t>, and the other group placebo</w:t>
      </w:r>
      <w:r>
        <w:rPr>
          <w:bCs/>
          <w:lang w:val="en-GB"/>
        </w:rPr>
        <w:t xml:space="preserve"> is given – </w:t>
      </w:r>
      <w:proofErr w:type="spellStart"/>
      <w:r>
        <w:rPr>
          <w:bCs/>
          <w:lang w:val="en-GB"/>
        </w:rPr>
        <w:t>ie</w:t>
      </w:r>
      <w:proofErr w:type="spellEnd"/>
      <w:r>
        <w:rPr>
          <w:bCs/>
          <w:lang w:val="en-GB"/>
        </w:rPr>
        <w:t>. an inactive substance</w:t>
      </w:r>
      <w:r w:rsidRPr="001F5F93">
        <w:rPr>
          <w:bCs/>
          <w:lang w:val="en-GB"/>
        </w:rPr>
        <w:t xml:space="preserve"> – </w:t>
      </w:r>
      <w:r>
        <w:rPr>
          <w:bCs/>
          <w:lang w:val="en-GB"/>
        </w:rPr>
        <w:t>here it will be saline</w:t>
      </w:r>
      <w:r w:rsidRPr="001F5F93">
        <w:rPr>
          <w:bCs/>
          <w:lang w:val="en-GB"/>
        </w:rPr>
        <w:t>. This means that in the first group</w:t>
      </w:r>
      <w:r>
        <w:rPr>
          <w:bCs/>
          <w:lang w:val="en-GB"/>
        </w:rPr>
        <w:t>,</w:t>
      </w:r>
      <w:r w:rsidRPr="001F5F93">
        <w:rPr>
          <w:bCs/>
          <w:lang w:val="en-GB"/>
        </w:rPr>
        <w:t xml:space="preserve"> patients </w:t>
      </w:r>
      <w:r>
        <w:rPr>
          <w:bCs/>
          <w:lang w:val="en-GB"/>
        </w:rPr>
        <w:t>receive</w:t>
      </w:r>
      <w:r w:rsidRPr="001F5F93">
        <w:rPr>
          <w:bCs/>
          <w:lang w:val="en-GB"/>
        </w:rPr>
        <w:t xml:space="preserve"> medic</w:t>
      </w:r>
      <w:r>
        <w:rPr>
          <w:bCs/>
          <w:lang w:val="en-GB"/>
        </w:rPr>
        <w:t>ation that</w:t>
      </w:r>
      <w:r w:rsidRPr="001F5F93">
        <w:rPr>
          <w:bCs/>
          <w:lang w:val="en-GB"/>
        </w:rPr>
        <w:t xml:space="preserve"> helps </w:t>
      </w:r>
      <w:r>
        <w:rPr>
          <w:bCs/>
          <w:lang w:val="en-GB"/>
        </w:rPr>
        <w:t>with water excretion</w:t>
      </w:r>
      <w:r w:rsidRPr="001F5F93">
        <w:rPr>
          <w:bCs/>
          <w:lang w:val="en-GB"/>
        </w:rPr>
        <w:t xml:space="preserve">, and in the </w:t>
      </w:r>
      <w:r>
        <w:rPr>
          <w:bCs/>
          <w:lang w:val="en-GB"/>
        </w:rPr>
        <w:t>second</w:t>
      </w:r>
      <w:r w:rsidRPr="001F5F93">
        <w:rPr>
          <w:bCs/>
          <w:lang w:val="en-GB"/>
        </w:rPr>
        <w:t xml:space="preserve"> group</w:t>
      </w:r>
      <w:r>
        <w:rPr>
          <w:bCs/>
          <w:lang w:val="en-GB"/>
        </w:rPr>
        <w:t xml:space="preserve">, </w:t>
      </w:r>
      <w:r w:rsidRPr="001F5F93">
        <w:rPr>
          <w:bCs/>
          <w:lang w:val="en-GB"/>
        </w:rPr>
        <w:t xml:space="preserve">the body </w:t>
      </w:r>
      <w:r>
        <w:rPr>
          <w:bCs/>
          <w:lang w:val="en-GB"/>
        </w:rPr>
        <w:t>excretes the excess fluid at its</w:t>
      </w:r>
      <w:r w:rsidRPr="001F5F93">
        <w:rPr>
          <w:bCs/>
          <w:lang w:val="en-GB"/>
        </w:rPr>
        <w:t xml:space="preserve"> own pace. </w:t>
      </w:r>
      <w:r>
        <w:rPr>
          <w:bCs/>
          <w:lang w:val="en-GB"/>
        </w:rPr>
        <w:t>All</w:t>
      </w:r>
      <w:r w:rsidRPr="001F5F93">
        <w:rPr>
          <w:bCs/>
          <w:lang w:val="en-GB"/>
        </w:rPr>
        <w:t xml:space="preserve"> </w:t>
      </w:r>
      <w:r>
        <w:rPr>
          <w:bCs/>
          <w:lang w:val="en-GB"/>
        </w:rPr>
        <w:t>healthcare professionals</w:t>
      </w:r>
      <w:r w:rsidRPr="001F5F93">
        <w:rPr>
          <w:bCs/>
          <w:lang w:val="en-GB"/>
        </w:rPr>
        <w:t xml:space="preserve"> (</w:t>
      </w:r>
      <w:r>
        <w:rPr>
          <w:bCs/>
          <w:lang w:val="en-GB"/>
        </w:rPr>
        <w:t>physicians</w:t>
      </w:r>
      <w:r w:rsidRPr="001F5F93">
        <w:rPr>
          <w:bCs/>
          <w:lang w:val="en-GB"/>
        </w:rPr>
        <w:t>, nurses and research personnel)</w:t>
      </w:r>
      <w:r>
        <w:rPr>
          <w:bCs/>
          <w:lang w:val="en-GB"/>
        </w:rPr>
        <w:t xml:space="preserve"> who treat your relative do not know what kind of medicine he/she have been selected for.</w:t>
      </w:r>
      <w:r w:rsidRPr="001F5F93">
        <w:rPr>
          <w:bCs/>
          <w:lang w:val="en-GB"/>
        </w:rPr>
        <w:t xml:space="preserve"> This is </w:t>
      </w:r>
      <w:r>
        <w:rPr>
          <w:bCs/>
          <w:lang w:val="en-GB"/>
        </w:rPr>
        <w:t xml:space="preserve">done </w:t>
      </w:r>
      <w:r w:rsidRPr="001F5F93">
        <w:rPr>
          <w:bCs/>
          <w:lang w:val="en-GB"/>
        </w:rPr>
        <w:t>to ensure that the results are</w:t>
      </w:r>
      <w:r>
        <w:rPr>
          <w:bCs/>
          <w:lang w:val="en-GB"/>
        </w:rPr>
        <w:t xml:space="preserve"> not</w:t>
      </w:r>
      <w:r w:rsidRPr="001F5F93">
        <w:rPr>
          <w:bCs/>
          <w:lang w:val="en-GB"/>
        </w:rPr>
        <w:t xml:space="preserve"> affected by the staff’s </w:t>
      </w:r>
      <w:r>
        <w:rPr>
          <w:bCs/>
          <w:lang w:val="en-GB"/>
        </w:rPr>
        <w:t>attitude to</w:t>
      </w:r>
      <w:r w:rsidRPr="001F5F93">
        <w:rPr>
          <w:bCs/>
          <w:lang w:val="en-GB"/>
        </w:rPr>
        <w:t xml:space="preserve"> the treatment. All other treatment has been and </w:t>
      </w:r>
      <w:r>
        <w:rPr>
          <w:bCs/>
          <w:lang w:val="en-GB"/>
        </w:rPr>
        <w:t>is the same</w:t>
      </w:r>
      <w:r w:rsidRPr="001F5F93">
        <w:rPr>
          <w:bCs/>
          <w:lang w:val="en-GB"/>
        </w:rPr>
        <w:t xml:space="preserve"> in both groups.</w:t>
      </w:r>
    </w:p>
    <w:p w14:paraId="01D6DCD6" w14:textId="77777777" w:rsidR="004041ED" w:rsidRPr="001F5F93" w:rsidRDefault="004041ED" w:rsidP="004041ED">
      <w:pPr>
        <w:pStyle w:val="Ingenafstand"/>
        <w:spacing w:line="276" w:lineRule="auto"/>
        <w:rPr>
          <w:bCs/>
          <w:lang w:val="en-GB"/>
        </w:rPr>
      </w:pPr>
    </w:p>
    <w:p w14:paraId="2AE2B4BE" w14:textId="77777777" w:rsidR="004041ED" w:rsidRPr="001F5F93" w:rsidRDefault="004041ED" w:rsidP="004041ED">
      <w:pPr>
        <w:pStyle w:val="Ingenafstand"/>
        <w:spacing w:line="276" w:lineRule="auto"/>
        <w:rPr>
          <w:bCs/>
          <w:lang w:val="en-GB"/>
        </w:rPr>
      </w:pPr>
      <w:r w:rsidRPr="001F5F93">
        <w:rPr>
          <w:bCs/>
          <w:lang w:val="en-GB"/>
        </w:rPr>
        <w:t xml:space="preserve">The diuretic </w:t>
      </w:r>
      <w:r>
        <w:rPr>
          <w:bCs/>
          <w:lang w:val="en-GB"/>
        </w:rPr>
        <w:t>drug</w:t>
      </w:r>
      <w:r w:rsidRPr="001F5F93">
        <w:rPr>
          <w:bCs/>
          <w:lang w:val="en-GB"/>
        </w:rPr>
        <w:t xml:space="preserve"> used in the </w:t>
      </w:r>
      <w:r>
        <w:rPr>
          <w:bCs/>
          <w:lang w:val="en-GB"/>
        </w:rPr>
        <w:t>study</w:t>
      </w:r>
      <w:r w:rsidRPr="001F5F93">
        <w:rPr>
          <w:bCs/>
          <w:lang w:val="en-GB"/>
        </w:rPr>
        <w:t xml:space="preserve"> is furosemide, which stimulates the production of urine. Furosemide is an approved drug, which has been used for </w:t>
      </w:r>
      <w:r>
        <w:rPr>
          <w:bCs/>
          <w:lang w:val="en-GB"/>
        </w:rPr>
        <w:t>diuretic treatment</w:t>
      </w:r>
      <w:r w:rsidRPr="001F5F93">
        <w:rPr>
          <w:bCs/>
          <w:lang w:val="en-GB"/>
        </w:rPr>
        <w:t xml:space="preserve"> for over 30 years. </w:t>
      </w:r>
    </w:p>
    <w:p w14:paraId="563C9CF0" w14:textId="77777777" w:rsidR="004041ED" w:rsidRPr="001F5F93" w:rsidRDefault="004041ED" w:rsidP="004041ED">
      <w:pPr>
        <w:pStyle w:val="Ingenafstand"/>
        <w:spacing w:line="276" w:lineRule="auto"/>
        <w:rPr>
          <w:bCs/>
          <w:lang w:val="en-GB"/>
        </w:rPr>
      </w:pPr>
    </w:p>
    <w:p w14:paraId="6E5D91B4" w14:textId="77777777" w:rsidR="004041ED" w:rsidRPr="001F5F93" w:rsidRDefault="004041ED" w:rsidP="004041ED">
      <w:pPr>
        <w:pStyle w:val="Ingenafstand"/>
        <w:spacing w:line="276" w:lineRule="auto"/>
        <w:rPr>
          <w:bCs/>
          <w:lang w:val="en-GB"/>
        </w:rPr>
      </w:pPr>
      <w:r>
        <w:rPr>
          <w:bCs/>
          <w:lang w:val="en-GB"/>
        </w:rPr>
        <w:t>Once</w:t>
      </w:r>
      <w:r w:rsidRPr="001F5F93">
        <w:rPr>
          <w:bCs/>
          <w:lang w:val="en-GB"/>
        </w:rPr>
        <w:t xml:space="preserve"> all the excess fluid has been removed, </w:t>
      </w:r>
      <w:r>
        <w:rPr>
          <w:bCs/>
          <w:lang w:val="en-GB"/>
        </w:rPr>
        <w:t xml:space="preserve">treatment with </w:t>
      </w:r>
      <w:r w:rsidRPr="001F5F93">
        <w:rPr>
          <w:bCs/>
          <w:lang w:val="en-GB"/>
        </w:rPr>
        <w:t>both diuretic</w:t>
      </w:r>
      <w:r>
        <w:rPr>
          <w:bCs/>
          <w:lang w:val="en-GB"/>
        </w:rPr>
        <w:t>s</w:t>
      </w:r>
      <w:r w:rsidRPr="001F5F93">
        <w:rPr>
          <w:bCs/>
          <w:lang w:val="en-GB"/>
        </w:rPr>
        <w:t xml:space="preserve"> and placebo will be </w:t>
      </w:r>
      <w:r>
        <w:rPr>
          <w:bCs/>
          <w:lang w:val="en-GB"/>
        </w:rPr>
        <w:t>reduced</w:t>
      </w:r>
      <w:r w:rsidRPr="001F5F93">
        <w:rPr>
          <w:bCs/>
          <w:lang w:val="en-GB"/>
        </w:rPr>
        <w:t xml:space="preserve"> and/or stopped in both groups.  </w:t>
      </w:r>
    </w:p>
    <w:p w14:paraId="16ABA386" w14:textId="77777777" w:rsidR="00A5046E" w:rsidRPr="00243A01" w:rsidRDefault="00A5046E" w:rsidP="00A5046E">
      <w:pPr>
        <w:pStyle w:val="Ingenafstand"/>
        <w:spacing w:line="276" w:lineRule="auto"/>
        <w:rPr>
          <w:b/>
          <w:lang w:val="en-GB"/>
        </w:rPr>
      </w:pPr>
    </w:p>
    <w:p w14:paraId="51AD0C58" w14:textId="77777777" w:rsidR="00A5046E" w:rsidRPr="00243A01" w:rsidRDefault="00A5046E" w:rsidP="00A5046E">
      <w:pPr>
        <w:pStyle w:val="Ingenafstand"/>
        <w:spacing w:line="276" w:lineRule="auto"/>
        <w:rPr>
          <w:b/>
          <w:lang w:val="en-GB"/>
        </w:rPr>
      </w:pPr>
      <w:r w:rsidRPr="00243A01">
        <w:rPr>
          <w:b/>
          <w:lang w:val="en-GB"/>
        </w:rPr>
        <w:t>Plan for the trial</w:t>
      </w:r>
    </w:p>
    <w:p w14:paraId="76BF5C70" w14:textId="77777777" w:rsidR="004041ED" w:rsidRPr="001F5F93" w:rsidRDefault="004041ED" w:rsidP="004041ED">
      <w:pPr>
        <w:pStyle w:val="Ingenafstand"/>
        <w:spacing w:line="276" w:lineRule="auto"/>
        <w:rPr>
          <w:bCs/>
          <w:lang w:val="en-GB"/>
        </w:rPr>
      </w:pPr>
      <w:r w:rsidRPr="001F5F93">
        <w:rPr>
          <w:bCs/>
          <w:lang w:val="en-GB"/>
        </w:rPr>
        <w:t xml:space="preserve">The entire trial is planned to last for three years and we </w:t>
      </w:r>
      <w:r>
        <w:rPr>
          <w:bCs/>
          <w:lang w:val="en-GB"/>
        </w:rPr>
        <w:t>will include</w:t>
      </w:r>
      <w:r w:rsidRPr="001F5F93">
        <w:rPr>
          <w:bCs/>
          <w:lang w:val="en-GB"/>
        </w:rPr>
        <w:t xml:space="preserve"> 1000 patients</w:t>
      </w:r>
      <w:r>
        <w:rPr>
          <w:bCs/>
          <w:lang w:val="en-GB"/>
        </w:rPr>
        <w:t xml:space="preserve"> in</w:t>
      </w:r>
      <w:r w:rsidRPr="001F5F93">
        <w:rPr>
          <w:bCs/>
          <w:lang w:val="en-GB"/>
        </w:rPr>
        <w:t xml:space="preserve"> total. If you </w:t>
      </w:r>
      <w:r>
        <w:rPr>
          <w:bCs/>
          <w:lang w:val="en-GB"/>
        </w:rPr>
        <w:t>give your</w:t>
      </w:r>
      <w:r w:rsidRPr="001F5F93">
        <w:rPr>
          <w:bCs/>
          <w:lang w:val="en-GB"/>
        </w:rPr>
        <w:t xml:space="preserve"> consent, you</w:t>
      </w:r>
      <w:r w:rsidR="00BC0B3A">
        <w:rPr>
          <w:bCs/>
          <w:lang w:val="en-GB"/>
        </w:rPr>
        <w:t>r relative</w:t>
      </w:r>
      <w:r w:rsidRPr="001F5F93">
        <w:rPr>
          <w:bCs/>
          <w:lang w:val="en-GB"/>
        </w:rPr>
        <w:t xml:space="preserve"> will participate in the study during </w:t>
      </w:r>
      <w:r w:rsidR="00BC0B3A">
        <w:rPr>
          <w:bCs/>
          <w:lang w:val="en-GB"/>
        </w:rPr>
        <w:t>the</w:t>
      </w:r>
      <w:r w:rsidRPr="001F5F93">
        <w:rPr>
          <w:bCs/>
          <w:lang w:val="en-GB"/>
        </w:rPr>
        <w:t xml:space="preserve"> entire admission to the </w:t>
      </w:r>
      <w:r>
        <w:rPr>
          <w:bCs/>
          <w:lang w:val="en-GB"/>
        </w:rPr>
        <w:t>intensive care unit</w:t>
      </w:r>
      <w:r w:rsidRPr="001F5F93">
        <w:rPr>
          <w:bCs/>
          <w:lang w:val="en-GB"/>
        </w:rPr>
        <w:t xml:space="preserve">, </w:t>
      </w:r>
      <w:r>
        <w:rPr>
          <w:bCs/>
          <w:lang w:val="en-GB"/>
        </w:rPr>
        <w:t>but not more than 90 days</w:t>
      </w:r>
      <w:r w:rsidRPr="001F5F93">
        <w:rPr>
          <w:bCs/>
          <w:lang w:val="en-GB"/>
        </w:rPr>
        <w:t>.</w:t>
      </w:r>
      <w:r>
        <w:rPr>
          <w:bCs/>
          <w:lang w:val="en-GB"/>
        </w:rPr>
        <w:t xml:space="preserve"> Subsequently,</w:t>
      </w:r>
      <w:r w:rsidRPr="001F5F93">
        <w:rPr>
          <w:bCs/>
          <w:lang w:val="en-GB"/>
        </w:rPr>
        <w:t xml:space="preserve"> we will re</w:t>
      </w:r>
      <w:r>
        <w:rPr>
          <w:bCs/>
          <w:lang w:val="en-GB"/>
        </w:rPr>
        <w:t>cord</w:t>
      </w:r>
      <w:r w:rsidRPr="001F5F93">
        <w:rPr>
          <w:bCs/>
          <w:lang w:val="en-GB"/>
        </w:rPr>
        <w:t xml:space="preserve"> data </w:t>
      </w:r>
      <w:r>
        <w:rPr>
          <w:bCs/>
          <w:lang w:val="en-GB"/>
        </w:rPr>
        <w:t>on survival</w:t>
      </w:r>
      <w:r w:rsidRPr="001F5F93">
        <w:rPr>
          <w:bCs/>
          <w:lang w:val="en-GB"/>
        </w:rPr>
        <w:t>,</w:t>
      </w:r>
      <w:r>
        <w:rPr>
          <w:bCs/>
          <w:lang w:val="en-GB"/>
        </w:rPr>
        <w:t xml:space="preserve"> recovery of your </w:t>
      </w:r>
      <w:r w:rsidRPr="001F5F93">
        <w:rPr>
          <w:bCs/>
          <w:lang w:val="en-GB"/>
        </w:rPr>
        <w:t xml:space="preserve">body’s functions and </w:t>
      </w:r>
      <w:r>
        <w:rPr>
          <w:bCs/>
          <w:lang w:val="en-GB"/>
        </w:rPr>
        <w:t>any</w:t>
      </w:r>
      <w:r w:rsidRPr="001F5F93">
        <w:rPr>
          <w:bCs/>
          <w:lang w:val="en-GB"/>
        </w:rPr>
        <w:t xml:space="preserve"> side effects </w:t>
      </w:r>
      <w:r>
        <w:rPr>
          <w:bCs/>
          <w:lang w:val="en-GB"/>
        </w:rPr>
        <w:t>of</w:t>
      </w:r>
      <w:r w:rsidRPr="001F5F93">
        <w:rPr>
          <w:bCs/>
          <w:lang w:val="en-GB"/>
        </w:rPr>
        <w:t xml:space="preserve"> the treatment up to 90 days after </w:t>
      </w:r>
      <w:r>
        <w:rPr>
          <w:bCs/>
          <w:lang w:val="en-GB"/>
        </w:rPr>
        <w:t>starting the trial</w:t>
      </w:r>
      <w:r w:rsidRPr="001F5F93">
        <w:rPr>
          <w:bCs/>
          <w:lang w:val="en-GB"/>
        </w:rPr>
        <w:t xml:space="preserve">. This data is </w:t>
      </w:r>
      <w:r>
        <w:rPr>
          <w:bCs/>
          <w:lang w:val="en-GB"/>
        </w:rPr>
        <w:t>collected</w:t>
      </w:r>
      <w:r w:rsidRPr="001F5F93">
        <w:rPr>
          <w:bCs/>
          <w:lang w:val="en-GB"/>
        </w:rPr>
        <w:t xml:space="preserve"> from the hospital’s databases</w:t>
      </w:r>
      <w:r>
        <w:rPr>
          <w:bCs/>
          <w:lang w:val="en-GB"/>
        </w:rPr>
        <w:t>,</w:t>
      </w:r>
      <w:r w:rsidRPr="001F5F93">
        <w:rPr>
          <w:bCs/>
          <w:lang w:val="en-GB"/>
        </w:rPr>
        <w:t xml:space="preserve"> and</w:t>
      </w:r>
      <w:r>
        <w:rPr>
          <w:bCs/>
          <w:lang w:val="en-GB"/>
        </w:rPr>
        <w:t xml:space="preserve"> thus</w:t>
      </w:r>
      <w:r w:rsidRPr="001F5F93">
        <w:rPr>
          <w:bCs/>
          <w:lang w:val="en-GB"/>
        </w:rPr>
        <w:t xml:space="preserve"> will </w:t>
      </w:r>
      <w:r>
        <w:rPr>
          <w:bCs/>
          <w:lang w:val="en-GB"/>
        </w:rPr>
        <w:t xml:space="preserve">not be associated with any additional inconvenience </w:t>
      </w:r>
      <w:r w:rsidR="00BC0B3A">
        <w:rPr>
          <w:bCs/>
          <w:lang w:val="en-GB"/>
        </w:rPr>
        <w:t>for your relative</w:t>
      </w:r>
      <w:r w:rsidRPr="001F5F93">
        <w:rPr>
          <w:bCs/>
          <w:lang w:val="en-GB"/>
        </w:rPr>
        <w:t xml:space="preserve">. </w:t>
      </w:r>
    </w:p>
    <w:p w14:paraId="264A380A" w14:textId="77777777" w:rsidR="00A5046E" w:rsidRPr="00243A01" w:rsidRDefault="00A5046E" w:rsidP="00A5046E">
      <w:pPr>
        <w:pStyle w:val="Ingenafstand"/>
        <w:spacing w:line="276" w:lineRule="auto"/>
        <w:rPr>
          <w:bCs/>
          <w:lang w:val="en-GB"/>
        </w:rPr>
      </w:pPr>
    </w:p>
    <w:p w14:paraId="08549B26" w14:textId="77777777" w:rsidR="00BC0B3A" w:rsidRPr="001F5F93" w:rsidRDefault="00BC0B3A" w:rsidP="00BC0B3A">
      <w:pPr>
        <w:spacing w:after="0"/>
        <w:rPr>
          <w:lang w:val="en-GB"/>
        </w:rPr>
      </w:pPr>
      <w:r w:rsidRPr="001F5F93">
        <w:rPr>
          <w:bCs/>
          <w:lang w:val="en-GB"/>
        </w:rPr>
        <w:t>During the trial we will</w:t>
      </w:r>
      <w:r>
        <w:rPr>
          <w:bCs/>
          <w:lang w:val="en-GB"/>
        </w:rPr>
        <w:t xml:space="preserve"> collect the</w:t>
      </w:r>
      <w:r w:rsidRPr="001F5F93">
        <w:rPr>
          <w:bCs/>
          <w:lang w:val="en-GB"/>
        </w:rPr>
        <w:t xml:space="preserve"> following data from yo</w:t>
      </w:r>
      <w:r>
        <w:rPr>
          <w:bCs/>
          <w:lang w:val="en-GB"/>
        </w:rPr>
        <w:t xml:space="preserve">ur relative’s </w:t>
      </w:r>
      <w:r w:rsidRPr="001F5F93">
        <w:rPr>
          <w:bCs/>
          <w:lang w:val="en-GB"/>
        </w:rPr>
        <w:t xml:space="preserve">record: </w:t>
      </w:r>
      <w:r>
        <w:rPr>
          <w:lang w:val="en-GB"/>
        </w:rPr>
        <w:t>previous</w:t>
      </w:r>
      <w:r w:rsidRPr="001F5F93">
        <w:rPr>
          <w:lang w:val="en-GB"/>
        </w:rPr>
        <w:t xml:space="preserve"> illnesses and hospita</w:t>
      </w:r>
      <w:r>
        <w:rPr>
          <w:lang w:val="en-GB"/>
        </w:rPr>
        <w:t>lisations</w:t>
      </w:r>
      <w:r w:rsidRPr="001F5F93">
        <w:rPr>
          <w:lang w:val="en-GB"/>
        </w:rPr>
        <w:t xml:space="preserve">, blood </w:t>
      </w:r>
      <w:r>
        <w:rPr>
          <w:lang w:val="en-GB"/>
        </w:rPr>
        <w:t>test results from</w:t>
      </w:r>
      <w:r w:rsidRPr="001F5F93">
        <w:rPr>
          <w:lang w:val="en-GB"/>
        </w:rPr>
        <w:t xml:space="preserve"> up to six months before the admission, all blood </w:t>
      </w:r>
      <w:r>
        <w:rPr>
          <w:lang w:val="en-GB"/>
        </w:rPr>
        <w:t>test</w:t>
      </w:r>
      <w:r w:rsidRPr="001F5F93">
        <w:rPr>
          <w:lang w:val="en-GB"/>
        </w:rPr>
        <w:t xml:space="preserve"> results during the current admission, all measurements of </w:t>
      </w:r>
      <w:r>
        <w:rPr>
          <w:lang w:val="en-GB"/>
        </w:rPr>
        <w:t>heart rate</w:t>
      </w:r>
      <w:r w:rsidRPr="001F5F93">
        <w:rPr>
          <w:lang w:val="en-GB"/>
        </w:rPr>
        <w:t xml:space="preserve">, blood pressure, </w:t>
      </w:r>
      <w:r>
        <w:rPr>
          <w:lang w:val="en-GB"/>
        </w:rPr>
        <w:t xml:space="preserve">blood oxygen </w:t>
      </w:r>
      <w:r w:rsidRPr="001F5F93">
        <w:rPr>
          <w:lang w:val="en-GB"/>
        </w:rPr>
        <w:t xml:space="preserve">saturation, temperature, fluid balance, </w:t>
      </w:r>
      <w:bookmarkStart w:id="0" w:name="_Hlk60832470"/>
      <w:r>
        <w:rPr>
          <w:lang w:val="en-GB"/>
        </w:rPr>
        <w:t xml:space="preserve">type and amount of medication given, </w:t>
      </w:r>
      <w:r w:rsidRPr="001F5F93">
        <w:rPr>
          <w:lang w:val="en-GB"/>
        </w:rPr>
        <w:t xml:space="preserve">and use of </w:t>
      </w:r>
      <w:r>
        <w:rPr>
          <w:lang w:val="en-GB"/>
        </w:rPr>
        <w:t>life support</w:t>
      </w:r>
      <w:r w:rsidRPr="001F5F93">
        <w:rPr>
          <w:lang w:val="en-GB"/>
        </w:rPr>
        <w:t xml:space="preserve"> (ventilator</w:t>
      </w:r>
      <w:r>
        <w:rPr>
          <w:lang w:val="en-GB"/>
        </w:rPr>
        <w:t>,</w:t>
      </w:r>
      <w:r w:rsidRPr="001F5F93">
        <w:rPr>
          <w:lang w:val="en-GB"/>
        </w:rPr>
        <w:t xml:space="preserve"> dialysis).</w:t>
      </w:r>
    </w:p>
    <w:bookmarkEnd w:id="0"/>
    <w:p w14:paraId="30D0A72B" w14:textId="77777777" w:rsidR="00A5046E" w:rsidRPr="00243A01" w:rsidRDefault="00A5046E" w:rsidP="00A5046E">
      <w:pPr>
        <w:spacing w:after="0"/>
        <w:rPr>
          <w:lang w:val="en-GB"/>
        </w:rPr>
      </w:pPr>
    </w:p>
    <w:p w14:paraId="4FA9F676" w14:textId="77777777" w:rsidR="00A5046E" w:rsidRPr="00243A01" w:rsidRDefault="00BC0B3A" w:rsidP="00A5046E">
      <w:pPr>
        <w:spacing w:after="0"/>
        <w:rPr>
          <w:lang w:val="en-GB"/>
        </w:rPr>
      </w:pPr>
      <w:r w:rsidRPr="001F5F93">
        <w:rPr>
          <w:lang w:val="en-GB"/>
        </w:rPr>
        <w:t>All information is treated confidentially and, in the reporting,</w:t>
      </w:r>
      <w:r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your health, from the your </w:t>
      </w:r>
      <w:r>
        <w:rPr>
          <w:lang w:val="en-GB"/>
        </w:rPr>
        <w:t xml:space="preserve">entire </w:t>
      </w:r>
      <w:r w:rsidRPr="001F5F93">
        <w:rPr>
          <w:lang w:val="en-GB"/>
        </w:rPr>
        <w:t>medical record, and other private and confidential information as a part of the sponsor’s and monitor’s quality control and monitoring, as well as to the National board of Health’s division of control.</w:t>
      </w:r>
    </w:p>
    <w:p w14:paraId="4660DE8A" w14:textId="77777777" w:rsidR="00BC0B3A" w:rsidRDefault="00BC0B3A" w:rsidP="00A5046E">
      <w:pPr>
        <w:spacing w:after="0"/>
        <w:rPr>
          <w:b/>
          <w:lang w:val="en-GB"/>
        </w:rPr>
      </w:pPr>
    </w:p>
    <w:p w14:paraId="0D462D87" w14:textId="77777777" w:rsidR="00A5046E" w:rsidRPr="00243A01" w:rsidRDefault="00BC0B3A" w:rsidP="00A5046E">
      <w:pPr>
        <w:spacing w:after="0"/>
        <w:rPr>
          <w:b/>
          <w:lang w:val="en-GB"/>
        </w:rPr>
      </w:pPr>
      <w:r>
        <w:rPr>
          <w:b/>
          <w:lang w:val="en-GB"/>
        </w:rPr>
        <w:t>Gain of the study</w:t>
      </w:r>
    </w:p>
    <w:p w14:paraId="584D3BE7" w14:textId="77777777" w:rsidR="00BC0B3A" w:rsidRPr="001F5F93" w:rsidRDefault="00BC0B3A" w:rsidP="00BC0B3A">
      <w:pPr>
        <w:spacing w:after="0"/>
        <w:rPr>
          <w:lang w:val="en-GB"/>
        </w:rPr>
      </w:pPr>
      <w:r w:rsidRPr="001F5F93">
        <w:rPr>
          <w:lang w:val="en-GB"/>
        </w:rPr>
        <w:t>We expect th</w:t>
      </w:r>
      <w:r>
        <w:rPr>
          <w:lang w:val="en-GB"/>
        </w:rPr>
        <w:t xml:space="preserve">at </w:t>
      </w:r>
      <w:r w:rsidRPr="001F5F93">
        <w:rPr>
          <w:lang w:val="en-GB"/>
        </w:rPr>
        <w:t>earl</w:t>
      </w:r>
      <w:r>
        <w:rPr>
          <w:lang w:val="en-GB"/>
        </w:rPr>
        <w:t>y</w:t>
      </w:r>
      <w:r w:rsidRPr="001F5F93">
        <w:rPr>
          <w:lang w:val="en-GB"/>
        </w:rPr>
        <w:t xml:space="preserve"> start </w:t>
      </w:r>
      <w:r>
        <w:rPr>
          <w:lang w:val="en-GB"/>
        </w:rPr>
        <w:t>of</w:t>
      </w:r>
      <w:r w:rsidRPr="001F5F93">
        <w:rPr>
          <w:lang w:val="en-GB"/>
        </w:rPr>
        <w:t xml:space="preserve"> treatment of fluid</w:t>
      </w:r>
      <w:r>
        <w:rPr>
          <w:lang w:val="en-GB"/>
        </w:rPr>
        <w:t xml:space="preserve"> retention</w:t>
      </w:r>
      <w:r w:rsidRPr="001F5F93">
        <w:rPr>
          <w:lang w:val="en-GB"/>
        </w:rPr>
        <w:t xml:space="preserve"> with diuretics </w:t>
      </w:r>
      <w:r>
        <w:rPr>
          <w:lang w:val="en-GB"/>
        </w:rPr>
        <w:t>can</w:t>
      </w:r>
      <w:r w:rsidRPr="001F5F93">
        <w:rPr>
          <w:lang w:val="en-GB"/>
        </w:rPr>
        <w:t xml:space="preserve"> shorten the period </w:t>
      </w:r>
      <w:r>
        <w:rPr>
          <w:lang w:val="en-GB"/>
        </w:rPr>
        <w:t>during</w:t>
      </w:r>
      <w:r w:rsidRPr="001F5F93">
        <w:rPr>
          <w:lang w:val="en-GB"/>
        </w:rPr>
        <w:t xml:space="preserve"> which the body is affected by the excess fluid. </w:t>
      </w:r>
      <w:r>
        <w:rPr>
          <w:lang w:val="en-GB"/>
        </w:rPr>
        <w:t>This we believe provides a better chance of survival</w:t>
      </w:r>
      <w:r w:rsidRPr="001F5F93">
        <w:rPr>
          <w:lang w:val="en-GB"/>
        </w:rPr>
        <w:t>. By participating in the trial, you</w:t>
      </w:r>
      <w:r>
        <w:rPr>
          <w:lang w:val="en-GB"/>
        </w:rPr>
        <w:t>r relative</w:t>
      </w:r>
      <w:r w:rsidRPr="001F5F93">
        <w:rPr>
          <w:lang w:val="en-GB"/>
        </w:rPr>
        <w:t xml:space="preserve"> have a 50% chance of receiving the trial treatment, </w:t>
      </w:r>
      <w:r>
        <w:rPr>
          <w:lang w:val="en-GB"/>
        </w:rPr>
        <w:t>which</w:t>
      </w:r>
      <w:r w:rsidRPr="001F5F93">
        <w:rPr>
          <w:lang w:val="en-GB"/>
        </w:rPr>
        <w:t xml:space="preserve"> may be better than </w:t>
      </w:r>
      <w:r>
        <w:rPr>
          <w:lang w:val="en-GB"/>
        </w:rPr>
        <w:t xml:space="preserve">waiting for </w:t>
      </w:r>
      <w:r w:rsidRPr="001F5F93">
        <w:rPr>
          <w:lang w:val="en-GB"/>
        </w:rPr>
        <w:t>the body</w:t>
      </w:r>
      <w:r>
        <w:rPr>
          <w:lang w:val="en-GB"/>
        </w:rPr>
        <w:t xml:space="preserve"> to excrete t</w:t>
      </w:r>
      <w:r w:rsidRPr="001F5F93">
        <w:rPr>
          <w:lang w:val="en-GB"/>
        </w:rPr>
        <w:t>he excess fluid</w:t>
      </w:r>
      <w:r>
        <w:rPr>
          <w:lang w:val="en-GB"/>
        </w:rPr>
        <w:t xml:space="preserve"> by itself</w:t>
      </w:r>
      <w:r w:rsidRPr="001F5F93">
        <w:rPr>
          <w:lang w:val="en-GB"/>
        </w:rPr>
        <w:t>.</w:t>
      </w:r>
    </w:p>
    <w:p w14:paraId="25FFFF09" w14:textId="77777777" w:rsidR="00BC0B3A" w:rsidRPr="001F5F93" w:rsidRDefault="00BC0B3A" w:rsidP="00BC0B3A">
      <w:pPr>
        <w:spacing w:after="0"/>
        <w:rPr>
          <w:lang w:val="en-GB"/>
        </w:rPr>
      </w:pPr>
    </w:p>
    <w:p w14:paraId="68E7C83F" w14:textId="77777777" w:rsidR="00BC0B3A" w:rsidRPr="001F5F93" w:rsidRDefault="00BC0B3A" w:rsidP="00BC0B3A">
      <w:pPr>
        <w:spacing w:after="0"/>
        <w:rPr>
          <w:lang w:val="en-GB"/>
        </w:rPr>
      </w:pPr>
      <w:r w:rsidRPr="001F5F93">
        <w:rPr>
          <w:lang w:val="en-GB"/>
        </w:rPr>
        <w:t xml:space="preserve">The results of the trial will </w:t>
      </w:r>
      <w:r>
        <w:rPr>
          <w:lang w:val="en-GB"/>
        </w:rPr>
        <w:t>provide</w:t>
      </w:r>
      <w:r w:rsidRPr="001F5F93">
        <w:rPr>
          <w:lang w:val="en-GB"/>
        </w:rPr>
        <w:t xml:space="preserve"> important information regarding fluid</w:t>
      </w:r>
      <w:r>
        <w:rPr>
          <w:lang w:val="en-GB"/>
        </w:rPr>
        <w:t xml:space="preserve"> </w:t>
      </w:r>
      <w:r w:rsidRPr="001F5F93">
        <w:rPr>
          <w:lang w:val="en-GB"/>
        </w:rPr>
        <w:t>t</w:t>
      </w:r>
      <w:r>
        <w:rPr>
          <w:lang w:val="en-GB"/>
        </w:rPr>
        <w:t>herapy</w:t>
      </w:r>
      <w:r w:rsidRPr="001F5F93">
        <w:rPr>
          <w:lang w:val="en-GB"/>
        </w:rPr>
        <w:t xml:space="preserve"> in the </w:t>
      </w:r>
      <w:r>
        <w:rPr>
          <w:lang w:val="en-GB"/>
        </w:rPr>
        <w:t xml:space="preserve">intensive care unit. Hopefully it might </w:t>
      </w:r>
      <w:r w:rsidRPr="001F5F93">
        <w:rPr>
          <w:lang w:val="en-GB"/>
        </w:rPr>
        <w:t xml:space="preserve">improve </w:t>
      </w:r>
      <w:r>
        <w:rPr>
          <w:lang w:val="en-GB"/>
        </w:rPr>
        <w:t>the future</w:t>
      </w:r>
      <w:r w:rsidRPr="001F5F93">
        <w:rPr>
          <w:lang w:val="en-GB"/>
        </w:rPr>
        <w:t xml:space="preserve"> treatment of critically ill patients in </w:t>
      </w:r>
      <w:r>
        <w:rPr>
          <w:lang w:val="en-GB"/>
        </w:rPr>
        <w:t>intensive care units.</w:t>
      </w:r>
    </w:p>
    <w:p w14:paraId="1EF9F9C5" w14:textId="77777777" w:rsidR="00A5046E" w:rsidRPr="00243A01" w:rsidRDefault="00A5046E" w:rsidP="00A5046E">
      <w:pPr>
        <w:spacing w:after="0"/>
        <w:rPr>
          <w:b/>
          <w:lang w:val="en-GB"/>
        </w:rPr>
      </w:pPr>
    </w:p>
    <w:p w14:paraId="76EFCF15" w14:textId="77777777" w:rsidR="00A5046E" w:rsidRPr="00243A01" w:rsidRDefault="00A5046E" w:rsidP="00A5046E">
      <w:pPr>
        <w:spacing w:after="0"/>
        <w:rPr>
          <w:b/>
          <w:lang w:val="en-GB"/>
        </w:rPr>
      </w:pPr>
      <w:r w:rsidRPr="00243A01">
        <w:rPr>
          <w:b/>
          <w:lang w:val="en-GB"/>
        </w:rPr>
        <w:t>Side effects, risks, complications and downsides</w:t>
      </w:r>
    </w:p>
    <w:p w14:paraId="68E854A2" w14:textId="77777777" w:rsidR="00BC0B3A" w:rsidRPr="001F5F93" w:rsidRDefault="00BC0B3A" w:rsidP="00BC0B3A">
      <w:pPr>
        <w:spacing w:after="0"/>
        <w:rPr>
          <w:lang w:val="en-GB"/>
        </w:rPr>
      </w:pPr>
      <w:r w:rsidRPr="001F5F93">
        <w:rPr>
          <w:lang w:val="en-GB"/>
        </w:rPr>
        <w:t>Treatment of fluid</w:t>
      </w:r>
      <w:r>
        <w:rPr>
          <w:lang w:val="en-GB"/>
        </w:rPr>
        <w:t xml:space="preserve"> overload</w:t>
      </w:r>
      <w:r w:rsidRPr="001F5F93">
        <w:rPr>
          <w:lang w:val="en-GB"/>
        </w:rPr>
        <w:t xml:space="preserve"> with diuretics</w:t>
      </w:r>
      <w:r>
        <w:rPr>
          <w:lang w:val="en-GB"/>
        </w:rPr>
        <w:t xml:space="preserve"> is</w:t>
      </w:r>
      <w:r w:rsidRPr="001F5F93">
        <w:rPr>
          <w:lang w:val="en-GB"/>
        </w:rPr>
        <w:t xml:space="preserve"> </w:t>
      </w:r>
      <w:r>
        <w:rPr>
          <w:lang w:val="en-GB"/>
        </w:rPr>
        <w:t>commonly</w:t>
      </w:r>
      <w:r w:rsidRPr="001F5F93">
        <w:rPr>
          <w:lang w:val="en-GB"/>
        </w:rPr>
        <w:t xml:space="preserve"> and frequently used for patients who, like your</w:t>
      </w:r>
      <w:r w:rsidR="00EF0E3C">
        <w:rPr>
          <w:lang w:val="en-GB"/>
        </w:rPr>
        <w:t xml:space="preserve"> relative</w:t>
      </w:r>
      <w:r w:rsidRPr="001F5F93">
        <w:rPr>
          <w:lang w:val="en-GB"/>
        </w:rPr>
        <w:t xml:space="preserve">, </w:t>
      </w:r>
      <w:r>
        <w:rPr>
          <w:lang w:val="en-GB"/>
        </w:rPr>
        <w:t>are</w:t>
      </w:r>
      <w:r w:rsidRPr="001F5F93">
        <w:rPr>
          <w:lang w:val="en-GB"/>
        </w:rPr>
        <w:t xml:space="preserve"> admitted to an </w:t>
      </w:r>
      <w:r>
        <w:rPr>
          <w:lang w:val="en-GB"/>
        </w:rPr>
        <w:t>intensive care unit</w:t>
      </w:r>
      <w:r w:rsidRPr="001F5F93">
        <w:rPr>
          <w:lang w:val="en-GB"/>
        </w:rPr>
        <w:t>. The type of treatment</w:t>
      </w:r>
      <w:r>
        <w:rPr>
          <w:lang w:val="en-GB"/>
        </w:rPr>
        <w:t xml:space="preserve"> given</w:t>
      </w:r>
      <w:r w:rsidRPr="001F5F93">
        <w:rPr>
          <w:lang w:val="en-GB"/>
        </w:rPr>
        <w:t xml:space="preserve"> in the trial does not differ from our </w:t>
      </w:r>
      <w:r>
        <w:rPr>
          <w:lang w:val="en-GB"/>
        </w:rPr>
        <w:t>normal practice</w:t>
      </w:r>
      <w:r w:rsidRPr="001F5F93">
        <w:rPr>
          <w:lang w:val="en-GB"/>
        </w:rPr>
        <w:t xml:space="preserve">. Only </w:t>
      </w:r>
      <w:r>
        <w:rPr>
          <w:lang w:val="en-GB"/>
        </w:rPr>
        <w:t xml:space="preserve">the time the </w:t>
      </w:r>
      <w:r w:rsidRPr="001F5F93">
        <w:rPr>
          <w:lang w:val="en-GB"/>
        </w:rPr>
        <w:t xml:space="preserve">treatment </w:t>
      </w:r>
      <w:r>
        <w:rPr>
          <w:lang w:val="en-GB"/>
        </w:rPr>
        <w:t xml:space="preserve">is started </w:t>
      </w:r>
      <w:r w:rsidRPr="001F5F93">
        <w:rPr>
          <w:lang w:val="en-GB"/>
        </w:rPr>
        <w:t>is different, and therefor</w:t>
      </w:r>
      <w:r>
        <w:rPr>
          <w:lang w:val="en-GB"/>
        </w:rPr>
        <w:t>e</w:t>
      </w:r>
      <w:r w:rsidRPr="001F5F93">
        <w:rPr>
          <w:lang w:val="en-GB"/>
        </w:rPr>
        <w:t xml:space="preserve"> </w:t>
      </w:r>
      <w:r w:rsidR="00EF0E3C">
        <w:rPr>
          <w:lang w:val="en-GB"/>
        </w:rPr>
        <w:t>he/she</w:t>
      </w:r>
      <w:r w:rsidRPr="001F5F93">
        <w:rPr>
          <w:lang w:val="en-GB"/>
        </w:rPr>
        <w:t xml:space="preserve"> will not have any </w:t>
      </w:r>
      <w:r>
        <w:rPr>
          <w:lang w:val="en-GB"/>
        </w:rPr>
        <w:t>increased</w:t>
      </w:r>
      <w:r w:rsidRPr="001F5F93">
        <w:rPr>
          <w:lang w:val="en-GB"/>
        </w:rPr>
        <w:t xml:space="preserve"> risk of side effects </w:t>
      </w:r>
      <w:r>
        <w:rPr>
          <w:lang w:val="en-GB"/>
        </w:rPr>
        <w:t xml:space="preserve">by </w:t>
      </w:r>
      <w:r w:rsidRPr="001F5F93">
        <w:rPr>
          <w:lang w:val="en-GB"/>
        </w:rPr>
        <w:t xml:space="preserve">participating in the </w:t>
      </w:r>
      <w:r>
        <w:rPr>
          <w:lang w:val="en-GB"/>
        </w:rPr>
        <w:t>trial</w:t>
      </w:r>
      <w:r w:rsidRPr="001F5F93">
        <w:rPr>
          <w:lang w:val="en-GB"/>
        </w:rPr>
        <w:t>. The most important known side effects to short-term treatment with furosemide are:</w:t>
      </w:r>
    </w:p>
    <w:p w14:paraId="3403BC5E" w14:textId="77777777" w:rsidR="00BC0B3A" w:rsidRPr="001F5F93" w:rsidRDefault="00BC0B3A" w:rsidP="00BC0B3A">
      <w:pPr>
        <w:spacing w:after="0"/>
        <w:rPr>
          <w:lang w:val="en-GB"/>
        </w:rPr>
      </w:pPr>
    </w:p>
    <w:p w14:paraId="0E5E431C" w14:textId="77777777" w:rsidR="00BC0B3A" w:rsidRPr="009A5FD7" w:rsidRDefault="00BC0B3A" w:rsidP="00BC0B3A">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14:paraId="51413E4C" w14:textId="77777777" w:rsidR="00BC0B3A" w:rsidRPr="001F5F93" w:rsidRDefault="00BC0B3A" w:rsidP="00BC0B3A">
      <w:pPr>
        <w:spacing w:after="0"/>
        <w:rPr>
          <w:lang w:val="en-GB"/>
        </w:rPr>
      </w:pPr>
    </w:p>
    <w:p w14:paraId="4EFFBB21" w14:textId="77777777" w:rsidR="00BC0B3A" w:rsidRPr="001F5F93" w:rsidRDefault="00BC0B3A" w:rsidP="00BC0B3A">
      <w:pPr>
        <w:spacing w:after="0"/>
        <w:rPr>
          <w:lang w:val="en-GB"/>
        </w:rPr>
      </w:pPr>
      <w:r w:rsidRPr="001F5F93">
        <w:rPr>
          <w:lang w:val="en-GB"/>
        </w:rPr>
        <w:t xml:space="preserve">The treatment with </w:t>
      </w:r>
      <w:r>
        <w:rPr>
          <w:lang w:val="en-GB"/>
        </w:rPr>
        <w:t>saline</w:t>
      </w:r>
      <w:r w:rsidRPr="001F5F93">
        <w:rPr>
          <w:lang w:val="en-GB"/>
        </w:rPr>
        <w:t xml:space="preserve"> has no side effects in the volumes which it is given in this trial.</w:t>
      </w:r>
    </w:p>
    <w:p w14:paraId="43BAD2CE" w14:textId="77777777" w:rsidR="00BC0B3A" w:rsidRPr="001F5F93" w:rsidRDefault="00BC0B3A" w:rsidP="00BC0B3A">
      <w:pPr>
        <w:spacing w:after="0"/>
        <w:rPr>
          <w:lang w:val="en-GB"/>
        </w:rPr>
      </w:pPr>
    </w:p>
    <w:p w14:paraId="7135FF4D" w14:textId="77777777" w:rsidR="00BC0B3A" w:rsidRPr="001F5F93" w:rsidRDefault="00BC0B3A" w:rsidP="00BC0B3A">
      <w:pPr>
        <w:spacing w:after="0"/>
        <w:rPr>
          <w:lang w:val="en-GB"/>
        </w:rPr>
      </w:pPr>
      <w:r>
        <w:rPr>
          <w:lang w:val="en-GB"/>
        </w:rPr>
        <w:t>Other risks from participating the trial we have no knowledge about might occur</w:t>
      </w:r>
      <w:r w:rsidRPr="001F5F93">
        <w:rPr>
          <w:lang w:val="en-GB"/>
        </w:rPr>
        <w:t>. We therefore ask you to inform us if you</w:t>
      </w:r>
      <w:r w:rsidR="00EF0E3C">
        <w:rPr>
          <w:lang w:val="en-GB"/>
        </w:rPr>
        <w:t>r relative</w:t>
      </w:r>
      <w:r w:rsidRPr="001F5F93">
        <w:rPr>
          <w:lang w:val="en-GB"/>
        </w:rPr>
        <w:t xml:space="preserve"> experience problems with </w:t>
      </w:r>
      <w:r w:rsidR="00EF0E3C">
        <w:rPr>
          <w:lang w:val="en-GB"/>
        </w:rPr>
        <w:t>his/her</w:t>
      </w:r>
      <w:r w:rsidRPr="001F5F93">
        <w:rPr>
          <w:lang w:val="en-GB"/>
        </w:rPr>
        <w:t xml:space="preserve"> health while the trial is ongoing. If we discover side effects that you have not yet been informed about, you will</w:t>
      </w:r>
      <w:r>
        <w:rPr>
          <w:lang w:val="en-GB"/>
        </w:rPr>
        <w:t xml:space="preserve"> of course</w:t>
      </w:r>
      <w:r w:rsidRPr="001F5F93">
        <w:rPr>
          <w:lang w:val="en-GB"/>
        </w:rPr>
        <w:t xml:space="preserve"> be informed immediately, and you must decide whether you wish to continue with the trial. </w:t>
      </w:r>
    </w:p>
    <w:p w14:paraId="3F901E57" w14:textId="77777777" w:rsidR="00BC0B3A" w:rsidRPr="001F5F93" w:rsidRDefault="00BC0B3A" w:rsidP="00BC0B3A">
      <w:pPr>
        <w:spacing w:after="0"/>
        <w:rPr>
          <w:lang w:val="en-GB"/>
        </w:rPr>
      </w:pPr>
    </w:p>
    <w:p w14:paraId="16E8C2B4" w14:textId="77777777" w:rsidR="00BC0B3A" w:rsidRPr="001F5F93" w:rsidRDefault="00BC0B3A" w:rsidP="00BC0B3A">
      <w:pPr>
        <w:spacing w:after="0"/>
        <w:rPr>
          <w:lang w:val="en-GB"/>
        </w:rPr>
      </w:pPr>
      <w:r w:rsidRPr="001F5F93">
        <w:rPr>
          <w:lang w:val="en-GB"/>
        </w:rPr>
        <w:t>Your participation in th</w:t>
      </w:r>
      <w:r>
        <w:rPr>
          <w:lang w:val="en-GB"/>
        </w:rPr>
        <w:t xml:space="preserve">e trial will not cause additional inconvenience for </w:t>
      </w:r>
      <w:r w:rsidR="00EF0E3C">
        <w:rPr>
          <w:lang w:val="en-GB"/>
        </w:rPr>
        <w:t>relative</w:t>
      </w:r>
      <w:r>
        <w:rPr>
          <w:lang w:val="en-GB"/>
        </w:rPr>
        <w:t>.</w:t>
      </w:r>
      <w:r w:rsidRPr="001F5F93">
        <w:rPr>
          <w:lang w:val="en-GB"/>
        </w:rPr>
        <w:t xml:space="preserve"> </w:t>
      </w:r>
    </w:p>
    <w:p w14:paraId="7A8237B9" w14:textId="77777777" w:rsidR="00BC0B3A" w:rsidRPr="001F5F93" w:rsidRDefault="00BC0B3A" w:rsidP="00BC0B3A">
      <w:pPr>
        <w:spacing w:after="0"/>
        <w:rPr>
          <w:lang w:val="en-GB"/>
        </w:rPr>
      </w:pPr>
    </w:p>
    <w:p w14:paraId="70A0A738" w14:textId="77777777" w:rsidR="00A5046E" w:rsidRPr="00243A01" w:rsidRDefault="00A5046E" w:rsidP="00A5046E">
      <w:pPr>
        <w:spacing w:after="0"/>
        <w:rPr>
          <w:b/>
          <w:lang w:val="en-GB"/>
        </w:rPr>
      </w:pPr>
      <w:r w:rsidRPr="00243A01">
        <w:rPr>
          <w:b/>
          <w:lang w:val="en-GB"/>
        </w:rPr>
        <w:t>Exclusion from and interruption of the trial</w:t>
      </w:r>
    </w:p>
    <w:p w14:paraId="5E3C08A7" w14:textId="77777777" w:rsidR="00EF0E3C" w:rsidRPr="001F5F93" w:rsidRDefault="00EF0E3C" w:rsidP="00EF0E3C">
      <w:pPr>
        <w:spacing w:after="0"/>
        <w:rPr>
          <w:bCs/>
          <w:lang w:val="en-GB"/>
        </w:rPr>
      </w:pPr>
      <w:r w:rsidRPr="001F5F93">
        <w:rPr>
          <w:bCs/>
          <w:lang w:val="en-GB"/>
        </w:rPr>
        <w:t>You</w:t>
      </w:r>
      <w:r>
        <w:rPr>
          <w:bCs/>
          <w:lang w:val="en-GB"/>
        </w:rPr>
        <w:t>r relative</w:t>
      </w:r>
      <w:r w:rsidRPr="001F5F93">
        <w:rPr>
          <w:bCs/>
          <w:lang w:val="en-GB"/>
        </w:rPr>
        <w:t xml:space="preserve"> cannot participate in the trial if </w:t>
      </w:r>
      <w:r>
        <w:rPr>
          <w:bCs/>
          <w:lang w:val="en-GB"/>
        </w:rPr>
        <w:t>he/she</w:t>
      </w:r>
      <w:r w:rsidRPr="001F5F93">
        <w:rPr>
          <w:bCs/>
          <w:lang w:val="en-GB"/>
        </w:rPr>
        <w:t xml:space="preserve"> are allergic to the diuretic medicine (furosemide) or </w:t>
      </w:r>
      <w:r>
        <w:rPr>
          <w:bCs/>
          <w:lang w:val="en-GB"/>
        </w:rPr>
        <w:t>he/she</w:t>
      </w:r>
      <w:r w:rsidRPr="001F5F93">
        <w:rPr>
          <w:bCs/>
          <w:lang w:val="en-GB"/>
        </w:rPr>
        <w:t xml:space="preserve"> experience severe side effects to furosemide.</w:t>
      </w:r>
    </w:p>
    <w:p w14:paraId="4024CB81" w14:textId="77777777" w:rsidR="00EF0E3C" w:rsidRPr="001F5F93" w:rsidRDefault="00EF0E3C" w:rsidP="00EF0E3C">
      <w:pPr>
        <w:spacing w:after="0"/>
        <w:rPr>
          <w:bCs/>
          <w:lang w:val="en-GB"/>
        </w:rPr>
      </w:pPr>
    </w:p>
    <w:p w14:paraId="5E9FEFB9" w14:textId="77777777" w:rsidR="00EF0E3C" w:rsidRPr="001F5F93" w:rsidRDefault="00EF0E3C" w:rsidP="00EF0E3C">
      <w:pPr>
        <w:spacing w:after="0"/>
        <w:rPr>
          <w:bCs/>
          <w:lang w:val="en-GB"/>
        </w:rPr>
      </w:pPr>
      <w:r>
        <w:rPr>
          <w:bCs/>
          <w:lang w:val="en-GB"/>
        </w:rPr>
        <w:t>His/her</w:t>
      </w:r>
      <w:r w:rsidRPr="001F5F93">
        <w:rPr>
          <w:bCs/>
          <w:lang w:val="en-GB"/>
        </w:rPr>
        <w:t xml:space="preserve"> participation in the trial ends if </w:t>
      </w:r>
      <w:r>
        <w:rPr>
          <w:bCs/>
          <w:lang w:val="en-GB"/>
        </w:rPr>
        <w:t>he/she</w:t>
      </w:r>
      <w:r w:rsidRPr="001F5F93">
        <w:rPr>
          <w:bCs/>
          <w:lang w:val="en-GB"/>
        </w:rPr>
        <w:t xml:space="preserve"> are</w:t>
      </w:r>
      <w:r>
        <w:rPr>
          <w:bCs/>
          <w:lang w:val="en-GB"/>
        </w:rPr>
        <w:t xml:space="preserve"> transferred</w:t>
      </w:r>
      <w:r w:rsidRPr="001F5F93">
        <w:rPr>
          <w:bCs/>
          <w:lang w:val="en-GB"/>
        </w:rPr>
        <w:t xml:space="preserve"> to a different </w:t>
      </w:r>
      <w:r>
        <w:rPr>
          <w:bCs/>
          <w:lang w:val="en-GB"/>
        </w:rPr>
        <w:t>intensive care unit</w:t>
      </w:r>
      <w:r w:rsidRPr="001F5F93">
        <w:rPr>
          <w:bCs/>
          <w:lang w:val="en-GB"/>
        </w:rPr>
        <w:t xml:space="preserve"> that does not participate in the trial. The doctors in the </w:t>
      </w:r>
      <w:r>
        <w:rPr>
          <w:bCs/>
          <w:lang w:val="en-GB"/>
        </w:rPr>
        <w:t>intensive care</w:t>
      </w:r>
      <w:r w:rsidRPr="001F5F93">
        <w:rPr>
          <w:bCs/>
          <w:lang w:val="en-GB"/>
        </w:rPr>
        <w:t xml:space="preserve"> to which you</w:t>
      </w:r>
      <w:r w:rsidR="00507EBB">
        <w:rPr>
          <w:bCs/>
          <w:lang w:val="en-GB"/>
        </w:rPr>
        <w:t>r relative</w:t>
      </w:r>
      <w:r w:rsidRPr="001F5F93">
        <w:rPr>
          <w:bCs/>
          <w:lang w:val="en-GB"/>
        </w:rPr>
        <w:t xml:space="preserve"> are admitted can also decide to withdraw </w:t>
      </w:r>
      <w:r w:rsidR="00507EBB">
        <w:rPr>
          <w:bCs/>
          <w:lang w:val="en-GB"/>
        </w:rPr>
        <w:t>him/her</w:t>
      </w:r>
      <w:r w:rsidRPr="001F5F93">
        <w:rPr>
          <w:bCs/>
          <w:lang w:val="en-GB"/>
        </w:rPr>
        <w:t xml:space="preserve"> from the trial, </w:t>
      </w:r>
      <w:r>
        <w:rPr>
          <w:bCs/>
          <w:lang w:val="en-GB"/>
        </w:rPr>
        <w:t>in which</w:t>
      </w:r>
      <w:r w:rsidRPr="001F5F93">
        <w:rPr>
          <w:bCs/>
          <w:lang w:val="en-GB"/>
        </w:rPr>
        <w:t xml:space="preserve"> case you will be </w:t>
      </w:r>
      <w:r>
        <w:rPr>
          <w:bCs/>
          <w:lang w:val="en-GB"/>
        </w:rPr>
        <w:t xml:space="preserve">notified </w:t>
      </w:r>
      <w:r w:rsidRPr="001F5F93">
        <w:rPr>
          <w:bCs/>
          <w:lang w:val="en-GB"/>
        </w:rPr>
        <w:t>directly</w:t>
      </w:r>
      <w:r>
        <w:rPr>
          <w:bCs/>
          <w:lang w:val="en-GB"/>
        </w:rPr>
        <w:t xml:space="preserve"> of</w:t>
      </w:r>
      <w:r w:rsidRPr="001F5F93">
        <w:rPr>
          <w:bCs/>
          <w:lang w:val="en-GB"/>
        </w:rPr>
        <w:t xml:space="preserve"> the reason for this.</w:t>
      </w:r>
    </w:p>
    <w:p w14:paraId="38BC8092" w14:textId="77777777" w:rsidR="00EF0E3C" w:rsidRPr="001F5F93" w:rsidRDefault="00EF0E3C" w:rsidP="00EF0E3C">
      <w:pPr>
        <w:spacing w:after="0"/>
        <w:rPr>
          <w:bCs/>
          <w:lang w:val="en-GB"/>
        </w:rPr>
      </w:pPr>
    </w:p>
    <w:p w14:paraId="329D3E40" w14:textId="77777777" w:rsidR="00EF0E3C" w:rsidRDefault="00EF0E3C" w:rsidP="00EF0E3C">
      <w:pPr>
        <w:spacing w:after="0"/>
        <w:rPr>
          <w:bCs/>
          <w:lang w:val="en-GB"/>
        </w:rPr>
      </w:pPr>
      <w:r w:rsidRPr="001F5F93">
        <w:rPr>
          <w:bCs/>
          <w:lang w:val="en-GB"/>
        </w:rPr>
        <w:t>If many unexpected and severe complications occur because of the treatment, the trial can be interrupted on account of safety issues.</w:t>
      </w:r>
    </w:p>
    <w:p w14:paraId="5569F597" w14:textId="77777777" w:rsidR="00A5046E" w:rsidRPr="00243A01" w:rsidRDefault="00A5046E" w:rsidP="00A5046E">
      <w:pPr>
        <w:spacing w:after="0"/>
        <w:rPr>
          <w:lang w:val="en-GB"/>
        </w:rPr>
      </w:pPr>
    </w:p>
    <w:p w14:paraId="5CFF819D" w14:textId="77777777" w:rsidR="00507EBB" w:rsidRPr="001F5F93" w:rsidRDefault="00507EBB" w:rsidP="00507EBB">
      <w:pPr>
        <w:spacing w:after="0"/>
        <w:rPr>
          <w:b/>
          <w:lang w:val="en-GB"/>
        </w:rPr>
      </w:pPr>
      <w:r w:rsidRPr="001F5F93">
        <w:rPr>
          <w:b/>
          <w:lang w:val="en-GB"/>
        </w:rPr>
        <w:t xml:space="preserve">Information </w:t>
      </w:r>
      <w:r>
        <w:rPr>
          <w:b/>
          <w:lang w:val="en-GB"/>
        </w:rPr>
        <w:t>on financial matters</w:t>
      </w:r>
    </w:p>
    <w:p w14:paraId="511C431E" w14:textId="23580F45" w:rsidR="00507EBB" w:rsidRPr="009A5FD7" w:rsidRDefault="00507EBB" w:rsidP="00507EBB">
      <w:pPr>
        <w:spacing w:after="0"/>
        <w:rPr>
          <w:bCs/>
          <w:lang w:val="en-GB"/>
        </w:rPr>
      </w:pPr>
      <w:r w:rsidRPr="009A5FD7">
        <w:rPr>
          <w:bCs/>
          <w:lang w:val="en-GB"/>
        </w:rPr>
        <w:lastRenderedPageBreak/>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w:t>
      </w:r>
      <w:proofErr w:type="spellStart"/>
      <w:r w:rsidRPr="009A5FD7">
        <w:rPr>
          <w:bCs/>
          <w:lang w:val="en-GB"/>
        </w:rPr>
        <w:t>Nordsjælland’s</w:t>
      </w:r>
      <w:proofErr w:type="spellEnd"/>
      <w:r w:rsidRPr="009A5FD7">
        <w:rPr>
          <w:bCs/>
          <w:lang w:val="en-GB"/>
        </w:rPr>
        <w:t xml:space="preserve"> Hospital. The trial is funded by the Novo Nordisk F</w:t>
      </w:r>
      <w:r>
        <w:rPr>
          <w:bCs/>
          <w:lang w:val="en-GB"/>
        </w:rPr>
        <w:t>oundation</w:t>
      </w:r>
      <w:r w:rsidRPr="009A5FD7">
        <w:rPr>
          <w:bCs/>
          <w:lang w:val="en-GB"/>
        </w:rPr>
        <w:t xml:space="preserve"> (5.082.1280 DKK)</w:t>
      </w:r>
      <w:r w:rsidR="00FA7C13">
        <w:rPr>
          <w:bCs/>
          <w:lang w:val="en-GB"/>
        </w:rPr>
        <w:t xml:space="preserve">, </w:t>
      </w:r>
      <w:r w:rsidRPr="009A5FD7">
        <w:rPr>
          <w:bCs/>
          <w:lang w:val="en-GB"/>
        </w:rPr>
        <w:t xml:space="preserve">Jakob Madsen and his wife Olga Madsen’s </w:t>
      </w:r>
      <w:r>
        <w:rPr>
          <w:bCs/>
          <w:lang w:val="en-GB"/>
        </w:rPr>
        <w:t>Foundation</w:t>
      </w:r>
      <w:r w:rsidRPr="009A5FD7">
        <w:rPr>
          <w:bCs/>
          <w:lang w:val="en-GB"/>
        </w:rPr>
        <w:t xml:space="preserve"> (100.000 DKK)</w:t>
      </w:r>
      <w:r w:rsidR="00FA7C13">
        <w:rPr>
          <w:bCs/>
          <w:lang w:val="en-GB"/>
        </w:rPr>
        <w:t>,</w:t>
      </w:r>
      <w:r w:rsidR="00FA7C13" w:rsidRPr="00FA7C13">
        <w:t xml:space="preserve"> </w:t>
      </w:r>
      <w:proofErr w:type="spellStart"/>
      <w:r w:rsidR="00FA7C13">
        <w:t>Grosserer</w:t>
      </w:r>
      <w:proofErr w:type="spellEnd"/>
      <w:r w:rsidR="00FA7C13">
        <w:t xml:space="preserve"> Jakob Ehrenreich and wife Grete </w:t>
      </w:r>
      <w:proofErr w:type="spellStart"/>
      <w:r w:rsidR="00FA7C13">
        <w:t>Ehrenreichs</w:t>
      </w:r>
      <w:proofErr w:type="spellEnd"/>
      <w:r w:rsidR="00FA7C13">
        <w:t xml:space="preserve"> Fond (200.000 DKK), </w:t>
      </w:r>
      <w:proofErr w:type="spellStart"/>
      <w:r w:rsidR="00FA7C13">
        <w:t>Svend</w:t>
      </w:r>
      <w:proofErr w:type="spellEnd"/>
      <w:r w:rsidR="00FA7C13">
        <w:t xml:space="preserve"> </w:t>
      </w:r>
      <w:proofErr w:type="spellStart"/>
      <w:r w:rsidR="00FA7C13">
        <w:t>Andersens</w:t>
      </w:r>
      <w:proofErr w:type="spellEnd"/>
      <w:r w:rsidR="00FA7C13">
        <w:t xml:space="preserve"> Fond (840.000 DKK), and Sygeforsikringen Danmark (5.156.965 DKK)</w:t>
      </w:r>
      <w:r w:rsidR="00FA7C13" w:rsidRPr="009A5FD7">
        <w:rPr>
          <w:bCs/>
          <w:lang w:val="en-GB"/>
        </w:rPr>
        <w:t>.</w:t>
      </w:r>
      <w:r w:rsidRPr="009A5FD7">
        <w:rPr>
          <w:bCs/>
          <w:lang w:val="en-GB"/>
        </w:rPr>
        <w:t xml:space="preserve"> </w:t>
      </w:r>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14:paraId="4447C2FE" w14:textId="77777777" w:rsidR="00507EBB" w:rsidRPr="009A5FD7" w:rsidRDefault="00507EBB" w:rsidP="00507EBB">
      <w:pPr>
        <w:spacing w:after="0"/>
        <w:rPr>
          <w:bCs/>
          <w:lang w:val="en-GB"/>
        </w:rPr>
      </w:pPr>
    </w:p>
    <w:p w14:paraId="10107619" w14:textId="77777777" w:rsidR="00507EBB" w:rsidRDefault="00507EBB" w:rsidP="00507EBB">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14:paraId="628F5F2B" w14:textId="77777777" w:rsidR="00507EBB" w:rsidRDefault="00507EBB" w:rsidP="00507EBB">
      <w:pPr>
        <w:spacing w:after="0"/>
        <w:rPr>
          <w:bCs/>
          <w:lang w:val="en-GB"/>
        </w:rPr>
      </w:pPr>
    </w:p>
    <w:p w14:paraId="3142D667" w14:textId="77777777" w:rsidR="00507EBB" w:rsidRPr="009A5FD7" w:rsidRDefault="00507EBB" w:rsidP="00507EBB">
      <w:pPr>
        <w:spacing w:after="0"/>
        <w:rPr>
          <w:bCs/>
          <w:lang w:val="en-GB"/>
        </w:rPr>
      </w:pPr>
      <w:r>
        <w:rPr>
          <w:bCs/>
          <w:lang w:val="en-GB"/>
        </w:rPr>
        <w:t>Your relative</w:t>
      </w:r>
      <w:r w:rsidRPr="009A5FD7">
        <w:rPr>
          <w:bCs/>
          <w:lang w:val="en-GB"/>
        </w:rPr>
        <w:t xml:space="preserve"> will not receive any financial compensation for participating in the trial.</w:t>
      </w:r>
    </w:p>
    <w:p w14:paraId="6C2808D4" w14:textId="77777777" w:rsidR="00A5046E" w:rsidRPr="00243A01" w:rsidRDefault="00A5046E" w:rsidP="00A5046E">
      <w:pPr>
        <w:pStyle w:val="Overskrift2"/>
        <w:rPr>
          <w:rFonts w:asciiTheme="minorHAnsi" w:hAnsiTheme="minorHAnsi" w:cstheme="minorHAnsi"/>
          <w:sz w:val="22"/>
          <w:szCs w:val="22"/>
          <w:lang w:val="en-GB"/>
        </w:rPr>
      </w:pPr>
      <w:r w:rsidRPr="00243A01">
        <w:rPr>
          <w:rFonts w:asciiTheme="minorHAnsi" w:hAnsiTheme="minorHAnsi" w:cstheme="minorHAnsi"/>
          <w:sz w:val="22"/>
          <w:szCs w:val="22"/>
          <w:lang w:val="en-GB"/>
        </w:rPr>
        <w:t>Insurance</w:t>
      </w:r>
    </w:p>
    <w:p w14:paraId="56E79DEE" w14:textId="77777777" w:rsidR="00A5046E" w:rsidRPr="00243A01" w:rsidRDefault="00A5046E" w:rsidP="00A5046E">
      <w:pPr>
        <w:rPr>
          <w:rFonts w:cstheme="minorHAnsi"/>
          <w:lang w:val="en-GB"/>
        </w:rPr>
      </w:pPr>
      <w:r w:rsidRPr="00243A01">
        <w:rPr>
          <w:rFonts w:cstheme="minorHAnsi"/>
          <w:lang w:val="en-GB"/>
        </w:rPr>
        <w:t xml:space="preserve">During the trial your relative will be covered by the public patient insurance. If you or your relative wish to complain about something regarding the trial, </w:t>
      </w:r>
      <w:r w:rsidR="00507EBB">
        <w:rPr>
          <w:rFonts w:cstheme="minorHAnsi"/>
          <w:lang w:val="en-GB"/>
        </w:rPr>
        <w:t>you</w:t>
      </w:r>
      <w:r w:rsidRPr="00243A01">
        <w:rPr>
          <w:rFonts w:cstheme="minorHAnsi"/>
          <w:lang w:val="en-GB"/>
        </w:rPr>
        <w:t xml:space="preserve"> can seek guidance by contacting the </w:t>
      </w:r>
      <w:r w:rsidR="00507EBB">
        <w:rPr>
          <w:rFonts w:cstheme="minorHAnsi"/>
          <w:lang w:val="en-GB"/>
        </w:rPr>
        <w:t>investigators</w:t>
      </w:r>
      <w:r w:rsidRPr="00243A01">
        <w:rPr>
          <w:rFonts w:cstheme="minorHAnsi"/>
          <w:lang w:val="en-GB"/>
        </w:rPr>
        <w:t xml:space="preserve"> or the patient counsellor from the region your relative lives in.</w:t>
      </w:r>
    </w:p>
    <w:p w14:paraId="0EA2A97A" w14:textId="77777777" w:rsidR="00A5046E" w:rsidRPr="00243A01" w:rsidRDefault="00A5046E" w:rsidP="00A5046E">
      <w:pPr>
        <w:spacing w:after="0"/>
        <w:rPr>
          <w:b/>
          <w:lang w:val="en-GB"/>
        </w:rPr>
      </w:pPr>
      <w:r w:rsidRPr="00243A01">
        <w:rPr>
          <w:b/>
          <w:lang w:val="en-GB"/>
        </w:rPr>
        <w:t>Access to the results</w:t>
      </w:r>
    </w:p>
    <w:p w14:paraId="114C6405" w14:textId="40404948" w:rsidR="00507EBB" w:rsidRPr="001F5F93" w:rsidRDefault="00507EBB" w:rsidP="00507EBB">
      <w:pPr>
        <w:rPr>
          <w:lang w:val="en-GB"/>
        </w:rPr>
      </w:pPr>
      <w:bookmarkStart w:id="1" w:name="_MailAutoSig"/>
      <w:r w:rsidRPr="001F5F93">
        <w:rPr>
          <w:lang w:val="en-GB"/>
        </w:rPr>
        <w:t xml:space="preserve">The trial is expected to be </w:t>
      </w:r>
      <w:r>
        <w:rPr>
          <w:lang w:val="en-GB"/>
        </w:rPr>
        <w:t xml:space="preserve">completed in the </w:t>
      </w:r>
      <w:r w:rsidR="00FA7C13">
        <w:rPr>
          <w:lang w:val="en-GB"/>
        </w:rPr>
        <w:t>end of 2</w:t>
      </w:r>
      <w:r w:rsidRPr="001F5F93">
        <w:rPr>
          <w:lang w:val="en-GB"/>
        </w:rPr>
        <w:t>02</w:t>
      </w:r>
      <w:r w:rsidR="00FA7C13">
        <w:rPr>
          <w:lang w:val="en-GB"/>
        </w:rPr>
        <w:t>5</w:t>
      </w:r>
      <w:r w:rsidRPr="001F5F93">
        <w:rPr>
          <w:lang w:val="en-GB"/>
        </w:rPr>
        <w:t xml:space="preserve">. </w:t>
      </w:r>
      <w:r>
        <w:rPr>
          <w:lang w:val="en-GB"/>
        </w:rPr>
        <w:t>Once</w:t>
      </w:r>
      <w:r w:rsidRPr="001F5F93">
        <w:rPr>
          <w:lang w:val="en-GB"/>
        </w:rPr>
        <w:t xml:space="preserve"> the results have been </w:t>
      </w:r>
      <w:r>
        <w:rPr>
          <w:lang w:val="en-GB"/>
        </w:rPr>
        <w:t>processed</w:t>
      </w:r>
      <w:r w:rsidRPr="001F5F93">
        <w:rPr>
          <w:lang w:val="en-GB"/>
        </w:rPr>
        <w:t xml:space="preserve">, they will be published in medical journals and presented at international medical </w:t>
      </w:r>
      <w:r>
        <w:rPr>
          <w:lang w:val="en-GB"/>
        </w:rPr>
        <w:t>congresses</w:t>
      </w:r>
      <w:r w:rsidRPr="001F5F93">
        <w:rPr>
          <w:lang w:val="en-GB"/>
        </w:rPr>
        <w:t xml:space="preserve">. If you wish to receive information about the results of the trial, you are welcome to contact the </w:t>
      </w:r>
      <w:r>
        <w:rPr>
          <w:lang w:val="en-GB"/>
        </w:rPr>
        <w:t>investigators</w:t>
      </w:r>
      <w:r w:rsidRPr="001F5F93">
        <w:rPr>
          <w:lang w:val="en-GB"/>
        </w:rPr>
        <w:t>.</w:t>
      </w:r>
    </w:p>
    <w:p w14:paraId="3AA5DE39" w14:textId="77777777" w:rsidR="00A5046E" w:rsidRDefault="00507EBB" w:rsidP="00A5046E">
      <w:pPr>
        <w:rPr>
          <w:lang w:val="en-GB"/>
        </w:rPr>
      </w:pPr>
      <w:r w:rsidRPr="001F5F93">
        <w:rPr>
          <w:lang w:val="en-GB"/>
        </w:rPr>
        <w:t>We hope that this information</w:t>
      </w:r>
      <w:r>
        <w:rPr>
          <w:lang w:val="en-GB"/>
        </w:rPr>
        <w:t xml:space="preserve"> you have</w:t>
      </w:r>
      <w:r w:rsidRPr="001F5F93">
        <w:rPr>
          <w:lang w:val="en-GB"/>
        </w:rPr>
        <w:t xml:space="preserve"> g</w:t>
      </w:r>
      <w:r>
        <w:rPr>
          <w:lang w:val="en-GB"/>
        </w:rPr>
        <w:t>ain</w:t>
      </w:r>
      <w:r w:rsidRPr="001F5F93">
        <w:rPr>
          <w:lang w:val="en-GB"/>
        </w:rPr>
        <w:t xml:space="preserve">ed </w:t>
      </w:r>
      <w:r>
        <w:rPr>
          <w:lang w:val="en-GB"/>
        </w:rPr>
        <w:t>gives enough</w:t>
      </w:r>
      <w:r w:rsidRPr="001F5F93">
        <w:rPr>
          <w:lang w:val="en-GB"/>
        </w:rPr>
        <w:t xml:space="preserve"> insight into what it means to participate in the trial, and that you feel equipped to</w:t>
      </w:r>
      <w:r>
        <w:rPr>
          <w:lang w:val="en-GB"/>
        </w:rPr>
        <w:t xml:space="preserve"> decide about your relative’s</w:t>
      </w:r>
      <w:r w:rsidRPr="001F5F93">
        <w:rPr>
          <w:lang w:val="en-GB"/>
        </w:rPr>
        <w:t xml:space="preserve"> participat</w:t>
      </w:r>
      <w:r>
        <w:rPr>
          <w:lang w:val="en-GB"/>
        </w:rPr>
        <w:t>ion</w:t>
      </w:r>
      <w:r w:rsidRPr="001F5F93">
        <w:rPr>
          <w:lang w:val="en-GB"/>
        </w:rPr>
        <w:t xml:space="preserve">. </w:t>
      </w:r>
      <w:r>
        <w:rPr>
          <w:lang w:val="en-GB"/>
        </w:rPr>
        <w:t xml:space="preserve"> W</w:t>
      </w:r>
      <w:r w:rsidRPr="001F5F93">
        <w:rPr>
          <w:lang w:val="en-GB"/>
        </w:rPr>
        <w:t>e encourage you to read the attached document “</w:t>
      </w:r>
      <w:r>
        <w:rPr>
          <w:lang w:val="en-GB"/>
        </w:rPr>
        <w:t>Subjects’ Rights Health Science Research Project</w:t>
      </w:r>
      <w:r w:rsidRPr="001F5F93">
        <w:rPr>
          <w:lang w:val="en-GB"/>
        </w:rPr>
        <w:t>”</w:t>
      </w:r>
      <w:r w:rsidRPr="009A5FD7">
        <w:rPr>
          <w:lang w:val="en-GB"/>
        </w:rPr>
        <w:t xml:space="preserve"> from the Central Committees on Health Research Ethics</w:t>
      </w:r>
      <w:r>
        <w:rPr>
          <w:lang w:val="en-GB"/>
        </w:rPr>
        <w:t>.</w:t>
      </w:r>
    </w:p>
    <w:p w14:paraId="084AF259" w14:textId="77777777" w:rsidR="00A608E1" w:rsidRPr="00243A01" w:rsidRDefault="00A608E1" w:rsidP="00A5046E">
      <w:pPr>
        <w:rPr>
          <w:lang w:val="en-GB"/>
        </w:rPr>
      </w:pPr>
      <w:bookmarkStart w:id="2" w:name="_Hlk60907964"/>
      <w:r>
        <w:rPr>
          <w:lang w:val="en-GB"/>
        </w:rPr>
        <w:t>If you wish to receive more information, please contact the investigators.</w:t>
      </w:r>
    </w:p>
    <w:bookmarkEnd w:id="2"/>
    <w:p w14:paraId="3E3FF84E" w14:textId="77777777" w:rsidR="00A5046E" w:rsidRPr="00243A01" w:rsidRDefault="00A5046E" w:rsidP="00A5046E">
      <w:pPr>
        <w:spacing w:before="240"/>
        <w:rPr>
          <w:lang w:val="en-GB"/>
        </w:rPr>
      </w:pPr>
      <w:r w:rsidRPr="00243A01">
        <w:rPr>
          <w:lang w:val="en-GB"/>
        </w:rPr>
        <w:t>Kind regards,</w:t>
      </w:r>
    </w:p>
    <w:p w14:paraId="3725961D" w14:textId="77777777" w:rsidR="00A5046E" w:rsidRPr="00243A01" w:rsidRDefault="00A5046E" w:rsidP="00A5046E">
      <w:pPr>
        <w:spacing w:before="240"/>
        <w:rPr>
          <w:lang w:val="en-GB"/>
        </w:rPr>
      </w:pPr>
    </w:p>
    <w:p w14:paraId="37FC9ED7" w14:textId="77777777" w:rsidR="00A5046E" w:rsidRPr="00243A01" w:rsidRDefault="00A5046E" w:rsidP="00A5046E">
      <w:pPr>
        <w:pStyle w:val="Ingenafstand"/>
        <w:spacing w:line="276" w:lineRule="auto"/>
        <w:rPr>
          <w:noProof/>
          <w:lang w:val="en-GB"/>
        </w:rPr>
      </w:pPr>
    </w:p>
    <w:p w14:paraId="716682CE" w14:textId="77777777" w:rsidR="00A5046E" w:rsidRPr="00243A01" w:rsidRDefault="00A5046E" w:rsidP="00A5046E">
      <w:pPr>
        <w:pStyle w:val="Ingenafstand"/>
        <w:spacing w:line="276" w:lineRule="auto"/>
        <w:rPr>
          <w:noProof/>
          <w:lang w:val="en-GB"/>
        </w:rPr>
      </w:pPr>
    </w:p>
    <w:p w14:paraId="04B51DD6" w14:textId="77777777" w:rsidR="00A5046E" w:rsidRPr="00243A01" w:rsidRDefault="00A5046E" w:rsidP="00A5046E">
      <w:pPr>
        <w:pStyle w:val="Ingenafstand"/>
        <w:spacing w:line="276" w:lineRule="auto"/>
        <w:rPr>
          <w:noProof/>
          <w:lang w:val="en-GB"/>
        </w:rPr>
      </w:pPr>
    </w:p>
    <w:p w14:paraId="33465E1B" w14:textId="77777777" w:rsidR="00A5046E" w:rsidRPr="00243A01" w:rsidRDefault="00A5046E" w:rsidP="00A5046E">
      <w:pPr>
        <w:pStyle w:val="Ingenafstand"/>
        <w:spacing w:line="276" w:lineRule="auto"/>
        <w:rPr>
          <w:noProof/>
          <w:lang w:val="en-GB"/>
        </w:rPr>
      </w:pPr>
      <w:r w:rsidRPr="00243A01">
        <w:rPr>
          <w:noProof/>
          <w:lang w:val="en-GB"/>
        </w:rPr>
        <w:t>Sine Wichmann</w:t>
      </w:r>
      <w:r w:rsidRPr="00243A01">
        <w:rPr>
          <w:noProof/>
          <w:lang w:val="en-GB"/>
        </w:rPr>
        <w:tab/>
      </w:r>
      <w:r w:rsidRPr="00243A01">
        <w:rPr>
          <w:noProof/>
          <w:lang w:val="en-GB"/>
        </w:rPr>
        <w:tab/>
      </w:r>
      <w:r w:rsidRPr="00243A01">
        <w:rPr>
          <w:noProof/>
          <w:lang w:val="en-GB"/>
        </w:rPr>
        <w:tab/>
        <w:t>Morten Bestle</w:t>
      </w:r>
    </w:p>
    <w:p w14:paraId="2D94F09A" w14:textId="77777777" w:rsidR="00A5046E" w:rsidRPr="00243A01" w:rsidRDefault="00243A01" w:rsidP="00A5046E">
      <w:pPr>
        <w:pStyle w:val="Ingenafstand"/>
        <w:spacing w:line="276" w:lineRule="auto"/>
        <w:rPr>
          <w:noProof/>
          <w:lang w:val="en-GB"/>
        </w:rPr>
      </w:pPr>
      <w:r>
        <w:rPr>
          <w:noProof/>
          <w:lang w:val="en-GB"/>
        </w:rPr>
        <w:t>MD, specialist</w:t>
      </w:r>
      <w:r w:rsidR="00A5046E" w:rsidRPr="00243A01">
        <w:rPr>
          <w:noProof/>
          <w:lang w:val="en-GB"/>
        </w:rPr>
        <w:tab/>
      </w:r>
      <w:r w:rsidR="00A5046E" w:rsidRPr="00243A01">
        <w:rPr>
          <w:noProof/>
          <w:lang w:val="en-GB"/>
        </w:rPr>
        <w:tab/>
      </w:r>
      <w:r w:rsidR="00A5046E" w:rsidRPr="00243A01">
        <w:rPr>
          <w:noProof/>
          <w:lang w:val="en-GB"/>
        </w:rPr>
        <w:tab/>
      </w:r>
      <w:r>
        <w:rPr>
          <w:noProof/>
          <w:lang w:val="en-GB"/>
        </w:rPr>
        <w:tab/>
        <w:t>MD, staff specialist</w:t>
      </w:r>
      <w:r w:rsidR="00A5046E" w:rsidRPr="00243A01">
        <w:rPr>
          <w:noProof/>
          <w:lang w:val="en-GB"/>
        </w:rPr>
        <w:t xml:space="preserve">, </w:t>
      </w:r>
      <w:r>
        <w:rPr>
          <w:noProof/>
          <w:lang w:val="en-GB"/>
        </w:rPr>
        <w:t>ass. professor</w:t>
      </w:r>
      <w:r w:rsidR="00A5046E" w:rsidRPr="00243A01">
        <w:rPr>
          <w:noProof/>
          <w:lang w:val="en-GB"/>
        </w:rPr>
        <w:t xml:space="preserve">, Ph.d.                          </w:t>
      </w:r>
    </w:p>
    <w:p w14:paraId="45DEFFAA" w14:textId="77777777" w:rsidR="00A5046E" w:rsidRPr="00243A01" w:rsidRDefault="00A5046E" w:rsidP="00A5046E">
      <w:pPr>
        <w:pStyle w:val="Ingenafstand"/>
        <w:spacing w:line="276" w:lineRule="auto"/>
        <w:rPr>
          <w:noProof/>
          <w:lang w:val="en-GB"/>
        </w:rPr>
      </w:pPr>
    </w:p>
    <w:p w14:paraId="1702EDAF" w14:textId="77777777" w:rsidR="00A5046E" w:rsidRPr="00243A01" w:rsidRDefault="00A5046E" w:rsidP="00A5046E">
      <w:pPr>
        <w:pStyle w:val="Ingenafstand"/>
        <w:spacing w:line="276" w:lineRule="auto"/>
        <w:rPr>
          <w:noProof/>
          <w:lang w:val="en-GB"/>
        </w:rPr>
      </w:pPr>
      <w:r w:rsidRPr="00243A01">
        <w:rPr>
          <w:noProof/>
          <w:lang w:val="en-GB"/>
        </w:rPr>
        <w:t xml:space="preserve">Tel.: </w:t>
      </w:r>
      <w:r w:rsidR="00243A01">
        <w:rPr>
          <w:noProof/>
          <w:lang w:val="en-GB"/>
        </w:rPr>
        <w:t xml:space="preserve">+45 </w:t>
      </w:r>
      <w:r w:rsidRPr="00243A01">
        <w:rPr>
          <w:noProof/>
          <w:lang w:val="en-GB"/>
        </w:rPr>
        <w:t>4829 6773</w:t>
      </w:r>
      <w:r w:rsidRPr="00243A01">
        <w:rPr>
          <w:noProof/>
          <w:lang w:val="en-GB"/>
        </w:rPr>
        <w:tab/>
      </w:r>
      <w:r w:rsidRPr="00243A01">
        <w:rPr>
          <w:noProof/>
          <w:lang w:val="en-GB"/>
        </w:rPr>
        <w:tab/>
      </w:r>
      <w:r w:rsidRPr="00243A01">
        <w:rPr>
          <w:noProof/>
          <w:lang w:val="en-GB"/>
        </w:rPr>
        <w:tab/>
        <w:t xml:space="preserve">Tel.: </w:t>
      </w:r>
      <w:r w:rsidR="00243A01">
        <w:rPr>
          <w:noProof/>
          <w:lang w:val="en-GB"/>
        </w:rPr>
        <w:t xml:space="preserve">+45 </w:t>
      </w:r>
      <w:r w:rsidRPr="00243A01">
        <w:rPr>
          <w:noProof/>
          <w:lang w:val="en-GB"/>
        </w:rPr>
        <w:t>4829 2017</w:t>
      </w:r>
      <w:r w:rsidRPr="00243A01">
        <w:rPr>
          <w:noProof/>
          <w:lang w:val="en-GB"/>
        </w:rPr>
        <w:tab/>
      </w:r>
    </w:p>
    <w:p w14:paraId="66650CA4" w14:textId="77777777" w:rsidR="00A5046E" w:rsidRPr="00243A01" w:rsidRDefault="00A5046E" w:rsidP="00A5046E">
      <w:pPr>
        <w:pStyle w:val="Ingenafstand"/>
        <w:spacing w:line="276" w:lineRule="auto"/>
        <w:rPr>
          <w:noProof/>
          <w:lang w:val="en-GB"/>
        </w:rPr>
      </w:pPr>
      <w:r w:rsidRPr="00243A01">
        <w:rPr>
          <w:noProof/>
          <w:lang w:val="en-GB"/>
        </w:rPr>
        <w:t>Mail:</w:t>
      </w:r>
      <w:r w:rsidRPr="00243A01">
        <w:rPr>
          <w:lang w:val="en-GB"/>
        </w:rPr>
        <w:t xml:space="preserve"> </w:t>
      </w:r>
      <w:hyperlink r:id="rId7" w:history="1">
        <w:r w:rsidRPr="00243A01">
          <w:rPr>
            <w:rStyle w:val="Hyperlink"/>
            <w:noProof/>
            <w:lang w:val="en-GB"/>
          </w:rPr>
          <w:t>sine.wichmann@regionh.dk</w:t>
        </w:r>
      </w:hyperlink>
      <w:r w:rsidRPr="00243A01">
        <w:rPr>
          <w:noProof/>
          <w:lang w:val="en-GB"/>
        </w:rPr>
        <w:tab/>
      </w:r>
      <w:r w:rsidRPr="00243A01">
        <w:rPr>
          <w:noProof/>
          <w:lang w:val="en-GB"/>
        </w:rPr>
        <w:tab/>
        <w:t xml:space="preserve">Mail: </w:t>
      </w:r>
      <w:hyperlink r:id="rId8" w:history="1">
        <w:r w:rsidRPr="00243A01">
          <w:rPr>
            <w:rStyle w:val="Hyperlink"/>
            <w:noProof/>
            <w:lang w:val="en-GB"/>
          </w:rPr>
          <w:t>morten.bestle@regionh.dk</w:t>
        </w:r>
      </w:hyperlink>
    </w:p>
    <w:p w14:paraId="4DA2E703" w14:textId="77777777" w:rsidR="00A5046E" w:rsidRPr="00243A01" w:rsidRDefault="00FA7C13" w:rsidP="00A5046E">
      <w:pPr>
        <w:pStyle w:val="Ingenafstand"/>
        <w:spacing w:line="276" w:lineRule="auto"/>
        <w:rPr>
          <w:noProof/>
          <w:lang w:val="en-GB"/>
        </w:rPr>
      </w:pPr>
      <w:hyperlink r:id="rId9" w:history="1"/>
    </w:p>
    <w:p w14:paraId="7D854C75" w14:textId="77777777" w:rsidR="00A5046E" w:rsidRPr="00243A01" w:rsidRDefault="00A5046E" w:rsidP="00A5046E">
      <w:pPr>
        <w:pStyle w:val="Ingenafstand"/>
        <w:spacing w:line="276" w:lineRule="auto"/>
        <w:rPr>
          <w:rFonts w:cstheme="minorHAnsi"/>
          <w:b/>
          <w:bCs/>
          <w:noProof/>
          <w:color w:val="000000"/>
          <w:lang w:val="en-GB"/>
        </w:rPr>
      </w:pPr>
      <w:r w:rsidRPr="00243A01">
        <w:rPr>
          <w:rFonts w:cstheme="minorHAnsi"/>
          <w:b/>
          <w:bCs/>
          <w:noProof/>
          <w:color w:val="000000"/>
          <w:lang w:val="en-GB"/>
        </w:rPr>
        <w:t>Nordsjællands Hospital</w:t>
      </w:r>
      <w:r w:rsidRPr="00243A01">
        <w:rPr>
          <w:rFonts w:cstheme="minorHAnsi"/>
          <w:b/>
          <w:bCs/>
          <w:noProof/>
          <w:color w:val="000000"/>
          <w:lang w:val="en-GB"/>
        </w:rPr>
        <w:tab/>
      </w:r>
      <w:r w:rsidRPr="00243A01">
        <w:rPr>
          <w:rFonts w:cstheme="minorHAnsi"/>
          <w:b/>
          <w:bCs/>
          <w:noProof/>
          <w:color w:val="000000"/>
          <w:lang w:val="en-GB"/>
        </w:rPr>
        <w:tab/>
      </w:r>
      <w:r w:rsidRPr="00243A01">
        <w:rPr>
          <w:rFonts w:cstheme="minorHAnsi"/>
          <w:b/>
          <w:bCs/>
          <w:noProof/>
          <w:color w:val="000000"/>
          <w:lang w:val="en-GB"/>
        </w:rPr>
        <w:tab/>
        <w:t>Nordsjællands Hospital</w:t>
      </w:r>
    </w:p>
    <w:p w14:paraId="7DD313B2" w14:textId="77777777" w:rsidR="00A5046E" w:rsidRPr="00243A01" w:rsidRDefault="00A5046E" w:rsidP="00A5046E">
      <w:pPr>
        <w:pStyle w:val="Ingenafstand"/>
        <w:spacing w:line="276" w:lineRule="auto"/>
        <w:rPr>
          <w:rFonts w:cstheme="minorHAnsi"/>
          <w:noProof/>
          <w:color w:val="000000"/>
          <w:lang w:val="en-GB"/>
        </w:rPr>
      </w:pPr>
      <w:r w:rsidRPr="00243A01">
        <w:rPr>
          <w:rFonts w:cstheme="minorHAnsi"/>
          <w:noProof/>
          <w:color w:val="000000"/>
          <w:lang w:val="en-GB"/>
        </w:rPr>
        <w:t>Department of Anaesthesiology</w:t>
      </w:r>
      <w:r w:rsidR="00243A01">
        <w:rPr>
          <w:rFonts w:cstheme="minorHAnsi"/>
          <w:noProof/>
          <w:color w:val="000000"/>
          <w:lang w:val="en-GB"/>
        </w:rPr>
        <w:t>, ICU</w:t>
      </w:r>
      <w:r w:rsidRPr="00243A01">
        <w:rPr>
          <w:rFonts w:cstheme="minorHAnsi"/>
          <w:noProof/>
          <w:color w:val="000000"/>
          <w:lang w:val="en-GB"/>
        </w:rPr>
        <w:tab/>
      </w:r>
      <w:r w:rsidRPr="00243A01">
        <w:rPr>
          <w:rFonts w:cstheme="minorHAnsi"/>
          <w:noProof/>
          <w:color w:val="000000"/>
          <w:lang w:val="en-GB"/>
        </w:rPr>
        <w:tab/>
        <w:t>Department of Anaesthesiology, ICU</w:t>
      </w:r>
    </w:p>
    <w:p w14:paraId="25A782C9" w14:textId="77777777" w:rsidR="00A5046E" w:rsidRPr="00401988" w:rsidRDefault="00A5046E" w:rsidP="00A5046E">
      <w:pPr>
        <w:pStyle w:val="Ingenafstand"/>
        <w:spacing w:line="276" w:lineRule="auto"/>
        <w:rPr>
          <w:rFonts w:cstheme="minorHAnsi"/>
          <w:noProof/>
          <w:color w:val="000000"/>
          <w:lang w:val="da-DK"/>
        </w:rPr>
      </w:pPr>
      <w:r w:rsidRPr="00401988">
        <w:rPr>
          <w:rFonts w:cstheme="minorHAnsi"/>
          <w:noProof/>
          <w:color w:val="000000"/>
          <w:lang w:val="da-DK"/>
        </w:rPr>
        <w:t xml:space="preserve">Dyrehavevej 29 </w:t>
      </w:r>
      <w:r w:rsidRPr="00401988">
        <w:rPr>
          <w:rFonts w:cstheme="minorHAnsi"/>
          <w:noProof/>
          <w:color w:val="000000"/>
          <w:lang w:val="da-DK"/>
        </w:rPr>
        <w:tab/>
      </w:r>
      <w:r w:rsidRPr="00401988">
        <w:rPr>
          <w:rFonts w:cstheme="minorHAnsi"/>
          <w:noProof/>
          <w:color w:val="000000"/>
          <w:lang w:val="da-DK"/>
        </w:rPr>
        <w:tab/>
      </w:r>
      <w:r w:rsidRPr="00401988">
        <w:rPr>
          <w:rFonts w:cstheme="minorHAnsi"/>
          <w:noProof/>
          <w:color w:val="000000"/>
          <w:lang w:val="da-DK"/>
        </w:rPr>
        <w:tab/>
        <w:t xml:space="preserve">Dyrehavevej 29  </w:t>
      </w:r>
    </w:p>
    <w:p w14:paraId="26511AE2" w14:textId="77777777" w:rsidR="00A5046E" w:rsidRPr="00401988" w:rsidRDefault="00243A01" w:rsidP="00A5046E">
      <w:pPr>
        <w:pStyle w:val="Ingenafstand"/>
        <w:spacing w:line="276" w:lineRule="auto"/>
        <w:rPr>
          <w:rFonts w:cstheme="minorHAnsi"/>
          <w:noProof/>
          <w:color w:val="000000"/>
          <w:lang w:val="da-DK"/>
        </w:rPr>
      </w:pPr>
      <w:r w:rsidRPr="00401988">
        <w:rPr>
          <w:rFonts w:cstheme="minorHAnsi"/>
          <w:noProof/>
          <w:color w:val="000000"/>
          <w:lang w:val="da-DK"/>
        </w:rPr>
        <w:lastRenderedPageBreak/>
        <w:t>DK-</w:t>
      </w:r>
      <w:r w:rsidR="00A5046E" w:rsidRPr="00401988">
        <w:rPr>
          <w:rFonts w:cstheme="minorHAnsi"/>
          <w:noProof/>
          <w:color w:val="000000"/>
          <w:lang w:val="da-DK"/>
        </w:rPr>
        <w:t xml:space="preserve">3400 Hillerød </w:t>
      </w:r>
      <w:r w:rsidR="00A5046E" w:rsidRPr="00401988">
        <w:rPr>
          <w:rFonts w:cstheme="minorHAnsi"/>
          <w:noProof/>
          <w:color w:val="000000"/>
          <w:lang w:val="da-DK"/>
        </w:rPr>
        <w:tab/>
      </w:r>
      <w:r w:rsidR="00A5046E" w:rsidRPr="00401988">
        <w:rPr>
          <w:rFonts w:cstheme="minorHAnsi"/>
          <w:noProof/>
          <w:color w:val="000000"/>
          <w:lang w:val="da-DK"/>
        </w:rPr>
        <w:tab/>
      </w:r>
      <w:r w:rsidR="00A5046E" w:rsidRPr="00401988">
        <w:rPr>
          <w:rFonts w:cstheme="minorHAnsi"/>
          <w:noProof/>
          <w:color w:val="000000"/>
          <w:lang w:val="da-DK"/>
        </w:rPr>
        <w:tab/>
      </w:r>
      <w:r w:rsidRPr="00401988">
        <w:rPr>
          <w:rFonts w:cstheme="minorHAnsi"/>
          <w:noProof/>
          <w:color w:val="000000"/>
          <w:lang w:val="da-DK"/>
        </w:rPr>
        <w:t>DK-3</w:t>
      </w:r>
      <w:r w:rsidR="00A5046E" w:rsidRPr="00401988">
        <w:rPr>
          <w:rFonts w:cstheme="minorHAnsi"/>
          <w:noProof/>
          <w:color w:val="000000"/>
          <w:lang w:val="da-DK"/>
        </w:rPr>
        <w:t>400 Hillerød</w:t>
      </w:r>
      <w:bookmarkEnd w:id="1"/>
    </w:p>
    <w:p w14:paraId="10811CFB" w14:textId="77777777" w:rsidR="00211A0E" w:rsidRPr="00401988" w:rsidRDefault="00211A0E">
      <w:pPr>
        <w:rPr>
          <w:lang w:val="da-DK"/>
        </w:rPr>
      </w:pPr>
    </w:p>
    <w:sectPr w:rsidR="00211A0E" w:rsidRPr="00401988" w:rsidSect="00E03C9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2217A" w14:textId="77777777" w:rsidR="002F3E33" w:rsidRDefault="00F110AB">
      <w:pPr>
        <w:spacing w:after="0" w:line="240" w:lineRule="auto"/>
      </w:pPr>
      <w:r>
        <w:separator/>
      </w:r>
    </w:p>
  </w:endnote>
  <w:endnote w:type="continuationSeparator" w:id="0">
    <w:p w14:paraId="1DA8B91C" w14:textId="77777777" w:rsidR="002F3E33" w:rsidRDefault="00F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14:paraId="4562F6D5" w14:textId="77777777" w:rsidR="00044AC2" w:rsidRDefault="00A5046E">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14:paraId="00A435CE" w14:textId="77777777" w:rsidR="00B763B2" w:rsidRDefault="00FA7C1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8223B" w14:textId="77777777" w:rsidR="002F3E33" w:rsidRDefault="00F110AB">
      <w:pPr>
        <w:spacing w:after="0" w:line="240" w:lineRule="auto"/>
      </w:pPr>
      <w:r>
        <w:separator/>
      </w:r>
    </w:p>
  </w:footnote>
  <w:footnote w:type="continuationSeparator" w:id="0">
    <w:p w14:paraId="456F8E4E" w14:textId="77777777" w:rsidR="002F3E33" w:rsidRDefault="00F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E635A" w14:textId="77777777" w:rsidR="00E13F92" w:rsidRPr="00877110" w:rsidRDefault="00A5046E" w:rsidP="00D24EB1">
    <w:pPr>
      <w:pStyle w:val="Ingenafstand"/>
    </w:pPr>
    <w:r w:rsidRPr="00877110">
      <w:t xml:space="preserve">GODIF </w:t>
    </w:r>
    <w:r>
      <w:t>Participant information</w:t>
    </w:r>
    <w:r w:rsidRPr="00877110">
      <w:t xml:space="preserve">: </w:t>
    </w:r>
    <w:r>
      <w:t>Next of kin</w:t>
    </w:r>
  </w:p>
  <w:p w14:paraId="7CC633E8" w14:textId="7B549FD2" w:rsidR="00CB7227" w:rsidRPr="00926102" w:rsidRDefault="00A5046E" w:rsidP="00D24EB1">
    <w:pPr>
      <w:pStyle w:val="Ingenafstand"/>
    </w:pPr>
    <w:r w:rsidRPr="00926102">
      <w:t xml:space="preserve">Trial protocol version </w:t>
    </w:r>
    <w:r w:rsidR="00401988" w:rsidRPr="00D7660B">
      <w:t>2.</w:t>
    </w:r>
    <w:r w:rsidR="00FA7C13">
      <w:t>7</w:t>
    </w:r>
    <w:r w:rsidR="00401988" w:rsidRPr="00D7660B">
      <w:t xml:space="preserve"> (</w:t>
    </w:r>
    <w:r w:rsidR="00401988">
      <w:t>2</w:t>
    </w:r>
    <w:r w:rsidR="00FA7C13">
      <w:t>0</w:t>
    </w:r>
    <w:r w:rsidR="00401988" w:rsidRPr="00D7660B">
      <w:t>-</w:t>
    </w:r>
    <w:r w:rsidR="00401988">
      <w:t>02</w:t>
    </w:r>
    <w:r w:rsidR="00401988" w:rsidRPr="00D7660B">
      <w:t>-202</w:t>
    </w:r>
    <w:r w:rsidR="00FA7C13">
      <w:t>2</w:t>
    </w:r>
    <w:r w:rsidR="00401988" w:rsidRPr="00D7660B">
      <w:t>)</w:t>
    </w:r>
  </w:p>
  <w:p w14:paraId="5AC23EAB" w14:textId="77777777" w:rsidR="00B763B2" w:rsidRPr="00A81F4F" w:rsidRDefault="00A5046E"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6E"/>
    <w:rsid w:val="00211A0E"/>
    <w:rsid w:val="00243A01"/>
    <w:rsid w:val="002F3E33"/>
    <w:rsid w:val="00401988"/>
    <w:rsid w:val="004041ED"/>
    <w:rsid w:val="00507EBB"/>
    <w:rsid w:val="00620C9F"/>
    <w:rsid w:val="007D26A3"/>
    <w:rsid w:val="00840528"/>
    <w:rsid w:val="009A273E"/>
    <w:rsid w:val="00A5046E"/>
    <w:rsid w:val="00A608E1"/>
    <w:rsid w:val="00BC0B3A"/>
    <w:rsid w:val="00EF0E3C"/>
    <w:rsid w:val="00F110AB"/>
    <w:rsid w:val="00F660F0"/>
    <w:rsid w:val="00FA7C1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C531"/>
  <w15:chartTrackingRefBased/>
  <w15:docId w15:val="{CA4063A8-50F6-4641-A791-459C8327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6E"/>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A5046E"/>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5046E"/>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A5046E"/>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A5046E"/>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A5046E"/>
    <w:pPr>
      <w:spacing w:after="0" w:line="240" w:lineRule="auto"/>
    </w:pPr>
  </w:style>
  <w:style w:type="character" w:customStyle="1" w:styleId="IngenafstandTegn">
    <w:name w:val="Ingen afstand Tegn"/>
    <w:basedOn w:val="Standardskrifttypeiafsnit"/>
    <w:link w:val="Ingenafstand"/>
    <w:uiPriority w:val="1"/>
    <w:rsid w:val="00A5046E"/>
    <w:rPr>
      <w:rFonts w:eastAsiaTheme="minorEastAsia"/>
      <w:lang w:val="en-US" w:eastAsia="da-DK"/>
    </w:rPr>
  </w:style>
  <w:style w:type="character" w:styleId="Hyperlink">
    <w:name w:val="Hyperlink"/>
    <w:basedOn w:val="Standardskrifttypeiafsnit"/>
    <w:uiPriority w:val="99"/>
    <w:unhideWhenUsed/>
    <w:rsid w:val="00A5046E"/>
    <w:rPr>
      <w:color w:val="0563C1" w:themeColor="hyperlink"/>
      <w:u w:val="single"/>
    </w:rPr>
  </w:style>
  <w:style w:type="paragraph" w:customStyle="1" w:styleId="Default">
    <w:name w:val="Default"/>
    <w:rsid w:val="00A5046E"/>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F66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60F0"/>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1561</Words>
  <Characters>9526</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2</cp:revision>
  <dcterms:created xsi:type="dcterms:W3CDTF">2022-06-15T19:14:00Z</dcterms:created>
  <dcterms:modified xsi:type="dcterms:W3CDTF">2022-06-15T19:14:00Z</dcterms:modified>
</cp:coreProperties>
</file>